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5816C" w14:textId="5F009AF1" w:rsidR="00E9237A" w:rsidRPr="00A37D3A" w:rsidRDefault="00E9237A" w:rsidP="00E9237A">
      <w:pPr>
        <w:pStyle w:val="CRCoverPage"/>
        <w:tabs>
          <w:tab w:val="right" w:pos="9639"/>
        </w:tabs>
        <w:rPr>
          <w:b/>
          <w:i/>
          <w:sz w:val="22"/>
          <w:szCs w:val="22"/>
          <w:lang w:val="en-US" w:eastAsia="ja-JP"/>
        </w:rPr>
      </w:pPr>
      <w:bookmarkStart w:id="0" w:name="_Ref494746248"/>
      <w:bookmarkStart w:id="1" w:name="_Ref4817"/>
      <w:r w:rsidRPr="00A37D3A">
        <w:rPr>
          <w:b/>
          <w:sz w:val="22"/>
          <w:szCs w:val="22"/>
          <w:lang w:eastAsia="zh-CN"/>
        </w:rPr>
        <w:t xml:space="preserve">3GPP TSG </w:t>
      </w:r>
      <w:r w:rsidRPr="00A37D3A">
        <w:rPr>
          <w:rFonts w:ascii="Microsoft YaHei" w:eastAsia="Microsoft YaHei" w:hAnsi="Microsoft YaHei" w:cs="Microsoft YaHei" w:hint="eastAsia"/>
          <w:b/>
          <w:sz w:val="22"/>
          <w:szCs w:val="22"/>
          <w:lang w:eastAsia="zh-CN"/>
        </w:rPr>
        <w:t>R</w:t>
      </w:r>
      <w:r w:rsidRPr="00A37D3A">
        <w:rPr>
          <w:rFonts w:ascii="Microsoft YaHei" w:eastAsia="Microsoft YaHei" w:hAnsi="Microsoft YaHei" w:cs="Microsoft YaHei"/>
          <w:b/>
          <w:sz w:val="22"/>
          <w:szCs w:val="22"/>
          <w:lang w:eastAsia="zh-CN"/>
        </w:rPr>
        <w:t>AN WG1</w:t>
      </w:r>
      <w:r w:rsidRPr="00A37D3A">
        <w:rPr>
          <w:b/>
          <w:sz w:val="22"/>
          <w:szCs w:val="22"/>
          <w:lang w:eastAsia="zh-CN"/>
        </w:rPr>
        <w:t xml:space="preserve"> #</w:t>
      </w:r>
      <w:r w:rsidRPr="00A37D3A">
        <w:rPr>
          <w:rFonts w:eastAsia="SimSun" w:hint="eastAsia"/>
          <w:b/>
          <w:sz w:val="22"/>
          <w:szCs w:val="22"/>
          <w:lang w:val="en-US" w:eastAsia="zh-CN"/>
        </w:rPr>
        <w:t>1</w:t>
      </w:r>
      <w:r>
        <w:rPr>
          <w:rFonts w:eastAsiaTheme="minorEastAsia" w:hint="eastAsia"/>
          <w:b/>
          <w:sz w:val="22"/>
          <w:szCs w:val="22"/>
          <w:lang w:val="en-US" w:eastAsia="ja-JP"/>
        </w:rPr>
        <w:t>20</w:t>
      </w:r>
      <w:r w:rsidRPr="00A37D3A">
        <w:rPr>
          <w:b/>
          <w:i/>
          <w:sz w:val="22"/>
          <w:szCs w:val="22"/>
          <w:lang w:eastAsia="zh-CN"/>
        </w:rPr>
        <w:tab/>
      </w:r>
      <w:r w:rsidR="00BD3D10" w:rsidRPr="00BD3D10">
        <w:rPr>
          <w:b/>
          <w:sz w:val="22"/>
          <w:szCs w:val="22"/>
          <w:lang w:eastAsia="zh-CN"/>
        </w:rPr>
        <w:t>R1-2501212</w:t>
      </w:r>
    </w:p>
    <w:p w14:paraId="4222CB19" w14:textId="777CB574" w:rsidR="00E9237A" w:rsidRPr="00EB0D8A" w:rsidRDefault="00E9237A" w:rsidP="00E9237A">
      <w:pPr>
        <w:pStyle w:val="a4"/>
        <w:spacing w:after="120"/>
        <w:rPr>
          <w:rFonts w:asciiTheme="minorHAnsi" w:eastAsiaTheme="minorEastAsia" w:hAnsiTheme="minorHAnsi" w:cstheme="minorBidi"/>
          <w:b/>
          <w:bCs/>
          <w:sz w:val="22"/>
          <w:szCs w:val="22"/>
          <w:lang w:val="en-US" w:eastAsia="ja-JP"/>
        </w:rPr>
      </w:pPr>
      <w:r>
        <w:rPr>
          <w:rFonts w:asciiTheme="minorHAnsi" w:eastAsiaTheme="minorEastAsia" w:hAnsiTheme="minorHAnsi" w:cstheme="minorBidi" w:hint="eastAsia"/>
          <w:b/>
          <w:bCs/>
          <w:sz w:val="22"/>
          <w:szCs w:val="22"/>
          <w:lang w:val="en-US" w:eastAsia="ja-JP"/>
        </w:rPr>
        <w:t>Athens</w:t>
      </w:r>
      <w:r w:rsidRPr="6929087A">
        <w:rPr>
          <w:rFonts w:asciiTheme="minorHAnsi" w:hAnsiTheme="minorHAnsi" w:cstheme="minorBidi"/>
          <w:b/>
          <w:bCs/>
          <w:sz w:val="22"/>
          <w:szCs w:val="22"/>
          <w:lang w:val="en-US" w:eastAsia="zh-CN"/>
        </w:rPr>
        <w:t xml:space="preserve">, </w:t>
      </w:r>
      <w:r>
        <w:rPr>
          <w:rFonts w:asciiTheme="minorHAnsi" w:eastAsiaTheme="minorEastAsia" w:hAnsiTheme="minorHAnsi" w:cstheme="minorBidi" w:hint="eastAsia"/>
          <w:b/>
          <w:bCs/>
          <w:sz w:val="22"/>
          <w:szCs w:val="22"/>
          <w:lang w:val="en-US" w:eastAsia="ja-JP"/>
        </w:rPr>
        <w:t>Greece</w:t>
      </w:r>
      <w:r w:rsidRPr="6929087A">
        <w:rPr>
          <w:rFonts w:asciiTheme="minorHAnsi" w:hAnsiTheme="minorHAnsi" w:cstheme="minorBidi"/>
          <w:b/>
          <w:bCs/>
          <w:sz w:val="22"/>
          <w:szCs w:val="22"/>
          <w:lang w:val="en-US" w:eastAsia="zh-CN"/>
        </w:rPr>
        <w:t xml:space="preserve">, </w:t>
      </w:r>
      <w:r>
        <w:rPr>
          <w:rFonts w:asciiTheme="minorHAnsi" w:eastAsia="游明朝" w:hAnsiTheme="minorHAnsi" w:cstheme="minorBidi" w:hint="eastAsia"/>
          <w:b/>
          <w:bCs/>
          <w:sz w:val="22"/>
          <w:szCs w:val="22"/>
          <w:lang w:val="en-US" w:eastAsia="ja-JP"/>
        </w:rPr>
        <w:t>Feb</w:t>
      </w:r>
      <w:r w:rsidRPr="6929087A">
        <w:rPr>
          <w:rFonts w:asciiTheme="minorHAnsi" w:hAnsiTheme="minorHAnsi" w:cstheme="minorBidi"/>
          <w:b/>
          <w:bCs/>
          <w:sz w:val="22"/>
          <w:szCs w:val="22"/>
          <w:lang w:val="en-US" w:eastAsia="zh-CN"/>
        </w:rPr>
        <w:t xml:space="preserve"> </w:t>
      </w:r>
      <w:r w:rsidRPr="6929087A">
        <w:rPr>
          <w:rFonts w:asciiTheme="minorHAnsi" w:eastAsia="游明朝" w:hAnsiTheme="minorHAnsi" w:cstheme="minorBidi"/>
          <w:b/>
          <w:bCs/>
          <w:sz w:val="22"/>
          <w:szCs w:val="22"/>
          <w:lang w:val="en-US" w:eastAsia="ja-JP"/>
        </w:rPr>
        <w:t>1</w:t>
      </w:r>
      <w:r>
        <w:rPr>
          <w:rFonts w:asciiTheme="minorHAnsi" w:eastAsia="游明朝" w:hAnsiTheme="minorHAnsi" w:cstheme="minorBidi" w:hint="eastAsia"/>
          <w:b/>
          <w:bCs/>
          <w:sz w:val="22"/>
          <w:szCs w:val="22"/>
          <w:lang w:val="en-US" w:eastAsia="ja-JP"/>
        </w:rPr>
        <w:t>7</w:t>
      </w:r>
      <w:r w:rsidRPr="6929087A">
        <w:rPr>
          <w:rFonts w:asciiTheme="minorHAnsi" w:hAnsiTheme="minorHAnsi" w:cstheme="minorBidi"/>
          <w:b/>
          <w:bCs/>
          <w:sz w:val="22"/>
          <w:szCs w:val="22"/>
          <w:vertAlign w:val="superscript"/>
          <w:lang w:val="en-US" w:eastAsia="zh-CN"/>
        </w:rPr>
        <w:t>th</w:t>
      </w:r>
      <w:r w:rsidRPr="6929087A">
        <w:rPr>
          <w:rFonts w:asciiTheme="minorHAnsi" w:hAnsiTheme="minorHAnsi" w:cstheme="minorBidi"/>
          <w:b/>
          <w:bCs/>
          <w:sz w:val="22"/>
          <w:szCs w:val="22"/>
          <w:lang w:val="en-US" w:eastAsia="zh-CN"/>
        </w:rPr>
        <w:t xml:space="preserve"> – </w:t>
      </w:r>
      <w:r>
        <w:rPr>
          <w:rFonts w:asciiTheme="minorHAnsi" w:eastAsiaTheme="minorEastAsia" w:hAnsiTheme="minorHAnsi" w:cstheme="minorBidi" w:hint="eastAsia"/>
          <w:b/>
          <w:bCs/>
          <w:sz w:val="22"/>
          <w:szCs w:val="22"/>
          <w:lang w:val="en-US" w:eastAsia="ja-JP"/>
        </w:rPr>
        <w:t>21</w:t>
      </w:r>
      <w:r w:rsidR="00A64D30">
        <w:rPr>
          <w:rFonts w:ascii="ＭＳ 明朝" w:eastAsia="ＭＳ 明朝" w:hAnsi="ＭＳ 明朝" w:cs="ＭＳ 明朝" w:hint="eastAsia"/>
          <w:b/>
          <w:bCs/>
          <w:sz w:val="22"/>
          <w:szCs w:val="22"/>
          <w:vertAlign w:val="superscript"/>
          <w:lang w:val="en-US" w:eastAsia="ja-JP"/>
        </w:rPr>
        <w:t>st</w:t>
      </w:r>
      <w:r w:rsidRPr="6929087A">
        <w:rPr>
          <w:rFonts w:asciiTheme="minorHAnsi" w:hAnsiTheme="minorHAnsi" w:cstheme="minorBidi"/>
          <w:b/>
          <w:bCs/>
          <w:sz w:val="22"/>
          <w:szCs w:val="22"/>
          <w:lang w:val="en-US" w:eastAsia="zh-CN"/>
        </w:rPr>
        <w:t>, 202</w:t>
      </w:r>
      <w:r>
        <w:rPr>
          <w:rFonts w:asciiTheme="minorHAnsi" w:eastAsiaTheme="minorEastAsia" w:hAnsiTheme="minorHAnsi" w:cstheme="minorBidi" w:hint="eastAsia"/>
          <w:b/>
          <w:bCs/>
          <w:sz w:val="22"/>
          <w:szCs w:val="22"/>
          <w:lang w:val="en-US" w:eastAsia="ja-JP"/>
        </w:rPr>
        <w:t>5</w:t>
      </w:r>
    </w:p>
    <w:p w14:paraId="2C8D5E3D" w14:textId="77777777" w:rsidR="00EF2146" w:rsidRPr="0028012E" w:rsidRDefault="00EF2146" w:rsidP="00EF2146">
      <w:pPr>
        <w:tabs>
          <w:tab w:val="left" w:pos="1418"/>
        </w:tabs>
        <w:spacing w:after="120"/>
        <w:rPr>
          <w:rFonts w:asciiTheme="minorHAnsi" w:hAnsiTheme="minorHAnsi" w:cstheme="minorHAnsi"/>
          <w:b/>
          <w:sz w:val="22"/>
          <w:szCs w:val="22"/>
        </w:rPr>
      </w:pPr>
    </w:p>
    <w:p w14:paraId="46651ADC" w14:textId="74DC6820" w:rsidR="00EF2146" w:rsidRPr="0028012E" w:rsidRDefault="00EF2146" w:rsidP="00EF2146">
      <w:pPr>
        <w:tabs>
          <w:tab w:val="left" w:pos="1418"/>
        </w:tabs>
        <w:spacing w:after="120"/>
        <w:rPr>
          <w:rFonts w:asciiTheme="minorHAnsi" w:hAnsiTheme="minorHAnsi" w:cstheme="minorHAnsi"/>
          <w:b/>
          <w:sz w:val="22"/>
          <w:szCs w:val="22"/>
          <w:lang w:val="en-US"/>
        </w:rPr>
      </w:pPr>
      <w:r w:rsidRPr="0028012E">
        <w:rPr>
          <w:rFonts w:asciiTheme="minorHAnsi" w:hAnsiTheme="minorHAnsi" w:cstheme="minorHAnsi"/>
          <w:b/>
          <w:sz w:val="22"/>
          <w:szCs w:val="22"/>
        </w:rPr>
        <w:t xml:space="preserve">Title </w:t>
      </w:r>
      <w:r w:rsidRPr="0028012E">
        <w:rPr>
          <w:rFonts w:asciiTheme="minorHAnsi" w:hAnsiTheme="minorHAnsi" w:cstheme="minorHAnsi"/>
          <w:b/>
          <w:sz w:val="22"/>
          <w:szCs w:val="22"/>
        </w:rPr>
        <w:tab/>
        <w:t>:</w:t>
      </w:r>
      <w:r w:rsidRPr="0028012E">
        <w:rPr>
          <w:rFonts w:asciiTheme="minorHAnsi" w:hAnsiTheme="minorHAnsi" w:cstheme="minorHAnsi"/>
          <w:b/>
          <w:bCs/>
          <w:sz w:val="22"/>
          <w:szCs w:val="22"/>
        </w:rPr>
        <w:t xml:space="preserve"> </w:t>
      </w:r>
      <w:r w:rsidR="0028012E" w:rsidRPr="0028012E">
        <w:rPr>
          <w:rFonts w:asciiTheme="minorHAnsi" w:hAnsiTheme="minorHAnsi" w:cstheme="minorHAnsi"/>
          <w:b/>
          <w:bCs/>
          <w:sz w:val="22"/>
          <w:szCs w:val="22"/>
        </w:rPr>
        <w:t>Discussion on ISAC Channel Modelling</w:t>
      </w:r>
    </w:p>
    <w:p w14:paraId="2FC43573" w14:textId="6293BF40" w:rsidR="00EF2146" w:rsidRPr="0028012E" w:rsidRDefault="00EF2146" w:rsidP="00EF2146">
      <w:pPr>
        <w:tabs>
          <w:tab w:val="left" w:pos="1418"/>
        </w:tabs>
        <w:spacing w:after="12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 xml:space="preserve">Source </w:t>
      </w:r>
      <w:r w:rsidRPr="0028012E">
        <w:rPr>
          <w:rFonts w:asciiTheme="minorHAnsi" w:hAnsiTheme="minorHAnsi" w:cstheme="minorHAnsi"/>
          <w:b/>
          <w:sz w:val="22"/>
          <w:szCs w:val="22"/>
        </w:rPr>
        <w:tab/>
        <w:t xml:space="preserve">:  </w:t>
      </w:r>
      <w:r w:rsidRPr="0028012E">
        <w:rPr>
          <w:rFonts w:asciiTheme="minorHAnsi" w:eastAsia="游明朝" w:hAnsiTheme="minorHAnsi" w:cstheme="minorHAnsi"/>
          <w:b/>
          <w:sz w:val="22"/>
          <w:szCs w:val="22"/>
          <w:lang w:eastAsia="ja-JP"/>
        </w:rPr>
        <w:t>NTT DOCOMO, INC.</w:t>
      </w:r>
    </w:p>
    <w:p w14:paraId="15435A37" w14:textId="5B8E93F4" w:rsidR="00EF2146" w:rsidRPr="0028012E" w:rsidRDefault="00EF2146" w:rsidP="6929087A">
      <w:pPr>
        <w:tabs>
          <w:tab w:val="left" w:pos="1418"/>
        </w:tabs>
        <w:spacing w:after="120"/>
        <w:rPr>
          <w:rFonts w:asciiTheme="minorHAnsi" w:hAnsiTheme="minorHAnsi" w:cstheme="minorBidi"/>
          <w:b/>
          <w:bCs/>
          <w:sz w:val="22"/>
          <w:szCs w:val="22"/>
          <w:lang w:val="en-US" w:eastAsia="zh-CN"/>
        </w:rPr>
      </w:pPr>
      <w:r w:rsidRPr="6929087A">
        <w:rPr>
          <w:rFonts w:asciiTheme="minorHAnsi" w:hAnsiTheme="minorHAnsi" w:cstheme="minorBidi"/>
          <w:b/>
          <w:bCs/>
          <w:sz w:val="22"/>
          <w:szCs w:val="22"/>
        </w:rPr>
        <w:t>Agenda item</w:t>
      </w:r>
      <w:r>
        <w:tab/>
      </w:r>
      <w:r w:rsidRPr="6929087A">
        <w:rPr>
          <w:rFonts w:asciiTheme="minorHAnsi" w:hAnsiTheme="minorHAnsi" w:cstheme="minorBidi"/>
          <w:b/>
          <w:bCs/>
          <w:sz w:val="22"/>
          <w:szCs w:val="22"/>
        </w:rPr>
        <w:t xml:space="preserve">:  </w:t>
      </w:r>
      <w:r w:rsidRPr="6929087A">
        <w:rPr>
          <w:rFonts w:asciiTheme="minorHAnsi" w:hAnsiTheme="minorHAnsi" w:cstheme="minorBidi"/>
          <w:b/>
          <w:bCs/>
          <w:sz w:val="22"/>
          <w:szCs w:val="22"/>
          <w:lang w:val="en-US" w:eastAsia="zh-CN"/>
        </w:rPr>
        <w:t>9.</w:t>
      </w:r>
      <w:r w:rsidR="3271F70C" w:rsidRPr="6929087A">
        <w:rPr>
          <w:rFonts w:asciiTheme="minorHAnsi" w:hAnsiTheme="minorHAnsi" w:cstheme="minorBidi"/>
          <w:b/>
          <w:bCs/>
          <w:sz w:val="22"/>
          <w:szCs w:val="22"/>
          <w:lang w:val="en-US" w:eastAsia="zh-CN"/>
        </w:rPr>
        <w:t>7</w:t>
      </w:r>
      <w:r w:rsidRPr="6929087A">
        <w:rPr>
          <w:rFonts w:asciiTheme="minorHAnsi" w:hAnsiTheme="minorHAnsi" w:cstheme="minorBidi"/>
          <w:b/>
          <w:bCs/>
          <w:sz w:val="22"/>
          <w:szCs w:val="22"/>
          <w:lang w:val="en-US" w:eastAsia="zh-CN"/>
        </w:rPr>
        <w:t>.</w:t>
      </w:r>
      <w:r w:rsidR="51D929D9" w:rsidRPr="6929087A">
        <w:rPr>
          <w:rFonts w:asciiTheme="minorHAnsi" w:hAnsiTheme="minorHAnsi" w:cstheme="minorBidi"/>
          <w:b/>
          <w:bCs/>
          <w:sz w:val="22"/>
          <w:szCs w:val="22"/>
          <w:lang w:val="en-US" w:eastAsia="zh-CN"/>
        </w:rPr>
        <w:t>2</w:t>
      </w:r>
    </w:p>
    <w:p w14:paraId="53E8B6DD" w14:textId="1CAAFCF5" w:rsidR="00EF2146" w:rsidRPr="0028012E" w:rsidRDefault="00EF2146" w:rsidP="00EF2146">
      <w:pPr>
        <w:tabs>
          <w:tab w:val="left" w:pos="1418"/>
        </w:tabs>
        <w:spacing w:after="120"/>
        <w:ind w:left="1990" w:hanging="199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Document for</w:t>
      </w:r>
      <w:bookmarkStart w:id="2" w:name="DocumentFor"/>
      <w:bookmarkEnd w:id="2"/>
      <w:r w:rsidRPr="0028012E">
        <w:rPr>
          <w:rFonts w:asciiTheme="minorHAnsi" w:hAnsiTheme="minorHAnsi" w:cstheme="minorHAnsi"/>
          <w:b/>
          <w:sz w:val="22"/>
          <w:szCs w:val="22"/>
        </w:rPr>
        <w:t>:  Discussion</w:t>
      </w:r>
      <w:bookmarkEnd w:id="0"/>
      <w:bookmarkEnd w:id="1"/>
    </w:p>
    <w:p w14:paraId="445714D7" w14:textId="77777777" w:rsidR="004607C3" w:rsidRPr="00930B55" w:rsidRDefault="004607C3">
      <w:pPr>
        <w:pBdr>
          <w:bottom w:val="single" w:sz="4" w:space="1" w:color="auto"/>
        </w:pBdr>
        <w:spacing w:after="120"/>
      </w:pPr>
    </w:p>
    <w:p w14:paraId="5BC759D7" w14:textId="77777777" w:rsidR="004607C3" w:rsidRPr="00406D68" w:rsidRDefault="004607C3">
      <w:pPr>
        <w:spacing w:after="120"/>
        <w:rPr>
          <w:rFonts w:eastAsiaTheme="minorEastAsia"/>
          <w:lang w:eastAsia="ja-JP"/>
        </w:rPr>
      </w:pPr>
    </w:p>
    <w:p w14:paraId="72F8643E" w14:textId="14769E19" w:rsidR="004C11FB" w:rsidRPr="00930B55" w:rsidRDefault="004C11FB" w:rsidP="006E471C">
      <w:pPr>
        <w:pStyle w:val="10"/>
        <w:numPr>
          <w:ilvl w:val="0"/>
          <w:numId w:val="6"/>
        </w:numPr>
        <w:spacing w:after="120"/>
        <w:rPr>
          <w:rFonts w:ascii="Times New Roman" w:hAnsi="Times New Roman"/>
          <w:sz w:val="32"/>
          <w:szCs w:val="22"/>
          <w:lang w:eastAsia="ja-JP"/>
        </w:rPr>
      </w:pPr>
      <w:r w:rsidRPr="00930B55">
        <w:rPr>
          <w:rFonts w:ascii="Times New Roman" w:hAnsi="Times New Roman"/>
          <w:sz w:val="32"/>
          <w:szCs w:val="22"/>
          <w:lang w:eastAsia="ja-JP"/>
        </w:rPr>
        <w:t>Introduction</w:t>
      </w:r>
    </w:p>
    <w:p w14:paraId="21262A1C" w14:textId="236D5A5A" w:rsidR="004614FA" w:rsidRPr="000B7D34" w:rsidRDefault="007B5E60" w:rsidP="0091102E">
      <w:pPr>
        <w:overflowPunct w:val="0"/>
        <w:autoSpaceDE w:val="0"/>
        <w:autoSpaceDN w:val="0"/>
        <w:adjustRightInd w:val="0"/>
        <w:snapToGrid w:val="0"/>
        <w:spacing w:after="120"/>
        <w:jc w:val="both"/>
        <w:textAlignment w:val="baseline"/>
        <w:rPr>
          <w:rFonts w:eastAsiaTheme="minorEastAsia"/>
          <w:sz w:val="22"/>
          <w:szCs w:val="22"/>
          <w:lang w:eastAsia="ja-JP"/>
        </w:rPr>
      </w:pPr>
      <w:r w:rsidRPr="000B7D34">
        <w:rPr>
          <w:rFonts w:eastAsia="SimSun"/>
          <w:sz w:val="22"/>
          <w:szCs w:val="22"/>
          <w:lang w:eastAsia="zh-CN"/>
        </w:rPr>
        <w:t>In RAN1#11</w:t>
      </w:r>
      <w:r w:rsidR="0023070B">
        <w:rPr>
          <w:rFonts w:eastAsiaTheme="minorEastAsia" w:hint="eastAsia"/>
          <w:sz w:val="22"/>
          <w:szCs w:val="22"/>
          <w:lang w:eastAsia="ja-JP"/>
        </w:rPr>
        <w:t>6-bis</w:t>
      </w:r>
      <w:r w:rsidR="00A31F3D">
        <w:rPr>
          <w:rFonts w:eastAsiaTheme="minorEastAsia" w:hint="eastAsia"/>
          <w:sz w:val="22"/>
          <w:szCs w:val="22"/>
          <w:lang w:eastAsia="ja-JP"/>
        </w:rPr>
        <w:t xml:space="preserve">, </w:t>
      </w:r>
      <w:r w:rsidR="0023070B">
        <w:rPr>
          <w:rFonts w:eastAsiaTheme="minorEastAsia" w:hint="eastAsia"/>
          <w:sz w:val="22"/>
          <w:szCs w:val="22"/>
          <w:lang w:eastAsia="ja-JP"/>
        </w:rPr>
        <w:t>#117</w:t>
      </w:r>
      <w:r w:rsidR="00A31F3D">
        <w:rPr>
          <w:rFonts w:eastAsiaTheme="minorEastAsia" w:hint="eastAsia"/>
          <w:sz w:val="22"/>
          <w:szCs w:val="22"/>
          <w:lang w:eastAsia="ja-JP"/>
        </w:rPr>
        <w:t>, #118</w:t>
      </w:r>
      <w:r w:rsidR="00010294">
        <w:rPr>
          <w:rFonts w:eastAsiaTheme="minorEastAsia" w:hint="eastAsia"/>
          <w:sz w:val="22"/>
          <w:szCs w:val="22"/>
          <w:lang w:eastAsia="ja-JP"/>
        </w:rPr>
        <w:t>, #118-bis</w:t>
      </w:r>
      <w:r w:rsidR="00AA4897">
        <w:rPr>
          <w:rFonts w:eastAsiaTheme="minorEastAsia" w:hint="eastAsia"/>
          <w:sz w:val="22"/>
          <w:szCs w:val="22"/>
          <w:lang w:eastAsia="ja-JP"/>
        </w:rPr>
        <w:t>, #119</w:t>
      </w:r>
      <w:r w:rsidRPr="000B7D34">
        <w:rPr>
          <w:rFonts w:eastAsia="SimSun"/>
          <w:sz w:val="22"/>
          <w:szCs w:val="22"/>
          <w:lang w:eastAsia="zh-CN"/>
        </w:rPr>
        <w:t xml:space="preserve"> meeting</w:t>
      </w:r>
      <w:r w:rsidR="0023070B">
        <w:rPr>
          <w:rFonts w:eastAsiaTheme="minorEastAsia" w:hint="eastAsia"/>
          <w:sz w:val="22"/>
          <w:szCs w:val="22"/>
          <w:lang w:eastAsia="ja-JP"/>
        </w:rPr>
        <w:t>s</w:t>
      </w:r>
      <w:r w:rsidRPr="000B7D34">
        <w:rPr>
          <w:rFonts w:eastAsia="SimSun"/>
          <w:sz w:val="22"/>
          <w:szCs w:val="22"/>
          <w:lang w:eastAsia="zh-CN"/>
        </w:rPr>
        <w:t xml:space="preserve">, </w:t>
      </w:r>
      <w:r w:rsidR="00077CB7" w:rsidRPr="000B7D34">
        <w:rPr>
          <w:rFonts w:eastAsiaTheme="minorEastAsia"/>
          <w:sz w:val="22"/>
          <w:szCs w:val="22"/>
          <w:lang w:eastAsia="ja-JP"/>
        </w:rPr>
        <w:t xml:space="preserve">several </w:t>
      </w:r>
      <w:r w:rsidRPr="000B7D34">
        <w:rPr>
          <w:rFonts w:eastAsia="SimSun"/>
          <w:sz w:val="22"/>
          <w:szCs w:val="22"/>
          <w:lang w:eastAsia="zh-CN"/>
        </w:rPr>
        <w:t>agreement</w:t>
      </w:r>
      <w:r w:rsidR="00077CB7" w:rsidRPr="000B7D34">
        <w:rPr>
          <w:rFonts w:eastAsiaTheme="minorEastAsia"/>
          <w:sz w:val="22"/>
          <w:szCs w:val="22"/>
          <w:lang w:eastAsia="ja-JP"/>
        </w:rPr>
        <w:t>s</w:t>
      </w:r>
      <w:r w:rsidRPr="000B7D34">
        <w:rPr>
          <w:rFonts w:eastAsia="SimSun"/>
          <w:sz w:val="22"/>
          <w:szCs w:val="22"/>
          <w:lang w:eastAsia="zh-CN"/>
        </w:rPr>
        <w:t xml:space="preserve"> on channel modelling methodology for Integrated Sensing </w:t>
      </w:r>
      <w:r w:rsidR="004614FA" w:rsidRPr="000B7D34">
        <w:rPr>
          <w:rFonts w:eastAsiaTheme="minorEastAsia"/>
          <w:sz w:val="22"/>
          <w:szCs w:val="22"/>
          <w:lang w:eastAsia="ja-JP"/>
        </w:rPr>
        <w:t>a</w:t>
      </w:r>
      <w:r w:rsidRPr="000B7D34">
        <w:rPr>
          <w:rFonts w:eastAsia="SimSun"/>
          <w:sz w:val="22"/>
          <w:szCs w:val="22"/>
          <w:lang w:eastAsia="zh-CN"/>
        </w:rPr>
        <w:t xml:space="preserve">nd Communication (ISAC) </w:t>
      </w:r>
      <w:r w:rsidR="00077CB7" w:rsidRPr="000B7D34">
        <w:rPr>
          <w:rFonts w:eastAsiaTheme="minorEastAsia"/>
          <w:sz w:val="22"/>
          <w:szCs w:val="22"/>
          <w:lang w:eastAsia="ja-JP"/>
        </w:rPr>
        <w:t>are</w:t>
      </w:r>
      <w:r w:rsidRPr="000B7D34">
        <w:rPr>
          <w:rFonts w:eastAsia="SimSun"/>
          <w:sz w:val="22"/>
          <w:szCs w:val="22"/>
          <w:lang w:eastAsia="zh-CN"/>
        </w:rPr>
        <w:t xml:space="preserve"> endorsed </w:t>
      </w:r>
      <w:r w:rsidR="000C6526">
        <w:rPr>
          <w:rFonts w:eastAsiaTheme="minorEastAsia" w:hint="eastAsia"/>
          <w:sz w:val="22"/>
          <w:szCs w:val="22"/>
          <w:lang w:eastAsia="ja-JP"/>
        </w:rPr>
        <w:t xml:space="preserve">and reported </w:t>
      </w:r>
      <w:r w:rsidRPr="000B7D34">
        <w:rPr>
          <w:rFonts w:eastAsia="SimSun"/>
          <w:sz w:val="22"/>
          <w:szCs w:val="22"/>
          <w:lang w:eastAsia="zh-CN"/>
        </w:rPr>
        <w:t xml:space="preserve">in </w:t>
      </w:r>
      <w:r w:rsidRPr="000B7D34">
        <w:rPr>
          <w:rFonts w:eastAsia="SimSun"/>
          <w:sz w:val="22"/>
          <w:szCs w:val="22"/>
          <w:lang w:eastAsia="zh-CN"/>
        </w:rPr>
        <w:fldChar w:fldCharType="begin"/>
      </w:r>
      <w:r w:rsidRPr="000B7D34">
        <w:rPr>
          <w:rFonts w:eastAsia="SimSun"/>
          <w:sz w:val="22"/>
          <w:szCs w:val="22"/>
          <w:lang w:eastAsia="zh-CN"/>
        </w:rPr>
        <w:instrText xml:space="preserve"> REF _Ref158132683 \n \h </w:instrText>
      </w:r>
      <w:r w:rsidR="00930B55" w:rsidRPr="000B7D34">
        <w:rPr>
          <w:rFonts w:eastAsia="SimSun"/>
          <w:sz w:val="22"/>
          <w:szCs w:val="22"/>
          <w:lang w:eastAsia="zh-CN"/>
        </w:rPr>
        <w:instrText xml:space="preserve"> \* MERGEFORMAT </w:instrText>
      </w:r>
      <w:r w:rsidRPr="000B7D34">
        <w:rPr>
          <w:rFonts w:eastAsia="SimSun"/>
          <w:sz w:val="22"/>
          <w:szCs w:val="22"/>
          <w:lang w:eastAsia="zh-CN"/>
        </w:rPr>
      </w:r>
      <w:r w:rsidRPr="000B7D34">
        <w:rPr>
          <w:rFonts w:eastAsia="SimSun"/>
          <w:sz w:val="22"/>
          <w:szCs w:val="22"/>
          <w:lang w:eastAsia="zh-CN"/>
        </w:rPr>
        <w:fldChar w:fldCharType="separate"/>
      </w:r>
      <w:r w:rsidRPr="000B7D34">
        <w:rPr>
          <w:rFonts w:eastAsia="SimSun"/>
          <w:sz w:val="22"/>
          <w:szCs w:val="22"/>
          <w:lang w:eastAsia="zh-CN"/>
        </w:rPr>
        <w:t>[1]</w:t>
      </w:r>
      <w:r w:rsidRPr="000B7D34">
        <w:rPr>
          <w:rFonts w:eastAsia="SimSun"/>
          <w:sz w:val="22"/>
          <w:szCs w:val="22"/>
          <w:lang w:eastAsia="zh-CN"/>
        </w:rPr>
        <w:fldChar w:fldCharType="end"/>
      </w:r>
      <w:r w:rsidR="001D10E9">
        <w:rPr>
          <w:rFonts w:eastAsiaTheme="minorEastAsia" w:hint="eastAsia"/>
          <w:sz w:val="22"/>
          <w:szCs w:val="22"/>
          <w:lang w:eastAsia="ja-JP"/>
        </w:rPr>
        <w:t>-[4]</w:t>
      </w:r>
      <w:r w:rsidR="004614FA" w:rsidRPr="000B7D34">
        <w:rPr>
          <w:rFonts w:eastAsiaTheme="minorEastAsia"/>
          <w:sz w:val="22"/>
          <w:szCs w:val="22"/>
          <w:lang w:eastAsia="ja-JP"/>
        </w:rPr>
        <w:t xml:space="preserve">. </w:t>
      </w:r>
      <w:r w:rsidR="00F85124" w:rsidRPr="000B7D34">
        <w:rPr>
          <w:rFonts w:eastAsiaTheme="minorEastAsia"/>
          <w:sz w:val="22"/>
          <w:szCs w:val="22"/>
          <w:lang w:eastAsia="ja-JP"/>
        </w:rPr>
        <w:t>Besides that, the detail discussion also is captured in the [</w:t>
      </w:r>
      <w:r w:rsidR="001D10E9">
        <w:rPr>
          <w:rFonts w:eastAsiaTheme="minorEastAsia" w:hint="eastAsia"/>
          <w:sz w:val="22"/>
          <w:szCs w:val="22"/>
          <w:lang w:eastAsia="ja-JP"/>
        </w:rPr>
        <w:t>4</w:t>
      </w:r>
      <w:r w:rsidR="00F85124" w:rsidRPr="000B7D34">
        <w:rPr>
          <w:rFonts w:eastAsiaTheme="minorEastAsia"/>
          <w:sz w:val="22"/>
          <w:szCs w:val="22"/>
          <w:lang w:eastAsia="ja-JP"/>
        </w:rPr>
        <w:t xml:space="preserve">].  </w:t>
      </w:r>
      <w:r w:rsidR="004614FA" w:rsidRPr="000B7D34">
        <w:rPr>
          <w:rFonts w:eastAsia="SimSun"/>
          <w:sz w:val="22"/>
          <w:szCs w:val="22"/>
          <w:lang w:eastAsia="ja-JP"/>
        </w:rPr>
        <w:t>In this contribution, we provide</w:t>
      </w:r>
      <w:r w:rsidR="004614FA" w:rsidRPr="000B7D34">
        <w:rPr>
          <w:rFonts w:eastAsiaTheme="minorEastAsia"/>
          <w:sz w:val="22"/>
          <w:szCs w:val="22"/>
          <w:lang w:eastAsia="ja-JP"/>
        </w:rPr>
        <w:t xml:space="preserve"> our view</w:t>
      </w:r>
      <w:r w:rsidR="002C0246" w:rsidRPr="000B7D34">
        <w:rPr>
          <w:rFonts w:eastAsiaTheme="minorEastAsia"/>
          <w:sz w:val="22"/>
          <w:szCs w:val="22"/>
          <w:lang w:eastAsia="ja-JP"/>
        </w:rPr>
        <w:t>s</w:t>
      </w:r>
      <w:r w:rsidR="004614FA" w:rsidRPr="000B7D34">
        <w:rPr>
          <w:rFonts w:eastAsia="SimSun"/>
          <w:sz w:val="22"/>
          <w:szCs w:val="22"/>
          <w:lang w:eastAsia="ja-JP"/>
        </w:rPr>
        <w:t xml:space="preserve"> </w:t>
      </w:r>
      <w:r w:rsidR="00F85124" w:rsidRPr="000B7D34">
        <w:rPr>
          <w:rFonts w:eastAsiaTheme="minorEastAsia"/>
          <w:sz w:val="22"/>
          <w:szCs w:val="22"/>
          <w:lang w:eastAsia="ja-JP"/>
        </w:rPr>
        <w:t xml:space="preserve">and </w:t>
      </w:r>
      <w:r w:rsidR="00F85124" w:rsidRPr="000B7D34">
        <w:rPr>
          <w:rFonts w:eastAsia="SimSun"/>
          <w:sz w:val="22"/>
          <w:szCs w:val="22"/>
          <w:lang w:eastAsia="ja-JP"/>
        </w:rPr>
        <w:t>discussion</w:t>
      </w:r>
      <w:r w:rsidR="00F85124" w:rsidRPr="000B7D34">
        <w:rPr>
          <w:rFonts w:eastAsiaTheme="minorEastAsia"/>
          <w:sz w:val="22"/>
          <w:szCs w:val="22"/>
          <w:lang w:eastAsia="ja-JP"/>
        </w:rPr>
        <w:t>s</w:t>
      </w:r>
      <w:r w:rsidR="00F85124" w:rsidRPr="000B7D34">
        <w:rPr>
          <w:rFonts w:eastAsia="SimSun"/>
          <w:sz w:val="22"/>
          <w:szCs w:val="22"/>
          <w:lang w:eastAsia="ja-JP"/>
        </w:rPr>
        <w:t xml:space="preserve"> </w:t>
      </w:r>
      <w:r w:rsidR="004614FA" w:rsidRPr="000B7D34">
        <w:rPr>
          <w:rFonts w:eastAsia="SimSun"/>
          <w:sz w:val="22"/>
          <w:szCs w:val="22"/>
          <w:lang w:eastAsia="ja-JP"/>
        </w:rPr>
        <w:t>on ISAC channel model</w:t>
      </w:r>
      <w:r w:rsidR="002C0246" w:rsidRPr="000B7D34">
        <w:rPr>
          <w:rFonts w:eastAsiaTheme="minorEastAsia"/>
          <w:sz w:val="22"/>
          <w:szCs w:val="22"/>
          <w:lang w:eastAsia="ja-JP"/>
        </w:rPr>
        <w:t>.</w:t>
      </w:r>
    </w:p>
    <w:p w14:paraId="0E85D602" w14:textId="77777777" w:rsidR="00EF2146" w:rsidRPr="00930B55" w:rsidRDefault="00EF2146" w:rsidP="004C11FB">
      <w:pPr>
        <w:spacing w:after="120"/>
        <w:rPr>
          <w:rFonts w:eastAsiaTheme="minorEastAsia"/>
          <w:lang w:eastAsia="ja-JP"/>
        </w:rPr>
      </w:pPr>
    </w:p>
    <w:p w14:paraId="5E328060" w14:textId="1027D023" w:rsidR="005C1997" w:rsidRPr="009326C1" w:rsidRDefault="005C1997" w:rsidP="006E471C">
      <w:pPr>
        <w:pStyle w:val="10"/>
        <w:numPr>
          <w:ilvl w:val="0"/>
          <w:numId w:val="6"/>
        </w:numPr>
        <w:spacing w:after="120"/>
        <w:rPr>
          <w:rFonts w:ascii="Times New Roman" w:hAnsi="Times New Roman"/>
          <w:sz w:val="32"/>
          <w:szCs w:val="22"/>
          <w:lang w:eastAsia="ja-JP"/>
        </w:rPr>
      </w:pPr>
      <w:r w:rsidRPr="00930B55">
        <w:rPr>
          <w:rFonts w:ascii="Times New Roman" w:hAnsi="Times New Roman"/>
          <w:sz w:val="32"/>
          <w:szCs w:val="22"/>
          <w:lang w:eastAsia="ja-JP"/>
        </w:rPr>
        <w:t>Discussion</w:t>
      </w:r>
    </w:p>
    <w:p w14:paraId="45AEEED8" w14:textId="0E5244B2" w:rsidR="005C1997" w:rsidRPr="00930B55" w:rsidRDefault="006C003C" w:rsidP="006E471C">
      <w:pPr>
        <w:pStyle w:val="2"/>
        <w:numPr>
          <w:ilvl w:val="1"/>
          <w:numId w:val="6"/>
        </w:numPr>
        <w:spacing w:after="120"/>
        <w:rPr>
          <w:rFonts w:ascii="Times New Roman" w:eastAsiaTheme="minorEastAsia" w:hAnsi="Times New Roman"/>
          <w:lang w:eastAsia="ja-JP"/>
        </w:rPr>
      </w:pPr>
      <w:r>
        <w:rPr>
          <w:rFonts w:ascii="Times New Roman" w:eastAsiaTheme="minorEastAsia" w:hAnsi="Times New Roman" w:hint="eastAsia"/>
          <w:lang w:eastAsia="ja-JP"/>
        </w:rPr>
        <w:t>Physical object</w:t>
      </w:r>
      <w:r w:rsidR="00110F9D" w:rsidRPr="00930B55">
        <w:rPr>
          <w:rFonts w:ascii="Times New Roman" w:eastAsiaTheme="minorEastAsia" w:hAnsi="Times New Roman"/>
          <w:lang w:eastAsia="ja-JP"/>
        </w:rPr>
        <w:t xml:space="preserve"> modelling</w:t>
      </w:r>
    </w:p>
    <w:p w14:paraId="4AB1A56B" w14:textId="798D4B3A" w:rsidR="00110F9D" w:rsidRPr="009326C1" w:rsidRDefault="00110F9D" w:rsidP="00542427">
      <w:pPr>
        <w:pStyle w:val="3"/>
        <w:spacing w:after="120"/>
        <w:rPr>
          <w:rFonts w:eastAsiaTheme="minorEastAsia"/>
          <w:b/>
          <w:bCs/>
          <w:lang w:eastAsia="ja-JP"/>
        </w:rPr>
      </w:pPr>
      <w:r w:rsidRPr="00542427">
        <w:rPr>
          <w:b/>
          <w:bCs/>
          <w:lang w:eastAsia="ja-JP"/>
        </w:rPr>
        <w:t>2.</w:t>
      </w:r>
      <w:r w:rsidR="006C003C">
        <w:rPr>
          <w:rFonts w:eastAsiaTheme="minorEastAsia" w:hint="eastAsia"/>
          <w:b/>
          <w:bCs/>
          <w:lang w:eastAsia="ja-JP"/>
        </w:rPr>
        <w:t>1.</w:t>
      </w:r>
      <w:r w:rsidRPr="00542427">
        <w:rPr>
          <w:b/>
          <w:bCs/>
          <w:lang w:eastAsia="ja-JP"/>
        </w:rPr>
        <w:t xml:space="preserve">1. </w:t>
      </w:r>
      <w:r w:rsidR="00C6565F">
        <w:rPr>
          <w:rFonts w:eastAsiaTheme="minorEastAsia" w:hint="eastAsia"/>
          <w:b/>
          <w:bCs/>
          <w:lang w:eastAsia="ja-JP"/>
        </w:rPr>
        <w:t>Bistatic RCS</w:t>
      </w:r>
    </w:p>
    <w:p w14:paraId="7A85BC13" w14:textId="67DF38CD" w:rsidR="00F5425E" w:rsidRPr="003F744F" w:rsidRDefault="00F5425E" w:rsidP="00F5425E">
      <w:pPr>
        <w:overflowPunct w:val="0"/>
        <w:autoSpaceDE w:val="0"/>
        <w:autoSpaceDN w:val="0"/>
        <w:adjustRightInd w:val="0"/>
        <w:snapToGrid w:val="0"/>
        <w:spacing w:after="120"/>
        <w:textAlignment w:val="baseline"/>
        <w:rPr>
          <w:rFonts w:eastAsiaTheme="minorEastAsia"/>
          <w:sz w:val="22"/>
          <w:szCs w:val="22"/>
          <w:lang w:eastAsia="ja-JP"/>
        </w:rPr>
      </w:pPr>
      <w:r w:rsidRPr="003F744F">
        <w:rPr>
          <w:rFonts w:eastAsia="SimSun"/>
          <w:sz w:val="22"/>
          <w:szCs w:val="22"/>
        </w:rPr>
        <w:t>In RAN1#11</w:t>
      </w:r>
      <w:r>
        <w:rPr>
          <w:rFonts w:eastAsiaTheme="minorEastAsia" w:hint="eastAsia"/>
          <w:sz w:val="22"/>
          <w:szCs w:val="22"/>
          <w:lang w:eastAsia="ja-JP"/>
        </w:rPr>
        <w:t>9</w:t>
      </w:r>
      <w:r w:rsidRPr="003F744F">
        <w:rPr>
          <w:rFonts w:eastAsia="SimSun"/>
          <w:sz w:val="22"/>
          <w:szCs w:val="22"/>
        </w:rPr>
        <w:t xml:space="preserve"> meeting</w:t>
      </w:r>
      <w:r w:rsidRPr="003F744F">
        <w:rPr>
          <w:rFonts w:eastAsiaTheme="minorEastAsia" w:hint="eastAsia"/>
          <w:sz w:val="22"/>
          <w:szCs w:val="22"/>
          <w:lang w:eastAsia="ja-JP"/>
        </w:rPr>
        <w:t>,</w:t>
      </w:r>
      <w:r w:rsidRPr="003F744F">
        <w:rPr>
          <w:rFonts w:eastAsia="SimSun"/>
          <w:sz w:val="22"/>
          <w:szCs w:val="22"/>
        </w:rPr>
        <w:t xml:space="preserve"> </w:t>
      </w:r>
      <w:r>
        <w:rPr>
          <w:rFonts w:eastAsiaTheme="minorEastAsia" w:hint="eastAsia"/>
          <w:sz w:val="22"/>
          <w:szCs w:val="22"/>
          <w:lang w:eastAsia="ja-JP"/>
        </w:rPr>
        <w:t xml:space="preserve">there is a discussion point and an </w:t>
      </w:r>
      <w:r w:rsidRPr="003F744F">
        <w:rPr>
          <w:rFonts w:eastAsia="SimSun"/>
          <w:sz w:val="22"/>
          <w:szCs w:val="22"/>
          <w:lang w:eastAsia="zh-CN"/>
        </w:rPr>
        <w:t xml:space="preserve">agreement on </w:t>
      </w:r>
      <w:r>
        <w:rPr>
          <w:rFonts w:eastAsiaTheme="minorEastAsia" w:hint="eastAsia"/>
          <w:sz w:val="22"/>
          <w:szCs w:val="22"/>
          <w:lang w:eastAsia="ja-JP"/>
        </w:rPr>
        <w:t xml:space="preserve">defining bistatic RCS </w:t>
      </w:r>
      <w:r w:rsidRPr="003F744F">
        <w:rPr>
          <w:rFonts w:eastAsiaTheme="minorEastAsia"/>
          <w:sz w:val="22"/>
          <w:szCs w:val="22"/>
          <w:lang w:eastAsia="ja-JP"/>
        </w:rPr>
        <w:t>as below</w:t>
      </w:r>
      <w:r>
        <w:rPr>
          <w:rFonts w:eastAsiaTheme="minorEastAsia" w:hint="eastAsia"/>
          <w:sz w:val="22"/>
          <w:szCs w:val="22"/>
          <w:lang w:eastAsia="ja-JP"/>
        </w:rPr>
        <w:t xml:space="preserve"> [4]</w:t>
      </w:r>
      <w:r w:rsidRPr="003F744F">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F5425E" w:rsidRPr="00930B55" w14:paraId="2DC5F5C9" w14:textId="77777777" w:rsidTr="0075079C">
        <w:tc>
          <w:tcPr>
            <w:tcW w:w="9855" w:type="dxa"/>
          </w:tcPr>
          <w:p w14:paraId="0F0E10D5" w14:textId="77777777" w:rsidR="00F5425E" w:rsidRPr="00A666F4" w:rsidRDefault="00F5425E" w:rsidP="00F5425E">
            <w:pPr>
              <w:overflowPunct w:val="0"/>
              <w:autoSpaceDE w:val="0"/>
              <w:autoSpaceDN w:val="0"/>
              <w:adjustRightInd w:val="0"/>
              <w:spacing w:afterLines="0" w:after="0"/>
              <w:contextualSpacing/>
              <w:textAlignment w:val="baseline"/>
              <w:rPr>
                <w:rFonts w:eastAsiaTheme="minorEastAsia"/>
                <w:lang w:eastAsia="ja-JP"/>
              </w:rPr>
            </w:pPr>
            <w:r w:rsidRPr="00A666F4">
              <w:rPr>
                <w:rFonts w:eastAsiaTheme="minorEastAsia" w:hint="eastAsia"/>
                <w:sz w:val="22"/>
                <w:szCs w:val="22"/>
                <w:highlight w:val="yellow"/>
                <w:lang w:eastAsia="ja-JP"/>
              </w:rPr>
              <w:t>D</w:t>
            </w:r>
            <w:r w:rsidRPr="00A666F4">
              <w:rPr>
                <w:rFonts w:eastAsiaTheme="minorEastAsia"/>
                <w:sz w:val="22"/>
                <w:szCs w:val="22"/>
                <w:highlight w:val="yellow"/>
                <w:lang w:eastAsia="ja-JP"/>
              </w:rPr>
              <w:t>iscussion point</w:t>
            </w:r>
          </w:p>
          <w:p w14:paraId="3B952AAB" w14:textId="2ECBE3AE" w:rsidR="00F5425E" w:rsidRPr="00F5425E" w:rsidRDefault="00F5425E" w:rsidP="006E471C">
            <w:pPr>
              <w:numPr>
                <w:ilvl w:val="0"/>
                <w:numId w:val="20"/>
              </w:numPr>
              <w:spacing w:afterLines="0" w:after="0"/>
              <w:contextualSpacing/>
              <w:rPr>
                <w:color w:val="000000" w:themeColor="text1"/>
                <w:lang w:eastAsia="zh-CN"/>
              </w:rPr>
            </w:pPr>
            <w:r w:rsidRPr="00F5425E">
              <w:rPr>
                <w:rFonts w:eastAsiaTheme="minorEastAsia"/>
                <w:color w:val="000000" w:themeColor="text1"/>
                <w:lang w:val="en-US" w:eastAsia="zh-CN"/>
              </w:rPr>
              <w:t>Bistatic RCS values for a scattering point of a target are to be obtained by measurement</w:t>
            </w:r>
            <w:r w:rsidRPr="00F5425E">
              <w:rPr>
                <w:rFonts w:eastAsiaTheme="minorEastAsia" w:hint="eastAsia"/>
                <w:color w:val="000000" w:themeColor="text1"/>
                <w:lang w:val="en-US" w:eastAsia="zh-CN"/>
              </w:rPr>
              <w:t>,</w:t>
            </w:r>
            <w:r w:rsidRPr="00F5425E">
              <w:rPr>
                <w:rFonts w:eastAsiaTheme="minorEastAsia"/>
                <w:color w:val="000000" w:themeColor="text1"/>
                <w:lang w:val="en-US" w:eastAsia="zh-CN"/>
              </w:rPr>
              <w:t xml:space="preserve"> or </w:t>
            </w:r>
            <w:r w:rsidRPr="00F5425E">
              <w:rPr>
                <w:color w:val="000000" w:themeColor="text1"/>
                <w:lang w:eastAsia="zh-CN"/>
              </w:rPr>
              <w:t>ray-tracing model</w:t>
            </w:r>
            <w:r w:rsidRPr="00F5425E">
              <w:rPr>
                <w:rFonts w:eastAsiaTheme="minorEastAsia" w:hint="eastAsia"/>
                <w:color w:val="000000" w:themeColor="text1"/>
                <w:lang w:eastAsia="zh-CN"/>
              </w:rPr>
              <w:t xml:space="preserve"> which is validated by experiment results</w:t>
            </w:r>
          </w:p>
          <w:p w14:paraId="6492ADCC" w14:textId="6566FFFF" w:rsidR="00F5425E" w:rsidRPr="00F5425E" w:rsidRDefault="00F5425E" w:rsidP="006E471C">
            <w:pPr>
              <w:numPr>
                <w:ilvl w:val="1"/>
                <w:numId w:val="11"/>
              </w:numPr>
              <w:suppressAutoHyphens/>
              <w:spacing w:afterLines="0" w:after="0"/>
              <w:contextualSpacing/>
              <w:rPr>
                <w:rFonts w:eastAsiaTheme="minorEastAsia"/>
                <w:color w:val="000000" w:themeColor="text1"/>
                <w:lang w:val="en-US" w:eastAsia="zh-CN"/>
              </w:rPr>
            </w:pPr>
            <w:r w:rsidRPr="00F5425E">
              <w:rPr>
                <w:rFonts w:eastAsiaTheme="minorEastAsia"/>
                <w:color w:val="000000" w:themeColor="text1"/>
                <w:lang w:val="en-US" w:eastAsia="zh-CN"/>
              </w:rPr>
              <w:t>The bistatic RCS value</w:t>
            </w:r>
            <w:r>
              <w:rPr>
                <w:rFonts w:eastAsiaTheme="minorEastAsia" w:hint="eastAsia"/>
                <w:color w:val="000000" w:themeColor="text1"/>
                <w:lang w:val="en-US" w:eastAsia="ja-JP"/>
              </w:rPr>
              <w:t>s</w:t>
            </w:r>
            <w:r w:rsidRPr="00F5425E">
              <w:rPr>
                <w:rFonts w:eastAsiaTheme="minorEastAsia"/>
                <w:color w:val="000000" w:themeColor="text1"/>
                <w:lang w:val="en-US" w:eastAsia="zh-CN"/>
              </w:rPr>
              <w:t xml:space="preserve"> </w:t>
            </w:r>
            <w:r w:rsidRPr="00F5425E">
              <w:rPr>
                <w:rFonts w:eastAsiaTheme="minorEastAsia" w:hint="eastAsia"/>
                <w:color w:val="000000" w:themeColor="text1"/>
                <w:lang w:val="en-US" w:eastAsia="zh-CN"/>
              </w:rPr>
              <w:t>are</w:t>
            </w:r>
            <w:r w:rsidRPr="00F5425E">
              <w:rPr>
                <w:rFonts w:eastAsiaTheme="minorEastAsia"/>
                <w:color w:val="000000" w:themeColor="text1"/>
                <w:lang w:val="en-US" w:eastAsia="zh-CN"/>
              </w:rPr>
              <w:t xml:space="preserve"> </w:t>
            </w:r>
            <w:r w:rsidRPr="00F5425E">
              <w:rPr>
                <w:rFonts w:eastAsiaTheme="minorEastAsia" w:hint="eastAsia"/>
                <w:color w:val="000000" w:themeColor="text1"/>
                <w:lang w:val="en-US" w:eastAsia="zh-CN"/>
              </w:rPr>
              <w:t xml:space="preserve">modeled </w:t>
            </w:r>
            <w:r w:rsidRPr="00F5425E">
              <w:rPr>
                <w:rFonts w:eastAsiaTheme="minorEastAsia"/>
                <w:color w:val="000000" w:themeColor="text1"/>
                <w:lang w:val="en-US" w:eastAsia="zh-CN"/>
              </w:rPr>
              <w:t>by fixing an incident direction</w:t>
            </w:r>
            <w:r w:rsidRPr="00F5425E">
              <w:rPr>
                <w:rFonts w:eastAsiaTheme="minorEastAsia" w:hint="eastAsia"/>
                <w:color w:val="000000" w:themeColor="text1"/>
                <w:lang w:val="en-US" w:eastAsia="zh-CN"/>
              </w:rPr>
              <w:t xml:space="preserve"> in LCS of target</w:t>
            </w:r>
            <w:r w:rsidRPr="00F5425E">
              <w:rPr>
                <w:rFonts w:eastAsiaTheme="minorEastAsia"/>
                <w:color w:val="000000" w:themeColor="text1"/>
                <w:lang w:val="en-US" w:eastAsia="zh-CN"/>
              </w:rPr>
              <w:t xml:space="preserve"> and vary the scattered directions</w:t>
            </w:r>
            <w:r w:rsidRPr="00F5425E">
              <w:rPr>
                <w:rFonts w:eastAsiaTheme="minorEastAsia" w:hint="eastAsia"/>
                <w:color w:val="000000" w:themeColor="text1"/>
                <w:lang w:val="en-US" w:eastAsia="zh-CN"/>
              </w:rPr>
              <w:t xml:space="preserve"> in LCS of target</w:t>
            </w:r>
            <w:r w:rsidRPr="00F5425E">
              <w:rPr>
                <w:rFonts w:eastAsiaTheme="minorEastAsia"/>
                <w:color w:val="000000" w:themeColor="text1"/>
                <w:lang w:val="en-US" w:eastAsia="zh-CN"/>
              </w:rPr>
              <w:t>; then change to other incident directions</w:t>
            </w:r>
          </w:p>
          <w:p w14:paraId="7E8A3AE5" w14:textId="77777777" w:rsidR="00F5425E" w:rsidRDefault="00F5425E" w:rsidP="00F5425E">
            <w:pPr>
              <w:spacing w:afterLines="0" w:after="0"/>
              <w:contextualSpacing/>
              <w:rPr>
                <w:rFonts w:eastAsiaTheme="minorEastAsia"/>
                <w:lang w:val="en-US" w:eastAsia="ja-JP"/>
              </w:rPr>
            </w:pPr>
          </w:p>
          <w:p w14:paraId="7F0EAC65" w14:textId="77777777" w:rsidR="00F5425E" w:rsidRPr="00930B55" w:rsidRDefault="00F5425E" w:rsidP="00F5425E">
            <w:pPr>
              <w:spacing w:afterLines="0" w:after="0"/>
              <w:contextualSpacing/>
              <w:rPr>
                <w:lang w:eastAsia="x-none"/>
              </w:rPr>
            </w:pPr>
            <w:r w:rsidRPr="00930B55">
              <w:rPr>
                <w:highlight w:val="green"/>
                <w:lang w:eastAsia="x-none"/>
              </w:rPr>
              <w:t>Agreement</w:t>
            </w:r>
          </w:p>
          <w:p w14:paraId="3F3887A4" w14:textId="77777777" w:rsidR="00F5425E" w:rsidRPr="00B22D92" w:rsidRDefault="00F5425E" w:rsidP="00F5425E">
            <w:pPr>
              <w:spacing w:afterLines="0" w:after="0"/>
              <w:contextualSpacing/>
              <w:rPr>
                <w:sz w:val="16"/>
                <w:lang w:eastAsia="x-none"/>
              </w:rPr>
            </w:pPr>
            <w:r w:rsidRPr="00B22D92">
              <w:rPr>
                <w:rFonts w:eastAsia="DengXian"/>
                <w:lang w:val="en-US" w:eastAsia="zh-CN"/>
              </w:rPr>
              <w:t xml:space="preserve">Bistatic RCS values for a scattering point of a target </w:t>
            </w:r>
            <w:r w:rsidRPr="00B22D92">
              <w:rPr>
                <w:rFonts w:eastAsia="DengXian" w:hint="eastAsia"/>
                <w:lang w:val="en-US" w:eastAsia="zh-CN"/>
              </w:rPr>
              <w:t>are</w:t>
            </w:r>
            <w:r w:rsidRPr="00B22D92">
              <w:rPr>
                <w:rFonts w:eastAsia="DengXian"/>
                <w:lang w:val="en-US" w:eastAsia="zh-CN"/>
              </w:rPr>
              <w:t xml:space="preserve"> obtained</w:t>
            </w:r>
            <w:r w:rsidRPr="00B22D92">
              <w:rPr>
                <w:rFonts w:eastAsia="DengXian" w:hint="eastAsia"/>
                <w:lang w:val="en-US" w:eastAsia="zh-CN"/>
              </w:rPr>
              <w:t xml:space="preserve"> </w:t>
            </w:r>
            <w:r w:rsidRPr="00B22D92">
              <w:rPr>
                <w:rFonts w:eastAsia="DengXian"/>
                <w:lang w:val="en-US" w:eastAsia="zh-CN"/>
              </w:rPr>
              <w:t xml:space="preserve">by fixing </w:t>
            </w:r>
            <w:r w:rsidRPr="008A71A7">
              <w:rPr>
                <w:rFonts w:eastAsia="DengXian"/>
                <w:lang w:val="en-US" w:eastAsia="zh-CN"/>
              </w:rPr>
              <w:t>an incident direction</w:t>
            </w:r>
            <w:r w:rsidRPr="008A71A7">
              <w:rPr>
                <w:rFonts w:eastAsia="DengXian" w:hint="eastAsia"/>
                <w:lang w:val="en-US" w:eastAsia="zh-CN"/>
              </w:rPr>
              <w:t xml:space="preserve"> in LCS of target</w:t>
            </w:r>
            <w:r w:rsidRPr="008A71A7">
              <w:rPr>
                <w:rFonts w:eastAsia="DengXian"/>
                <w:lang w:val="en-US" w:eastAsia="zh-CN"/>
              </w:rPr>
              <w:t xml:space="preserve"> and varying the scattered directions</w:t>
            </w:r>
            <w:r w:rsidRPr="008A71A7">
              <w:rPr>
                <w:rFonts w:eastAsia="DengXian" w:hint="eastAsia"/>
                <w:lang w:val="en-US" w:eastAsia="zh-CN"/>
              </w:rPr>
              <w:t xml:space="preserve"> in LCS of target</w:t>
            </w:r>
            <w:r w:rsidRPr="008A71A7">
              <w:rPr>
                <w:rFonts w:eastAsia="DengXian"/>
                <w:lang w:val="en-US" w:eastAsia="zh-CN"/>
              </w:rPr>
              <w:t>; then changing to other incident direction.</w:t>
            </w:r>
          </w:p>
          <w:p w14:paraId="18025D67" w14:textId="77777777" w:rsidR="00F5425E" w:rsidRPr="00B017C5" w:rsidRDefault="00F5425E" w:rsidP="0075079C">
            <w:pPr>
              <w:spacing w:afterLines="0" w:after="120"/>
              <w:rPr>
                <w:rFonts w:eastAsia="DengXian"/>
                <w:lang w:eastAsia="zh-CN"/>
              </w:rPr>
            </w:pPr>
          </w:p>
        </w:tc>
      </w:tr>
    </w:tbl>
    <w:p w14:paraId="09BF61F4" w14:textId="047382F6" w:rsidR="00E70FF5" w:rsidRPr="00225EA0" w:rsidRDefault="002F0C6A" w:rsidP="00BD2759">
      <w:pPr>
        <w:overflowPunct w:val="0"/>
        <w:autoSpaceDE w:val="0"/>
        <w:autoSpaceDN w:val="0"/>
        <w:adjustRightInd w:val="0"/>
        <w:spacing w:afterLines="0" w:after="0"/>
        <w:contextualSpacing/>
        <w:jc w:val="both"/>
        <w:textAlignment w:val="baseline"/>
        <w:rPr>
          <w:rFonts w:eastAsiaTheme="minorEastAsia"/>
          <w:sz w:val="22"/>
          <w:szCs w:val="22"/>
          <w:lang w:eastAsia="ja-JP"/>
        </w:rPr>
      </w:pPr>
      <w:r w:rsidRPr="00225EA0">
        <w:rPr>
          <w:rFonts w:eastAsiaTheme="minorEastAsia" w:hint="eastAsia"/>
          <w:sz w:val="22"/>
          <w:szCs w:val="22"/>
          <w:lang w:eastAsia="ja-JP"/>
        </w:rPr>
        <w:t xml:space="preserve">Up to now, relating to obtaining </w:t>
      </w:r>
      <w:r w:rsidRPr="00225EA0">
        <w:rPr>
          <w:rFonts w:eastAsiaTheme="minorEastAsia" w:hint="eastAsia"/>
          <w:sz w:val="22"/>
          <w:szCs w:val="22"/>
          <w:lang w:val="en-US" w:eastAsia="ja-JP"/>
        </w:rPr>
        <w:t>b</w:t>
      </w:r>
      <w:r w:rsidRPr="00225EA0">
        <w:rPr>
          <w:rFonts w:eastAsia="DengXian"/>
          <w:sz w:val="22"/>
          <w:szCs w:val="22"/>
          <w:lang w:val="en-US" w:eastAsia="zh-CN"/>
        </w:rPr>
        <w:t>istatic RCS values</w:t>
      </w:r>
      <w:r w:rsidRPr="00225EA0">
        <w:rPr>
          <w:rFonts w:eastAsiaTheme="minorEastAsia" w:hint="eastAsia"/>
          <w:sz w:val="22"/>
          <w:szCs w:val="22"/>
          <w:lang w:val="en-US" w:eastAsia="ja-JP"/>
        </w:rPr>
        <w:t xml:space="preserve">, some </w:t>
      </w:r>
      <w:r w:rsidRPr="00225EA0">
        <w:rPr>
          <w:rFonts w:eastAsiaTheme="minorEastAsia" w:hint="eastAsia"/>
          <w:sz w:val="22"/>
          <w:szCs w:val="22"/>
          <w:lang w:eastAsia="ja-JP"/>
        </w:rPr>
        <w:t xml:space="preserve">companies have proposed two options below: </w:t>
      </w:r>
    </w:p>
    <w:p w14:paraId="29BA2BD2" w14:textId="2184290A" w:rsidR="00F5425E" w:rsidRPr="00225EA0" w:rsidRDefault="002F0C6A" w:rsidP="006E471C">
      <w:pPr>
        <w:pStyle w:val="ae"/>
        <w:numPr>
          <w:ilvl w:val="0"/>
          <w:numId w:val="21"/>
        </w:numPr>
        <w:overflowPunct w:val="0"/>
        <w:autoSpaceDE w:val="0"/>
        <w:autoSpaceDN w:val="0"/>
        <w:adjustRightInd w:val="0"/>
        <w:spacing w:afterLines="0" w:after="0"/>
        <w:ind w:leftChars="0" w:left="884" w:hanging="442"/>
        <w:contextualSpacing/>
        <w:jc w:val="both"/>
        <w:textAlignment w:val="baseline"/>
        <w:rPr>
          <w:rFonts w:eastAsiaTheme="minorEastAsia"/>
          <w:sz w:val="22"/>
          <w:szCs w:val="22"/>
          <w:lang w:eastAsia="ja-JP"/>
        </w:rPr>
      </w:pPr>
      <w:r w:rsidRPr="00225EA0">
        <w:rPr>
          <w:rFonts w:eastAsiaTheme="minorEastAsia" w:hint="eastAsia"/>
          <w:sz w:val="22"/>
          <w:szCs w:val="22"/>
          <w:lang w:val="en-US" w:eastAsia="ja-JP"/>
        </w:rPr>
        <w:t xml:space="preserve">Option 1: </w:t>
      </w:r>
      <w:r w:rsidRPr="00225EA0">
        <w:rPr>
          <w:rFonts w:eastAsiaTheme="minorEastAsia"/>
          <w:sz w:val="22"/>
          <w:szCs w:val="22"/>
          <w:lang w:val="en-US" w:eastAsia="zh-CN"/>
        </w:rPr>
        <w:t>Derived</w:t>
      </w:r>
      <w:r w:rsidRPr="00225EA0">
        <w:rPr>
          <w:rFonts w:eastAsiaTheme="minorEastAsia"/>
          <w:sz w:val="22"/>
          <w:szCs w:val="22"/>
          <w:lang w:eastAsia="zh-CN"/>
        </w:rPr>
        <w:t xml:space="preserve"> based on monostatic RCS</w:t>
      </w:r>
    </w:p>
    <w:p w14:paraId="71A1967E" w14:textId="2C6F9207" w:rsidR="002F0C6A" w:rsidRPr="00225EA0" w:rsidRDefault="002F0C6A" w:rsidP="006E471C">
      <w:pPr>
        <w:pStyle w:val="ae"/>
        <w:numPr>
          <w:ilvl w:val="0"/>
          <w:numId w:val="21"/>
        </w:numPr>
        <w:overflowPunct w:val="0"/>
        <w:autoSpaceDE w:val="0"/>
        <w:autoSpaceDN w:val="0"/>
        <w:adjustRightInd w:val="0"/>
        <w:spacing w:afterLines="0" w:after="0"/>
        <w:ind w:leftChars="0" w:left="884" w:hanging="442"/>
        <w:contextualSpacing/>
        <w:jc w:val="both"/>
        <w:textAlignment w:val="baseline"/>
        <w:rPr>
          <w:rFonts w:eastAsiaTheme="minorEastAsia"/>
          <w:sz w:val="22"/>
          <w:szCs w:val="22"/>
          <w:lang w:eastAsia="ja-JP"/>
        </w:rPr>
      </w:pPr>
      <w:r w:rsidRPr="00225EA0">
        <w:rPr>
          <w:rFonts w:eastAsiaTheme="minorEastAsia" w:hint="eastAsia"/>
          <w:sz w:val="22"/>
          <w:szCs w:val="22"/>
          <w:lang w:val="en-US" w:eastAsia="ja-JP"/>
        </w:rPr>
        <w:t xml:space="preserve">Option 2: </w:t>
      </w:r>
      <w:r w:rsidRPr="00225EA0">
        <w:rPr>
          <w:rFonts w:eastAsiaTheme="minorEastAsia"/>
          <w:sz w:val="22"/>
          <w:szCs w:val="22"/>
          <w:lang w:val="en-US" w:eastAsia="zh-CN"/>
        </w:rPr>
        <w:t>By measurement</w:t>
      </w:r>
      <w:r w:rsidRPr="00225EA0">
        <w:rPr>
          <w:sz w:val="22"/>
          <w:szCs w:val="22"/>
        </w:rPr>
        <w:t xml:space="preserve"> or </w:t>
      </w:r>
      <w:r w:rsidRPr="00225EA0">
        <w:rPr>
          <w:rFonts w:eastAsiaTheme="minorEastAsia" w:hint="eastAsia"/>
          <w:sz w:val="22"/>
          <w:szCs w:val="22"/>
          <w:lang w:eastAsia="ja-JP"/>
        </w:rPr>
        <w:t>ray tracing</w:t>
      </w:r>
      <w:r w:rsidRPr="00225EA0">
        <w:rPr>
          <w:sz w:val="22"/>
          <w:szCs w:val="22"/>
        </w:rPr>
        <w:t xml:space="preserve"> results</w:t>
      </w:r>
    </w:p>
    <w:p w14:paraId="7EAF2DFC" w14:textId="45DE034C" w:rsidR="002F0C6A" w:rsidRPr="00BD2759" w:rsidRDefault="00577FC0" w:rsidP="00113D47">
      <w:pPr>
        <w:overflowPunct w:val="0"/>
        <w:autoSpaceDE w:val="0"/>
        <w:autoSpaceDN w:val="0"/>
        <w:adjustRightInd w:val="0"/>
        <w:spacing w:afterLines="0" w:after="0"/>
        <w:contextualSpacing/>
        <w:jc w:val="both"/>
        <w:textAlignment w:val="baseline"/>
        <w:rPr>
          <w:rFonts w:eastAsiaTheme="minorEastAsia"/>
          <w:sz w:val="22"/>
          <w:szCs w:val="22"/>
          <w:lang w:eastAsia="ja-JP"/>
        </w:rPr>
      </w:pPr>
      <w:r w:rsidRPr="00577FC0">
        <w:rPr>
          <w:rFonts w:eastAsiaTheme="minorEastAsia"/>
          <w:sz w:val="22"/>
          <w:szCs w:val="22"/>
          <w:lang w:eastAsia="ja-JP"/>
        </w:rPr>
        <w:t xml:space="preserve">In Option 1, the monostatic-bistatic equivalence theorem (MBET) [5] can be used to estimate bistatic RCS values from monostatic RCS values with high accuracy only in the range of bistatic angles below 20 degrees. </w:t>
      </w:r>
      <w:r w:rsidR="00CF4F46" w:rsidRPr="00225EA0">
        <w:rPr>
          <w:rFonts w:eastAsiaTheme="minorEastAsia" w:hint="eastAsia"/>
          <w:sz w:val="22"/>
          <w:szCs w:val="22"/>
          <w:lang w:val="en-US" w:eastAsia="ja-JP"/>
        </w:rPr>
        <w:t xml:space="preserve">On the other hand, for option 2, it is difficult to measure the </w:t>
      </w:r>
      <w:r w:rsidR="00CF4F46" w:rsidRPr="00225EA0">
        <w:rPr>
          <w:rFonts w:eastAsiaTheme="minorEastAsia"/>
          <w:sz w:val="22"/>
          <w:szCs w:val="22"/>
          <w:lang w:eastAsia="zh-CN"/>
        </w:rPr>
        <w:t>bistatic</w:t>
      </w:r>
      <w:r w:rsidR="00CF4F46" w:rsidRPr="00225EA0">
        <w:rPr>
          <w:rFonts w:eastAsiaTheme="minorEastAsia" w:hint="eastAsia"/>
          <w:sz w:val="22"/>
          <w:szCs w:val="22"/>
          <w:lang w:eastAsia="ja-JP"/>
        </w:rPr>
        <w:t xml:space="preserve"> RCS with </w:t>
      </w:r>
      <w:r w:rsidRPr="00577FC0">
        <w:rPr>
          <w:rFonts w:eastAsiaTheme="minorEastAsia"/>
          <w:sz w:val="22"/>
          <w:szCs w:val="22"/>
          <w:lang w:eastAsia="ja-JP"/>
        </w:rPr>
        <w:t>a huge number of combinations of incident and scattering angles,</w:t>
      </w:r>
      <w:r w:rsidR="00FD52B4">
        <w:rPr>
          <w:rFonts w:eastAsiaTheme="minorEastAsia" w:hint="eastAsia"/>
          <w:sz w:val="22"/>
          <w:szCs w:val="22"/>
          <w:lang w:eastAsia="ja-JP"/>
        </w:rPr>
        <w:t xml:space="preserve"> </w:t>
      </w:r>
      <w:r>
        <w:rPr>
          <w:rFonts w:eastAsiaTheme="minorEastAsia" w:hint="eastAsia"/>
          <w:sz w:val="22"/>
          <w:szCs w:val="22"/>
          <w:lang w:eastAsia="ja-JP"/>
        </w:rPr>
        <w:t xml:space="preserve">due to </w:t>
      </w:r>
      <w:r>
        <w:rPr>
          <w:rFonts w:eastAsiaTheme="minorEastAsia"/>
          <w:sz w:val="22"/>
          <w:szCs w:val="22"/>
          <w:lang w:eastAsia="ja-JP"/>
        </w:rPr>
        <w:t>extremely</w:t>
      </w:r>
      <w:r>
        <w:rPr>
          <w:rFonts w:eastAsiaTheme="minorEastAsia" w:hint="eastAsia"/>
          <w:sz w:val="22"/>
          <w:szCs w:val="22"/>
          <w:lang w:eastAsia="ja-JP"/>
        </w:rPr>
        <w:t xml:space="preserve"> high</w:t>
      </w:r>
      <w:r w:rsidR="00CF4F46" w:rsidRPr="00225EA0">
        <w:rPr>
          <w:rFonts w:eastAsiaTheme="minorEastAsia" w:hint="eastAsia"/>
          <w:sz w:val="22"/>
          <w:szCs w:val="22"/>
          <w:lang w:eastAsia="ja-JP"/>
        </w:rPr>
        <w:t xml:space="preserve"> cost. In addition, the ray tracing tools </w:t>
      </w:r>
      <w:r w:rsidR="00CF4F46" w:rsidRPr="00225EA0">
        <w:rPr>
          <w:rFonts w:eastAsiaTheme="minorEastAsia"/>
          <w:sz w:val="22"/>
          <w:szCs w:val="22"/>
          <w:lang w:eastAsia="ja-JP"/>
        </w:rPr>
        <w:t>cannot</w:t>
      </w:r>
      <w:r w:rsidR="00CF4F46" w:rsidRPr="00225EA0">
        <w:rPr>
          <w:rFonts w:eastAsiaTheme="minorEastAsia" w:hint="eastAsia"/>
          <w:sz w:val="22"/>
          <w:szCs w:val="22"/>
          <w:lang w:eastAsia="ja-JP"/>
        </w:rPr>
        <w:t xml:space="preserve"> calculate </w:t>
      </w:r>
      <w:r w:rsidR="00CF4F46" w:rsidRPr="00225EA0">
        <w:rPr>
          <w:rFonts w:eastAsiaTheme="minorEastAsia"/>
          <w:sz w:val="22"/>
          <w:szCs w:val="22"/>
          <w:lang w:eastAsia="zh-CN"/>
        </w:rPr>
        <w:t>bistatic</w:t>
      </w:r>
      <w:r w:rsidR="00CF4F46" w:rsidRPr="00225EA0">
        <w:rPr>
          <w:rFonts w:eastAsiaTheme="minorEastAsia" w:hint="eastAsia"/>
          <w:sz w:val="22"/>
          <w:szCs w:val="22"/>
          <w:lang w:eastAsia="ja-JP"/>
        </w:rPr>
        <w:t xml:space="preserve"> RCS. </w:t>
      </w:r>
      <w:r w:rsidR="00225EA0" w:rsidRPr="00225EA0">
        <w:rPr>
          <w:rFonts w:eastAsiaTheme="minorEastAsia" w:hint="eastAsia"/>
          <w:sz w:val="22"/>
          <w:szCs w:val="22"/>
          <w:lang w:eastAsia="ja-JP"/>
        </w:rPr>
        <w:t xml:space="preserve">To </w:t>
      </w:r>
      <w:r w:rsidR="00CC7BC5">
        <w:rPr>
          <w:rFonts w:eastAsiaTheme="minorEastAsia" w:hint="eastAsia"/>
          <w:sz w:val="22"/>
          <w:szCs w:val="22"/>
          <w:lang w:eastAsia="ja-JP"/>
        </w:rPr>
        <w:t xml:space="preserve">reduce the cost of </w:t>
      </w:r>
      <w:r w:rsidR="00225EA0" w:rsidRPr="00225EA0">
        <w:rPr>
          <w:rFonts w:eastAsiaTheme="minorEastAsia" w:hint="eastAsia"/>
          <w:sz w:val="22"/>
          <w:szCs w:val="22"/>
          <w:lang w:eastAsia="ja-JP"/>
        </w:rPr>
        <w:t>obtain</w:t>
      </w:r>
      <w:r w:rsidR="00CC7BC5">
        <w:rPr>
          <w:rFonts w:eastAsiaTheme="minorEastAsia" w:hint="eastAsia"/>
          <w:sz w:val="22"/>
          <w:szCs w:val="22"/>
          <w:lang w:eastAsia="ja-JP"/>
        </w:rPr>
        <w:t>ing</w:t>
      </w:r>
      <w:r w:rsidR="00225EA0" w:rsidRPr="00225EA0">
        <w:rPr>
          <w:rFonts w:eastAsiaTheme="minorEastAsia" w:hint="eastAsia"/>
          <w:sz w:val="22"/>
          <w:szCs w:val="22"/>
          <w:lang w:eastAsia="ja-JP"/>
        </w:rPr>
        <w:t xml:space="preserve"> </w:t>
      </w:r>
      <w:r w:rsidR="00225EA0" w:rsidRPr="00225EA0">
        <w:rPr>
          <w:rFonts w:eastAsiaTheme="minorEastAsia" w:hint="eastAsia"/>
          <w:sz w:val="22"/>
          <w:szCs w:val="22"/>
          <w:lang w:val="en-US" w:eastAsia="ja-JP"/>
        </w:rPr>
        <w:t>b</w:t>
      </w:r>
      <w:r w:rsidR="00225EA0" w:rsidRPr="00225EA0">
        <w:rPr>
          <w:rFonts w:eastAsia="DengXian"/>
          <w:sz w:val="22"/>
          <w:szCs w:val="22"/>
          <w:lang w:val="en-US" w:eastAsia="zh-CN"/>
        </w:rPr>
        <w:t>istatic RCS values</w:t>
      </w:r>
      <w:r w:rsidR="00225EA0" w:rsidRPr="00225EA0">
        <w:rPr>
          <w:rFonts w:eastAsiaTheme="minorEastAsia" w:hint="eastAsia"/>
          <w:sz w:val="22"/>
          <w:szCs w:val="22"/>
          <w:lang w:val="en-US" w:eastAsia="ja-JP"/>
        </w:rPr>
        <w:t>, for human case, we think that human</w:t>
      </w:r>
      <w:r w:rsidR="00113D47">
        <w:rPr>
          <w:rFonts w:eastAsiaTheme="minorEastAsia" w:hint="eastAsia"/>
          <w:sz w:val="22"/>
          <w:szCs w:val="22"/>
          <w:lang w:val="en-US" w:eastAsia="ja-JP"/>
        </w:rPr>
        <w:t>s</w:t>
      </w:r>
      <w:r w:rsidR="00225EA0" w:rsidRPr="00225EA0">
        <w:rPr>
          <w:rFonts w:eastAsiaTheme="minorEastAsia" w:hint="eastAsia"/>
          <w:color w:val="000000" w:themeColor="text1"/>
          <w:sz w:val="22"/>
          <w:szCs w:val="22"/>
          <w:lang w:eastAsia="ja-JP"/>
        </w:rPr>
        <w:t xml:space="preserve"> should be model</w:t>
      </w:r>
      <w:r w:rsidR="00A30EB7">
        <w:rPr>
          <w:rFonts w:eastAsiaTheme="minorEastAsia" w:hint="eastAsia"/>
          <w:color w:val="000000" w:themeColor="text1"/>
          <w:sz w:val="22"/>
          <w:szCs w:val="22"/>
          <w:lang w:eastAsia="ja-JP"/>
        </w:rPr>
        <w:t>led</w:t>
      </w:r>
      <w:r w:rsidR="00225EA0" w:rsidRPr="00225EA0">
        <w:rPr>
          <w:rFonts w:eastAsiaTheme="minorEastAsia" w:hint="eastAsia"/>
          <w:color w:val="000000" w:themeColor="text1"/>
          <w:sz w:val="22"/>
          <w:szCs w:val="22"/>
          <w:lang w:eastAsia="ja-JP"/>
        </w:rPr>
        <w:t xml:space="preserve"> as cylinder</w:t>
      </w:r>
      <w:r w:rsidR="00113D47">
        <w:rPr>
          <w:rFonts w:eastAsiaTheme="minorEastAsia" w:hint="eastAsia"/>
          <w:color w:val="000000" w:themeColor="text1"/>
          <w:sz w:val="22"/>
          <w:szCs w:val="22"/>
          <w:lang w:eastAsia="ja-JP"/>
        </w:rPr>
        <w:t>s</w:t>
      </w:r>
      <w:r w:rsidR="00225EA0" w:rsidRPr="00225EA0">
        <w:rPr>
          <w:rFonts w:eastAsiaTheme="minorEastAsia" w:hint="eastAsia"/>
          <w:color w:val="000000" w:themeColor="text1"/>
          <w:sz w:val="22"/>
          <w:szCs w:val="22"/>
          <w:lang w:eastAsia="ja-JP"/>
        </w:rPr>
        <w:t>,</w:t>
      </w:r>
      <w:r w:rsidR="00225EA0" w:rsidRPr="00AC6DF9">
        <w:rPr>
          <w:rFonts w:eastAsiaTheme="minorEastAsia" w:hint="eastAsia"/>
          <w:color w:val="000000" w:themeColor="text1"/>
          <w:sz w:val="22"/>
          <w:szCs w:val="22"/>
          <w:lang w:eastAsia="ja-JP"/>
        </w:rPr>
        <w:t xml:space="preserve"> </w:t>
      </w:r>
      <w:r w:rsidR="00CC7BC5">
        <w:rPr>
          <w:rFonts w:eastAsiaTheme="minorEastAsia" w:hint="eastAsia"/>
          <w:color w:val="000000" w:themeColor="text1"/>
          <w:sz w:val="22"/>
          <w:szCs w:val="22"/>
          <w:lang w:eastAsia="ja-JP"/>
        </w:rPr>
        <w:t xml:space="preserve">and then </w:t>
      </w:r>
      <w:r w:rsidR="00CC7BC5" w:rsidRPr="00225EA0">
        <w:rPr>
          <w:rFonts w:eastAsiaTheme="minorEastAsia" w:hint="eastAsia"/>
          <w:sz w:val="22"/>
          <w:szCs w:val="22"/>
          <w:lang w:val="en-US" w:eastAsia="ja-JP"/>
        </w:rPr>
        <w:t>b</w:t>
      </w:r>
      <w:r w:rsidR="00CC7BC5" w:rsidRPr="00225EA0">
        <w:rPr>
          <w:rFonts w:eastAsia="DengXian"/>
          <w:sz w:val="22"/>
          <w:szCs w:val="22"/>
          <w:lang w:val="en-US" w:eastAsia="zh-CN"/>
        </w:rPr>
        <w:t>istatic RCS values</w:t>
      </w:r>
      <w:r w:rsidR="00CC7BC5">
        <w:rPr>
          <w:rFonts w:eastAsiaTheme="minorEastAsia" w:hint="eastAsia"/>
          <w:sz w:val="22"/>
          <w:szCs w:val="22"/>
          <w:lang w:val="en-US" w:eastAsia="ja-JP"/>
        </w:rPr>
        <w:t xml:space="preserve"> of human</w:t>
      </w:r>
      <w:r w:rsidR="00113D47">
        <w:rPr>
          <w:rFonts w:eastAsiaTheme="minorEastAsia" w:hint="eastAsia"/>
          <w:sz w:val="22"/>
          <w:szCs w:val="22"/>
          <w:lang w:val="en-US" w:eastAsia="ja-JP"/>
        </w:rPr>
        <w:t>s</w:t>
      </w:r>
      <w:r w:rsidR="00CC7BC5">
        <w:rPr>
          <w:rFonts w:eastAsiaTheme="minorEastAsia" w:hint="eastAsia"/>
          <w:sz w:val="22"/>
          <w:szCs w:val="22"/>
          <w:lang w:val="en-US" w:eastAsia="ja-JP"/>
        </w:rPr>
        <w:t xml:space="preserve"> can be obtained by measurement. For the other cases of </w:t>
      </w:r>
      <w:r w:rsidR="00BD2759">
        <w:rPr>
          <w:rFonts w:eastAsiaTheme="minorEastAsia"/>
          <w:sz w:val="22"/>
          <w:szCs w:val="22"/>
          <w:lang w:val="en-US" w:eastAsia="ja-JP"/>
        </w:rPr>
        <w:t>vehicle</w:t>
      </w:r>
      <w:r w:rsidR="00113D47">
        <w:rPr>
          <w:rFonts w:eastAsiaTheme="minorEastAsia" w:hint="eastAsia"/>
          <w:sz w:val="22"/>
          <w:szCs w:val="22"/>
          <w:lang w:val="en-US" w:eastAsia="ja-JP"/>
        </w:rPr>
        <w:t>s</w:t>
      </w:r>
      <w:r w:rsidR="00CC7BC5">
        <w:rPr>
          <w:rFonts w:eastAsiaTheme="minorEastAsia" w:hint="eastAsia"/>
          <w:sz w:val="22"/>
          <w:szCs w:val="22"/>
          <w:lang w:val="en-US" w:eastAsia="ja-JP"/>
        </w:rPr>
        <w:t>, AGV</w:t>
      </w:r>
      <w:r w:rsidR="00113D47">
        <w:rPr>
          <w:rFonts w:eastAsiaTheme="minorEastAsia" w:hint="eastAsia"/>
          <w:sz w:val="22"/>
          <w:szCs w:val="22"/>
          <w:lang w:val="en-US" w:eastAsia="ja-JP"/>
        </w:rPr>
        <w:t>s</w:t>
      </w:r>
      <w:r w:rsidR="006F0320">
        <w:rPr>
          <w:rFonts w:eastAsiaTheme="minorEastAsia" w:hint="eastAsia"/>
          <w:sz w:val="22"/>
          <w:szCs w:val="22"/>
          <w:lang w:val="en-US" w:eastAsia="ja-JP"/>
        </w:rPr>
        <w:t xml:space="preserve"> </w:t>
      </w:r>
      <w:r w:rsidR="00CC7BC5">
        <w:rPr>
          <w:rFonts w:eastAsiaTheme="minorEastAsia" w:hint="eastAsia"/>
          <w:sz w:val="22"/>
          <w:szCs w:val="22"/>
          <w:lang w:val="en-US" w:eastAsia="ja-JP"/>
        </w:rPr>
        <w:t>etc., their shapes are complex and can be modelled by multiple squared flat</w:t>
      </w:r>
      <w:r w:rsidR="00BD2759">
        <w:rPr>
          <w:rFonts w:eastAsiaTheme="minorEastAsia" w:hint="eastAsia"/>
          <w:sz w:val="22"/>
          <w:szCs w:val="22"/>
          <w:lang w:val="en-US" w:eastAsia="ja-JP"/>
        </w:rPr>
        <w:t xml:space="preserve"> plates</w:t>
      </w:r>
      <w:r w:rsidR="00FD52B4">
        <w:rPr>
          <w:rFonts w:eastAsiaTheme="minorEastAsia" w:hint="eastAsia"/>
          <w:sz w:val="22"/>
          <w:szCs w:val="22"/>
          <w:lang w:val="en-US" w:eastAsia="ja-JP"/>
        </w:rPr>
        <w:t xml:space="preserve"> such as cuboids</w:t>
      </w:r>
      <w:r w:rsidR="00CC7BC5">
        <w:rPr>
          <w:rFonts w:eastAsiaTheme="minorEastAsia" w:hint="eastAsia"/>
          <w:sz w:val="22"/>
          <w:szCs w:val="22"/>
          <w:lang w:val="en-US" w:eastAsia="ja-JP"/>
        </w:rPr>
        <w:t xml:space="preserve">. Hence, it is necessary to </w:t>
      </w:r>
      <w:r w:rsidR="001029CB">
        <w:rPr>
          <w:rFonts w:eastAsiaTheme="minorEastAsia" w:hint="eastAsia"/>
          <w:sz w:val="22"/>
          <w:szCs w:val="22"/>
          <w:lang w:val="en-US" w:eastAsia="ja-JP"/>
        </w:rPr>
        <w:t>clarify</w:t>
      </w:r>
      <w:r w:rsidR="00CC7BC5">
        <w:rPr>
          <w:rFonts w:eastAsiaTheme="minorEastAsia" w:hint="eastAsia"/>
          <w:sz w:val="22"/>
          <w:szCs w:val="22"/>
          <w:lang w:val="en-US" w:eastAsia="ja-JP"/>
        </w:rPr>
        <w:t xml:space="preserve"> how to </w:t>
      </w:r>
      <w:r w:rsidR="00BD2759">
        <w:rPr>
          <w:rFonts w:eastAsiaTheme="minorEastAsia" w:hint="eastAsia"/>
          <w:sz w:val="22"/>
          <w:szCs w:val="22"/>
          <w:lang w:val="en-US" w:eastAsia="ja-JP"/>
        </w:rPr>
        <w:t xml:space="preserve">obtain </w:t>
      </w:r>
      <w:r w:rsidR="00BD2759" w:rsidRPr="00225EA0">
        <w:rPr>
          <w:rFonts w:eastAsiaTheme="minorEastAsia" w:hint="eastAsia"/>
          <w:sz w:val="22"/>
          <w:szCs w:val="22"/>
          <w:lang w:val="en-US" w:eastAsia="ja-JP"/>
        </w:rPr>
        <w:t>b</w:t>
      </w:r>
      <w:r w:rsidR="00BD2759" w:rsidRPr="00225EA0">
        <w:rPr>
          <w:rFonts w:eastAsia="DengXian"/>
          <w:sz w:val="22"/>
          <w:szCs w:val="22"/>
          <w:lang w:val="en-US" w:eastAsia="zh-CN"/>
        </w:rPr>
        <w:t>istatic RCS value</w:t>
      </w:r>
      <w:r w:rsidR="00BD2759">
        <w:rPr>
          <w:rFonts w:eastAsiaTheme="minorEastAsia" w:hint="eastAsia"/>
          <w:sz w:val="22"/>
          <w:szCs w:val="22"/>
          <w:lang w:val="en-US" w:eastAsia="ja-JP"/>
        </w:rPr>
        <w:t xml:space="preserve"> for </w:t>
      </w:r>
      <w:r w:rsidR="00FD52B4">
        <w:rPr>
          <w:rFonts w:eastAsiaTheme="minorEastAsia" w:hint="eastAsia"/>
          <w:sz w:val="22"/>
          <w:szCs w:val="22"/>
          <w:lang w:val="en-US" w:eastAsia="ja-JP"/>
        </w:rPr>
        <w:t xml:space="preserve">a </w:t>
      </w:r>
      <w:r w:rsidR="00BD2759">
        <w:rPr>
          <w:rFonts w:eastAsiaTheme="minorEastAsia" w:hint="eastAsia"/>
          <w:sz w:val="22"/>
          <w:szCs w:val="22"/>
          <w:lang w:val="en-US" w:eastAsia="ja-JP"/>
        </w:rPr>
        <w:t xml:space="preserve">squared flat plate. Fig. 1 shows bistatic scatting </w:t>
      </w:r>
      <w:r w:rsidR="00BD2759">
        <w:rPr>
          <w:rFonts w:eastAsiaTheme="minorEastAsia"/>
          <w:sz w:val="22"/>
          <w:szCs w:val="22"/>
          <w:lang w:val="en-US" w:eastAsia="ja-JP"/>
        </w:rPr>
        <w:t>geometry</w:t>
      </w:r>
      <w:r w:rsidR="00BD2759">
        <w:rPr>
          <w:rFonts w:eastAsiaTheme="minorEastAsia" w:hint="eastAsia"/>
          <w:sz w:val="22"/>
          <w:szCs w:val="22"/>
          <w:lang w:val="en-US" w:eastAsia="ja-JP"/>
        </w:rPr>
        <w:t xml:space="preserve"> for </w:t>
      </w:r>
      <w:r w:rsidR="00FD52B4">
        <w:rPr>
          <w:rFonts w:eastAsiaTheme="minorEastAsia" w:hint="eastAsia"/>
          <w:sz w:val="22"/>
          <w:szCs w:val="22"/>
          <w:lang w:val="en-US" w:eastAsia="ja-JP"/>
        </w:rPr>
        <w:t xml:space="preserve">a </w:t>
      </w:r>
      <w:r w:rsidR="00BD2759">
        <w:rPr>
          <w:rFonts w:eastAsiaTheme="minorEastAsia" w:hint="eastAsia"/>
          <w:sz w:val="22"/>
          <w:szCs w:val="22"/>
          <w:lang w:val="en-US" w:eastAsia="ja-JP"/>
        </w:rPr>
        <w:t xml:space="preserve">squared flat plate. In [6], the </w:t>
      </w:r>
      <w:r w:rsidR="00BD2759" w:rsidRPr="00225EA0">
        <w:rPr>
          <w:rFonts w:eastAsiaTheme="minorEastAsia" w:hint="eastAsia"/>
          <w:sz w:val="22"/>
          <w:szCs w:val="22"/>
          <w:lang w:val="en-US" w:eastAsia="ja-JP"/>
        </w:rPr>
        <w:t>b</w:t>
      </w:r>
      <w:r w:rsidR="00BD2759" w:rsidRPr="00225EA0">
        <w:rPr>
          <w:rFonts w:eastAsia="DengXian"/>
          <w:sz w:val="22"/>
          <w:szCs w:val="22"/>
          <w:lang w:val="en-US" w:eastAsia="zh-CN"/>
        </w:rPr>
        <w:t>istatic RCS</w:t>
      </w:r>
      <w:r w:rsidR="00113D47">
        <w:rPr>
          <w:rFonts w:eastAsiaTheme="minorEastAsia" w:hint="eastAsia"/>
          <w:sz w:val="22"/>
          <w:szCs w:val="22"/>
          <w:lang w:val="en-US" w:eastAsia="ja-JP"/>
        </w:rPr>
        <w:t xml:space="preserve"> of the squared flat plate</w:t>
      </w:r>
      <w:r w:rsidR="00BD2759" w:rsidRPr="00225EA0">
        <w:rPr>
          <w:rFonts w:eastAsia="DengXian"/>
          <w:sz w:val="22"/>
          <w:szCs w:val="22"/>
          <w:lang w:val="en-US" w:eastAsia="zh-CN"/>
        </w:rPr>
        <w:t xml:space="preserve"> </w:t>
      </w:r>
      <w:r w:rsidR="00BD2759">
        <w:rPr>
          <w:rFonts w:eastAsiaTheme="minorEastAsia" w:hint="eastAsia"/>
          <w:sz w:val="22"/>
          <w:szCs w:val="22"/>
          <w:lang w:val="en-US" w:eastAsia="ja-JP"/>
        </w:rPr>
        <w:t>is defined as below:</w:t>
      </w:r>
    </w:p>
    <w:p w14:paraId="79EC7C24" w14:textId="7E072A5A" w:rsidR="00183598" w:rsidRPr="00183598" w:rsidRDefault="00000000" w:rsidP="00183598">
      <w:pPr>
        <w:wordWrap w:val="0"/>
        <w:overflowPunct w:val="0"/>
        <w:autoSpaceDE w:val="0"/>
        <w:autoSpaceDN w:val="0"/>
        <w:adjustRightInd w:val="0"/>
        <w:spacing w:afterLines="0" w:after="0"/>
        <w:contextualSpacing/>
        <w:jc w:val="right"/>
        <w:textAlignment w:val="baseline"/>
        <w:rPr>
          <w:rFonts w:eastAsiaTheme="minorEastAsia"/>
          <w:sz w:val="22"/>
          <w:szCs w:val="22"/>
          <w:lang w:val="en-US" w:eastAsia="ja-JP"/>
        </w:rPr>
      </w:pP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val="en-US" w:eastAsia="ja-JP"/>
              </w:rPr>
              <m:t>σ</m:t>
            </m:r>
          </m:e>
          <m:sub>
            <m:r>
              <w:rPr>
                <w:rFonts w:ascii="Cambria Math" w:eastAsiaTheme="minorEastAsia" w:hAnsi="Cambria Math"/>
                <w:sz w:val="22"/>
                <w:szCs w:val="22"/>
                <w:lang w:val="en-US" w:eastAsia="ja-JP"/>
              </w:rPr>
              <m:t>B</m:t>
            </m:r>
          </m:sub>
        </m:sSub>
        <m:r>
          <m:rPr>
            <m:sty m:val="p"/>
          </m:rPr>
          <w:rPr>
            <w:rFonts w:ascii="Cambria Math" w:eastAsiaTheme="minorEastAsia" w:hAnsi="Cambria Math"/>
            <w:sz w:val="22"/>
            <w:szCs w:val="22"/>
            <w:lang w:val="en-US" w:eastAsia="ja-JP"/>
          </w:rPr>
          <m:t>(</m:t>
        </m:r>
        <m:r>
          <w:rPr>
            <w:rFonts w:ascii="Cambria Math" w:eastAsiaTheme="minorEastAsia" w:hAnsi="Cambria Math"/>
            <w:sz w:val="22"/>
            <w:szCs w:val="22"/>
            <w:lang w:val="en-US" w:eastAsia="ja-JP"/>
          </w:rPr>
          <m:t>f,</m:t>
        </m:r>
        <m:r>
          <w:rPr>
            <w:rFonts w:ascii="Cambria Math" w:eastAsiaTheme="minorEastAsia" w:hAnsi="Cambria Math"/>
            <w:sz w:val="22"/>
            <w:szCs w:val="22"/>
            <w:lang w:val="el-GR" w:eastAsia="ja-JP"/>
          </w:rPr>
          <m:t>θ,</m:t>
        </m:r>
        <m:r>
          <w:rPr>
            <w:rFonts w:ascii="Cambria Math" w:eastAsiaTheme="minorEastAsia" w:hAnsi="Cambria Math"/>
            <w:sz w:val="22"/>
            <w:szCs w:val="22"/>
            <w:lang w:val="en-US" w:eastAsia="ja-JP"/>
          </w:rPr>
          <m:t>∅)</m:t>
        </m:r>
        <m:r>
          <m:rPr>
            <m:sty m:val="p"/>
          </m:rPr>
          <w:rPr>
            <w:rFonts w:ascii="Cambria Math" w:eastAsiaTheme="minorEastAsia" w:hAnsi="Cambria Math"/>
            <w:sz w:val="22"/>
            <w:szCs w:val="22"/>
            <w:lang w:val="en-US" w:eastAsia="ja-JP"/>
          </w:rPr>
          <m:t>=</m:t>
        </m:r>
        <m:f>
          <m:fPr>
            <m:ctrlPr>
              <w:rPr>
                <w:rFonts w:ascii="Cambria Math" w:eastAsiaTheme="minorEastAsia" w:hAnsi="Cambria Math"/>
                <w:i/>
                <w:iCs/>
                <w:sz w:val="22"/>
                <w:szCs w:val="22"/>
                <w:lang w:val="en-US" w:eastAsia="ja-JP"/>
              </w:rPr>
            </m:ctrlPr>
          </m:fPr>
          <m:num>
            <m:r>
              <m:rPr>
                <m:sty m:val="p"/>
              </m:rPr>
              <w:rPr>
                <w:rFonts w:ascii="Cambria Math" w:eastAsiaTheme="minorEastAsia" w:hAnsi="Cambria Math"/>
                <w:sz w:val="22"/>
                <w:szCs w:val="22"/>
                <w:lang w:val="en-US" w:eastAsia="ja-JP"/>
              </w:rPr>
              <m:t>4π </m:t>
            </m:r>
          </m:num>
          <m:den>
            <m:sSup>
              <m:sSupPr>
                <m:ctrlPr>
                  <w:rPr>
                    <w:rFonts w:ascii="Cambria Math" w:eastAsiaTheme="minorEastAsia" w:hAnsi="Cambria Math"/>
                    <w:i/>
                    <w:iCs/>
                    <w:sz w:val="22"/>
                    <w:szCs w:val="22"/>
                    <w:lang w:val="en-US" w:eastAsia="ja-JP"/>
                  </w:rPr>
                </m:ctrlPr>
              </m:sSupPr>
              <m:e>
                <m:r>
                  <w:rPr>
                    <w:rFonts w:ascii="Cambria Math" w:eastAsiaTheme="minorEastAsia" w:hAnsi="Cambria Math"/>
                    <w:sz w:val="22"/>
                    <w:szCs w:val="22"/>
                    <w:lang w:val="en-US" w:eastAsia="ja-JP"/>
                  </w:rPr>
                  <m:t>λ</m:t>
                </m:r>
              </m:e>
              <m:sup>
                <m:r>
                  <m:rPr>
                    <m:sty m:val="p"/>
                  </m:rPr>
                  <w:rPr>
                    <w:rFonts w:ascii="Cambria Math" w:eastAsiaTheme="minorEastAsia" w:hAnsi="Cambria Math"/>
                    <w:sz w:val="22"/>
                    <w:szCs w:val="22"/>
                    <w:lang w:val="en-US" w:eastAsia="ja-JP"/>
                  </w:rPr>
                  <m:t>2</m:t>
                </m:r>
              </m:sup>
            </m:sSup>
          </m:den>
        </m:f>
        <m:sSup>
          <m:sSupPr>
            <m:ctrlPr>
              <w:rPr>
                <w:rFonts w:ascii="Cambria Math" w:eastAsiaTheme="minorEastAsia" w:hAnsi="Cambria Math"/>
                <w:i/>
                <w:iCs/>
                <w:sz w:val="22"/>
                <w:szCs w:val="22"/>
                <w:lang w:val="en-US" w:eastAsia="ja-JP"/>
              </w:rPr>
            </m:ctrlPr>
          </m:sSupPr>
          <m:e>
            <m:sSup>
              <m:sSupPr>
                <m:ctrlPr>
                  <w:rPr>
                    <w:rFonts w:ascii="Cambria Math" w:eastAsiaTheme="minorEastAsia" w:hAnsi="Cambria Math"/>
                    <w:i/>
                    <w:iCs/>
                    <w:sz w:val="22"/>
                    <w:szCs w:val="22"/>
                    <w:lang w:val="en-US" w:eastAsia="ja-JP"/>
                  </w:rPr>
                </m:ctrlPr>
              </m:sSupPr>
              <m:e>
                <m:r>
                  <w:rPr>
                    <w:rFonts w:ascii="Cambria Math" w:eastAsiaTheme="minorEastAsia" w:hAnsi="Cambria Math"/>
                    <w:sz w:val="22"/>
                    <w:szCs w:val="22"/>
                    <w:lang w:val="en-US" w:eastAsia="ja-JP"/>
                  </w:rPr>
                  <m:t>S</m:t>
                </m:r>
              </m:e>
              <m:sup>
                <m:r>
                  <w:rPr>
                    <w:rFonts w:ascii="Cambria Math" w:eastAsiaTheme="minorEastAsia" w:hAnsi="Cambria Math"/>
                    <w:sz w:val="22"/>
                    <w:szCs w:val="22"/>
                    <w:lang w:val="en-US" w:eastAsia="ja-JP"/>
                  </w:rPr>
                  <m:t>2</m:t>
                </m:r>
              </m:sup>
            </m:sSup>
            <m:sSup>
              <m:sSupPr>
                <m:ctrlPr>
                  <w:rPr>
                    <w:rFonts w:ascii="Cambria Math" w:eastAsiaTheme="minorEastAsia" w:hAnsi="Cambria Math"/>
                    <w:i/>
                    <w:iCs/>
                    <w:sz w:val="22"/>
                    <w:szCs w:val="22"/>
                    <w:lang w:val="en-US" w:eastAsia="ja-JP"/>
                  </w:rPr>
                </m:ctrlPr>
              </m:sSupPr>
              <m:e>
                <m:r>
                  <w:rPr>
                    <w:rFonts w:ascii="Cambria Math" w:eastAsiaTheme="minorEastAsia" w:hAnsi="Cambria Math"/>
                    <w:sz w:val="22"/>
                    <w:szCs w:val="22"/>
                    <w:lang w:val="en-US" w:eastAsia="ja-JP"/>
                  </w:rPr>
                  <m:t>cos</m:t>
                </m:r>
              </m:e>
              <m:sup>
                <m:r>
                  <w:rPr>
                    <w:rFonts w:ascii="Cambria Math" w:eastAsiaTheme="minorEastAsia" w:hAnsi="Cambria Math"/>
                    <w:sz w:val="22"/>
                    <w:szCs w:val="22"/>
                    <w:lang w:val="en-US" w:eastAsia="ja-JP"/>
                  </w:rPr>
                  <m:t>2</m:t>
                </m:r>
              </m:sup>
            </m:sSup>
            <m:r>
              <w:rPr>
                <w:rFonts w:ascii="Cambria Math" w:eastAsiaTheme="minorEastAsia" w:hAnsi="Cambria Math"/>
                <w:sz w:val="22"/>
                <w:szCs w:val="22"/>
                <w:lang w:val="en-US" w:eastAsia="ja-JP"/>
              </w:rPr>
              <m:t>∅∙</m:t>
            </m:r>
            <m:r>
              <m:rPr>
                <m:sty m:val="p"/>
              </m:rPr>
              <w:rPr>
                <w:rFonts w:ascii="Cambria Math" w:eastAsiaTheme="minorEastAsia" w:hAnsi="Cambria Math"/>
                <w:sz w:val="22"/>
                <w:szCs w:val="22"/>
                <w:lang w:val="en-US" w:eastAsia="ja-JP"/>
              </w:rPr>
              <m:t>sinc</m:t>
            </m:r>
          </m:e>
          <m:sup>
            <m:r>
              <m:rPr>
                <m:sty m:val="p"/>
              </m:rPr>
              <w:rPr>
                <w:rFonts w:ascii="Cambria Math" w:eastAsiaTheme="minorEastAsia" w:hAnsi="Cambria Math"/>
                <w:sz w:val="22"/>
                <w:szCs w:val="22"/>
                <w:lang w:val="en-US" w:eastAsia="ja-JP"/>
              </w:rPr>
              <m:t>2</m:t>
            </m:r>
          </m:sup>
        </m:sSup>
        <m:d>
          <m:dPr>
            <m:begChr m:val="["/>
            <m:endChr m:val="]"/>
            <m:ctrlPr>
              <w:rPr>
                <w:rFonts w:ascii="Cambria Math" w:eastAsiaTheme="minorEastAsia" w:hAnsi="Cambria Math"/>
                <w:i/>
                <w:iCs/>
                <w:sz w:val="22"/>
                <w:szCs w:val="22"/>
                <w:lang w:val="en-US" w:eastAsia="ja-JP"/>
              </w:rPr>
            </m:ctrlPr>
          </m:dPr>
          <m:e>
            <m:f>
              <m:fPr>
                <m:ctrlPr>
                  <w:rPr>
                    <w:rFonts w:ascii="Cambria Math" w:eastAsiaTheme="minorEastAsia" w:hAnsi="Cambria Math"/>
                    <w:i/>
                    <w:iCs/>
                    <w:sz w:val="22"/>
                    <w:szCs w:val="22"/>
                    <w:lang w:val="en-US" w:eastAsia="ja-JP"/>
                  </w:rPr>
                </m:ctrlPr>
              </m:fPr>
              <m:num>
                <m:r>
                  <m:rPr>
                    <m:sty m:val="p"/>
                  </m:rPr>
                  <w:rPr>
                    <w:rFonts w:ascii="Cambria Math" w:eastAsiaTheme="minorEastAsia" w:hAnsi="Cambria Math"/>
                    <w:sz w:val="22"/>
                    <w:szCs w:val="22"/>
                    <w:lang w:val="en-US" w:eastAsia="ja-JP"/>
                  </w:rPr>
                  <m:t>π</m:t>
                </m:r>
                <m:r>
                  <w:rPr>
                    <w:rFonts w:ascii="Cambria Math" w:eastAsiaTheme="minorEastAsia" w:hAnsi="Cambria Math"/>
                    <w:sz w:val="22"/>
                    <w:szCs w:val="22"/>
                    <w:lang w:val="en-US" w:eastAsia="ja-JP"/>
                  </w:rPr>
                  <m:t>a</m:t>
                </m:r>
              </m:num>
              <m:den>
                <m:r>
                  <w:rPr>
                    <w:rFonts w:ascii="Cambria Math" w:eastAsiaTheme="minorEastAsia" w:hAnsi="Cambria Math"/>
                    <w:sz w:val="22"/>
                    <w:szCs w:val="22"/>
                    <w:lang w:val="en-US" w:eastAsia="ja-JP"/>
                  </w:rPr>
                  <m:t>λ</m:t>
                </m:r>
              </m:den>
            </m:f>
            <m:d>
              <m:dPr>
                <m:ctrlPr>
                  <w:rPr>
                    <w:rFonts w:ascii="Cambria Math" w:eastAsiaTheme="minorEastAsia" w:hAnsi="Cambria Math"/>
                    <w:i/>
                    <w:iCs/>
                    <w:sz w:val="22"/>
                    <w:szCs w:val="22"/>
                    <w:lang w:val="en-US" w:eastAsia="ja-JP"/>
                  </w:rPr>
                </m:ctrlPr>
              </m:dPr>
              <m:e>
                <m:r>
                  <m:rPr>
                    <m:sty m:val="p"/>
                  </m:rPr>
                  <w:rPr>
                    <w:rFonts w:ascii="Cambria Math" w:eastAsiaTheme="minorEastAsia" w:hAnsi="Cambria Math"/>
                    <w:sz w:val="22"/>
                    <w:szCs w:val="22"/>
                    <w:lang w:val="en-US" w:eastAsia="ja-JP"/>
                  </w:rPr>
                  <m:t>sin</m:t>
                </m:r>
                <m:r>
                  <w:rPr>
                    <w:rFonts w:ascii="Cambria Math" w:eastAsiaTheme="minorEastAsia" w:hAnsi="Cambria Math"/>
                    <w:sz w:val="22"/>
                    <w:szCs w:val="22"/>
                    <w:lang w:val="el-GR" w:eastAsia="ja-JP"/>
                  </w:rPr>
                  <m:t>θ</m:t>
                </m:r>
                <m:r>
                  <m:rPr>
                    <m:sty m:val="p"/>
                  </m:rPr>
                  <w:rPr>
                    <w:rFonts w:ascii="Cambria Math" w:eastAsiaTheme="minorEastAsia" w:hAnsi="Cambria Math"/>
                    <w:sz w:val="22"/>
                    <w:szCs w:val="22"/>
                    <w:lang w:val="en-US" w:eastAsia="ja-JP"/>
                  </w:rPr>
                  <m:t>+sin</m:t>
                </m:r>
                <m:r>
                  <w:rPr>
                    <w:rFonts w:ascii="Cambria Math" w:eastAsiaTheme="minorEastAsia" w:hAnsi="Cambria Math"/>
                    <w:sz w:val="22"/>
                    <w:szCs w:val="22"/>
                    <w:lang w:val="en-US" w:eastAsia="ja-JP"/>
                  </w:rPr>
                  <m:t>∅</m:t>
                </m:r>
              </m:e>
            </m:d>
          </m:e>
        </m:d>
      </m:oMath>
      <w:r w:rsidR="00183598">
        <w:rPr>
          <w:rFonts w:eastAsiaTheme="minorEastAsia" w:hint="eastAsia"/>
          <w:iCs/>
          <w:sz w:val="22"/>
          <w:szCs w:val="22"/>
          <w:lang w:val="en-US" w:eastAsia="ja-JP"/>
        </w:rPr>
        <w:t xml:space="preserve">    </w:t>
      </w:r>
      <w:r w:rsidR="00744A2D">
        <w:rPr>
          <w:rFonts w:eastAsiaTheme="minorEastAsia" w:hint="eastAsia"/>
          <w:iCs/>
          <w:sz w:val="22"/>
          <w:szCs w:val="22"/>
          <w:lang w:val="en-US" w:eastAsia="ja-JP"/>
        </w:rPr>
        <w:t xml:space="preserve">  </w:t>
      </w:r>
      <w:r w:rsidR="00183598">
        <w:rPr>
          <w:rFonts w:eastAsiaTheme="minorEastAsia" w:hint="eastAsia"/>
          <w:iCs/>
          <w:sz w:val="22"/>
          <w:szCs w:val="22"/>
          <w:lang w:val="en-US" w:eastAsia="ja-JP"/>
        </w:rPr>
        <w:t xml:space="preserve">                         </w:t>
      </w:r>
      <w:r w:rsidR="00744A2D">
        <w:rPr>
          <w:rFonts w:eastAsiaTheme="minorEastAsia" w:hint="eastAsia"/>
          <w:iCs/>
          <w:sz w:val="22"/>
          <w:szCs w:val="22"/>
          <w:lang w:val="en-US" w:eastAsia="ja-JP"/>
        </w:rPr>
        <w:t xml:space="preserve">       </w:t>
      </w:r>
      <w:r w:rsidR="00183598">
        <w:rPr>
          <w:rFonts w:eastAsiaTheme="minorEastAsia" w:hint="eastAsia"/>
          <w:iCs/>
          <w:sz w:val="22"/>
          <w:szCs w:val="22"/>
          <w:lang w:val="en-US" w:eastAsia="ja-JP"/>
        </w:rPr>
        <w:t xml:space="preserve">          (1)</w:t>
      </w:r>
    </w:p>
    <w:p w14:paraId="18778C9E" w14:textId="1C961C48" w:rsidR="00183598" w:rsidRDefault="00000000" w:rsidP="00183598">
      <w:pPr>
        <w:wordWrap w:val="0"/>
        <w:overflowPunct w:val="0"/>
        <w:autoSpaceDE w:val="0"/>
        <w:autoSpaceDN w:val="0"/>
        <w:adjustRightInd w:val="0"/>
        <w:spacing w:afterLines="0" w:after="0"/>
        <w:contextualSpacing/>
        <w:jc w:val="right"/>
        <w:textAlignment w:val="baseline"/>
        <w:rPr>
          <w:rFonts w:eastAsiaTheme="minorEastAsia"/>
          <w:iCs/>
          <w:sz w:val="22"/>
          <w:szCs w:val="22"/>
          <w:lang w:val="en-US" w:eastAsia="ja-JP"/>
        </w:rPr>
      </w:pP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val="en-US" w:eastAsia="ja-JP"/>
              </w:rPr>
              <m:t>σ</m:t>
            </m:r>
          </m:e>
          <m:sub>
            <m:r>
              <w:rPr>
                <w:rFonts w:ascii="Cambria Math" w:eastAsiaTheme="minorEastAsia" w:hAnsi="Cambria Math"/>
                <w:sz w:val="22"/>
                <w:szCs w:val="22"/>
                <w:lang w:val="en-US" w:eastAsia="ja-JP"/>
              </w:rPr>
              <m:t>B</m:t>
            </m:r>
          </m:sub>
        </m:sSub>
        <m:r>
          <m:rPr>
            <m:sty m:val="p"/>
          </m:rPr>
          <w:rPr>
            <w:rFonts w:ascii="Cambria Math" w:eastAsiaTheme="minorEastAsia" w:hAnsi="Cambria Math"/>
            <w:sz w:val="22"/>
            <w:szCs w:val="22"/>
            <w:lang w:val="en-US" w:eastAsia="ja-JP"/>
          </w:rPr>
          <m:t>(</m:t>
        </m:r>
        <m:r>
          <w:rPr>
            <w:rFonts w:ascii="Cambria Math" w:eastAsiaTheme="minorEastAsia" w:hAnsi="Cambria Math"/>
            <w:sz w:val="22"/>
            <w:szCs w:val="22"/>
            <w:lang w:val="en-US" w:eastAsia="ja-JP"/>
          </w:rPr>
          <m:t>f,</m:t>
        </m:r>
        <m:r>
          <w:rPr>
            <w:rFonts w:ascii="Cambria Math" w:eastAsiaTheme="minorEastAsia" w:hAnsi="Cambria Math"/>
            <w:sz w:val="22"/>
            <w:szCs w:val="22"/>
            <w:lang w:val="el-GR" w:eastAsia="ja-JP"/>
          </w:rPr>
          <m:t>θ,θ+β</m:t>
        </m:r>
        <m:r>
          <w:rPr>
            <w:rFonts w:ascii="Cambria Math" w:eastAsiaTheme="minorEastAsia" w:hAnsi="Cambria Math"/>
            <w:sz w:val="22"/>
            <w:szCs w:val="22"/>
            <w:lang w:val="en-US" w:eastAsia="ja-JP"/>
          </w:rPr>
          <m:t>)</m:t>
        </m:r>
        <m:r>
          <m:rPr>
            <m:sty m:val="p"/>
          </m:rPr>
          <w:rPr>
            <w:rFonts w:ascii="Cambria Math" w:eastAsiaTheme="minorEastAsia" w:hAnsi="Cambria Math"/>
            <w:sz w:val="22"/>
            <w:szCs w:val="22"/>
            <w:lang w:val="en-US" w:eastAsia="ja-JP"/>
          </w:rPr>
          <m:t>=</m:t>
        </m:r>
        <m:f>
          <m:fPr>
            <m:ctrlPr>
              <w:rPr>
                <w:rFonts w:ascii="Cambria Math" w:eastAsiaTheme="minorEastAsia" w:hAnsi="Cambria Math"/>
                <w:i/>
                <w:iCs/>
                <w:sz w:val="22"/>
                <w:szCs w:val="22"/>
                <w:lang w:val="en-US" w:eastAsia="ja-JP"/>
              </w:rPr>
            </m:ctrlPr>
          </m:fPr>
          <m:num>
            <m:r>
              <m:rPr>
                <m:sty m:val="p"/>
              </m:rPr>
              <w:rPr>
                <w:rFonts w:ascii="Cambria Math" w:eastAsiaTheme="minorEastAsia" w:hAnsi="Cambria Math"/>
                <w:sz w:val="22"/>
                <w:szCs w:val="22"/>
                <w:lang w:val="en-US" w:eastAsia="ja-JP"/>
              </w:rPr>
              <m:t>4π </m:t>
            </m:r>
          </m:num>
          <m:den>
            <m:sSup>
              <m:sSupPr>
                <m:ctrlPr>
                  <w:rPr>
                    <w:rFonts w:ascii="Cambria Math" w:eastAsiaTheme="minorEastAsia" w:hAnsi="Cambria Math"/>
                    <w:i/>
                    <w:iCs/>
                    <w:sz w:val="22"/>
                    <w:szCs w:val="22"/>
                    <w:lang w:val="en-US" w:eastAsia="ja-JP"/>
                  </w:rPr>
                </m:ctrlPr>
              </m:sSupPr>
              <m:e>
                <m:r>
                  <w:rPr>
                    <w:rFonts w:ascii="Cambria Math" w:eastAsiaTheme="minorEastAsia" w:hAnsi="Cambria Math"/>
                    <w:sz w:val="22"/>
                    <w:szCs w:val="22"/>
                    <w:lang w:val="en-US" w:eastAsia="ja-JP"/>
                  </w:rPr>
                  <m:t>λ</m:t>
                </m:r>
              </m:e>
              <m:sup>
                <m:r>
                  <m:rPr>
                    <m:sty m:val="p"/>
                  </m:rPr>
                  <w:rPr>
                    <w:rFonts w:ascii="Cambria Math" w:eastAsiaTheme="minorEastAsia" w:hAnsi="Cambria Math"/>
                    <w:sz w:val="22"/>
                    <w:szCs w:val="22"/>
                    <w:lang w:val="en-US" w:eastAsia="ja-JP"/>
                  </w:rPr>
                  <m:t>2</m:t>
                </m:r>
              </m:sup>
            </m:sSup>
          </m:den>
        </m:f>
        <m:sSup>
          <m:sSupPr>
            <m:ctrlPr>
              <w:rPr>
                <w:rFonts w:ascii="Cambria Math" w:eastAsiaTheme="minorEastAsia" w:hAnsi="Cambria Math"/>
                <w:i/>
                <w:iCs/>
                <w:sz w:val="22"/>
                <w:szCs w:val="22"/>
                <w:lang w:val="en-US" w:eastAsia="ja-JP"/>
              </w:rPr>
            </m:ctrlPr>
          </m:sSupPr>
          <m:e>
            <m:sSup>
              <m:sSupPr>
                <m:ctrlPr>
                  <w:rPr>
                    <w:rFonts w:ascii="Cambria Math" w:eastAsiaTheme="minorEastAsia" w:hAnsi="Cambria Math"/>
                    <w:i/>
                    <w:iCs/>
                    <w:sz w:val="22"/>
                    <w:szCs w:val="22"/>
                    <w:lang w:val="en-US" w:eastAsia="ja-JP"/>
                  </w:rPr>
                </m:ctrlPr>
              </m:sSupPr>
              <m:e>
                <m:r>
                  <w:rPr>
                    <w:rFonts w:ascii="Cambria Math" w:eastAsiaTheme="minorEastAsia" w:hAnsi="Cambria Math"/>
                    <w:sz w:val="22"/>
                    <w:szCs w:val="22"/>
                    <w:lang w:val="en-US" w:eastAsia="ja-JP"/>
                  </w:rPr>
                  <m:t>S</m:t>
                </m:r>
              </m:e>
              <m:sup>
                <m:r>
                  <w:rPr>
                    <w:rFonts w:ascii="Cambria Math" w:eastAsiaTheme="minorEastAsia" w:hAnsi="Cambria Math"/>
                    <w:sz w:val="22"/>
                    <w:szCs w:val="22"/>
                    <w:lang w:val="en-US" w:eastAsia="ja-JP"/>
                  </w:rPr>
                  <m:t>2</m:t>
                </m:r>
              </m:sup>
            </m:sSup>
            <m:sSup>
              <m:sSupPr>
                <m:ctrlPr>
                  <w:rPr>
                    <w:rFonts w:ascii="Cambria Math" w:eastAsiaTheme="minorEastAsia" w:hAnsi="Cambria Math"/>
                    <w:i/>
                    <w:iCs/>
                    <w:sz w:val="22"/>
                    <w:szCs w:val="22"/>
                    <w:lang w:val="en-US" w:eastAsia="ja-JP"/>
                  </w:rPr>
                </m:ctrlPr>
              </m:sSupPr>
              <m:e>
                <m:r>
                  <w:rPr>
                    <w:rFonts w:ascii="Cambria Math" w:eastAsiaTheme="minorEastAsia" w:hAnsi="Cambria Math"/>
                    <w:sz w:val="22"/>
                    <w:szCs w:val="22"/>
                    <w:lang w:val="en-US" w:eastAsia="ja-JP"/>
                  </w:rPr>
                  <m:t>cos</m:t>
                </m:r>
              </m:e>
              <m:sup>
                <m:r>
                  <w:rPr>
                    <w:rFonts w:ascii="Cambria Math" w:eastAsiaTheme="minorEastAsia" w:hAnsi="Cambria Math"/>
                    <w:sz w:val="22"/>
                    <w:szCs w:val="22"/>
                    <w:lang w:val="en-US" w:eastAsia="ja-JP"/>
                  </w:rPr>
                  <m:t>2</m:t>
                </m:r>
              </m:sup>
            </m:sSup>
            <m:r>
              <w:rPr>
                <w:rFonts w:ascii="Cambria Math" w:eastAsiaTheme="minorEastAsia" w:hAnsi="Cambria Math"/>
                <w:sz w:val="22"/>
                <w:szCs w:val="22"/>
                <w:lang w:val="en-US" w:eastAsia="ja-JP"/>
              </w:rPr>
              <m:t>(</m:t>
            </m:r>
            <m:r>
              <w:rPr>
                <w:rFonts w:ascii="Cambria Math" w:eastAsiaTheme="minorEastAsia" w:hAnsi="Cambria Math"/>
                <w:sz w:val="22"/>
                <w:szCs w:val="22"/>
                <w:lang w:val="el-GR" w:eastAsia="ja-JP"/>
              </w:rPr>
              <m:t>θ+β)</m:t>
            </m:r>
            <m:r>
              <w:rPr>
                <w:rFonts w:ascii="Cambria Math" w:eastAsiaTheme="minorEastAsia" w:hAnsi="Cambria Math"/>
                <w:sz w:val="22"/>
                <w:szCs w:val="22"/>
                <w:lang w:val="en-US" w:eastAsia="ja-JP"/>
              </w:rPr>
              <m:t>∙</m:t>
            </m:r>
            <m:r>
              <m:rPr>
                <m:sty m:val="p"/>
              </m:rPr>
              <w:rPr>
                <w:rFonts w:ascii="Cambria Math" w:eastAsiaTheme="minorEastAsia" w:hAnsi="Cambria Math"/>
                <w:sz w:val="22"/>
                <w:szCs w:val="22"/>
                <w:lang w:val="en-US" w:eastAsia="ja-JP"/>
              </w:rPr>
              <m:t>sinc</m:t>
            </m:r>
          </m:e>
          <m:sup>
            <m:r>
              <m:rPr>
                <m:sty m:val="p"/>
              </m:rPr>
              <w:rPr>
                <w:rFonts w:ascii="Cambria Math" w:eastAsiaTheme="minorEastAsia" w:hAnsi="Cambria Math"/>
                <w:sz w:val="22"/>
                <w:szCs w:val="22"/>
                <w:lang w:val="en-US" w:eastAsia="ja-JP"/>
              </w:rPr>
              <m:t>2</m:t>
            </m:r>
          </m:sup>
        </m:sSup>
        <m:d>
          <m:dPr>
            <m:begChr m:val="["/>
            <m:endChr m:val="]"/>
            <m:ctrlPr>
              <w:rPr>
                <w:rFonts w:ascii="Cambria Math" w:eastAsiaTheme="minorEastAsia" w:hAnsi="Cambria Math"/>
                <w:i/>
                <w:iCs/>
                <w:sz w:val="22"/>
                <w:szCs w:val="22"/>
                <w:lang w:val="en-US" w:eastAsia="ja-JP"/>
              </w:rPr>
            </m:ctrlPr>
          </m:dPr>
          <m:e>
            <m:f>
              <m:fPr>
                <m:ctrlPr>
                  <w:rPr>
                    <w:rFonts w:ascii="Cambria Math" w:eastAsiaTheme="minorEastAsia" w:hAnsi="Cambria Math"/>
                    <w:i/>
                    <w:iCs/>
                    <w:sz w:val="22"/>
                    <w:szCs w:val="22"/>
                    <w:lang w:val="en-US" w:eastAsia="ja-JP"/>
                  </w:rPr>
                </m:ctrlPr>
              </m:fPr>
              <m:num>
                <m:r>
                  <m:rPr>
                    <m:sty m:val="p"/>
                  </m:rPr>
                  <w:rPr>
                    <w:rFonts w:ascii="Cambria Math" w:eastAsiaTheme="minorEastAsia" w:hAnsi="Cambria Math"/>
                    <w:sz w:val="22"/>
                    <w:szCs w:val="22"/>
                    <w:lang w:val="en-US" w:eastAsia="ja-JP"/>
                  </w:rPr>
                  <m:t>π</m:t>
                </m:r>
                <m:r>
                  <w:rPr>
                    <w:rFonts w:ascii="Cambria Math" w:eastAsiaTheme="minorEastAsia" w:hAnsi="Cambria Math"/>
                    <w:sz w:val="22"/>
                    <w:szCs w:val="22"/>
                    <w:lang w:val="en-US" w:eastAsia="ja-JP"/>
                  </w:rPr>
                  <m:t>a</m:t>
                </m:r>
              </m:num>
              <m:den>
                <m:r>
                  <w:rPr>
                    <w:rFonts w:ascii="Cambria Math" w:eastAsiaTheme="minorEastAsia" w:hAnsi="Cambria Math"/>
                    <w:sz w:val="22"/>
                    <w:szCs w:val="22"/>
                    <w:lang w:val="en-US" w:eastAsia="ja-JP"/>
                  </w:rPr>
                  <m:t>λ</m:t>
                </m:r>
              </m:den>
            </m:f>
            <m:d>
              <m:dPr>
                <m:begChr m:val="{"/>
                <m:endChr m:val="}"/>
                <m:ctrlPr>
                  <w:rPr>
                    <w:rFonts w:ascii="Cambria Math" w:eastAsiaTheme="minorEastAsia" w:hAnsi="Cambria Math"/>
                    <w:sz w:val="22"/>
                    <w:szCs w:val="22"/>
                    <w:lang w:val="en-US" w:eastAsia="ja-JP"/>
                  </w:rPr>
                </m:ctrlPr>
              </m:dPr>
              <m:e>
                <m:r>
                  <m:rPr>
                    <m:sty m:val="p"/>
                  </m:rPr>
                  <w:rPr>
                    <w:rFonts w:ascii="Cambria Math" w:eastAsiaTheme="minorEastAsia" w:hAnsi="Cambria Math"/>
                    <w:sz w:val="22"/>
                    <w:szCs w:val="22"/>
                    <w:lang w:val="en-US" w:eastAsia="ja-JP"/>
                  </w:rPr>
                  <m:t>sin</m:t>
                </m:r>
                <m:r>
                  <w:rPr>
                    <w:rFonts w:ascii="Cambria Math" w:eastAsiaTheme="minorEastAsia" w:hAnsi="Cambria Math"/>
                    <w:sz w:val="22"/>
                    <w:szCs w:val="22"/>
                    <w:lang w:val="el-GR" w:eastAsia="ja-JP"/>
                  </w:rPr>
                  <m:t>θ</m:t>
                </m:r>
                <m:r>
                  <m:rPr>
                    <m:sty m:val="p"/>
                  </m:rPr>
                  <w:rPr>
                    <w:rFonts w:ascii="Cambria Math" w:eastAsiaTheme="minorEastAsia" w:hAnsi="Cambria Math"/>
                    <w:sz w:val="22"/>
                    <w:szCs w:val="22"/>
                    <w:lang w:val="en-US" w:eastAsia="ja-JP"/>
                  </w:rPr>
                  <m:t>+sin⁡</m:t>
                </m:r>
                <m:r>
                  <w:rPr>
                    <w:rFonts w:ascii="Cambria Math" w:eastAsiaTheme="minorEastAsia" w:hAnsi="Cambria Math"/>
                    <w:sz w:val="22"/>
                    <w:szCs w:val="22"/>
                    <w:lang w:val="en-US" w:eastAsia="ja-JP"/>
                  </w:rPr>
                  <m:t>(</m:t>
                </m:r>
                <m:r>
                  <w:rPr>
                    <w:rFonts w:ascii="Cambria Math" w:eastAsiaTheme="minorEastAsia" w:hAnsi="Cambria Math"/>
                    <w:sz w:val="22"/>
                    <w:szCs w:val="22"/>
                    <w:lang w:val="el-GR" w:eastAsia="ja-JP"/>
                  </w:rPr>
                  <m:t>θ+β)</m:t>
                </m:r>
              </m:e>
            </m:d>
          </m:e>
        </m:d>
      </m:oMath>
      <w:r w:rsidR="00183598">
        <w:rPr>
          <w:rFonts w:eastAsiaTheme="minorEastAsia" w:hint="eastAsia"/>
          <w:iCs/>
          <w:sz w:val="22"/>
          <w:szCs w:val="22"/>
          <w:lang w:val="en-US" w:eastAsia="ja-JP"/>
        </w:rPr>
        <w:t xml:space="preserve">                   (2)</w:t>
      </w:r>
    </w:p>
    <w:p w14:paraId="45CDD4A1" w14:textId="72C62AA0" w:rsidR="00FD52B4" w:rsidRPr="00183598" w:rsidRDefault="00FD52B4" w:rsidP="00FD52B4">
      <w:pPr>
        <w:overflowPunct w:val="0"/>
        <w:autoSpaceDE w:val="0"/>
        <w:autoSpaceDN w:val="0"/>
        <w:adjustRightInd w:val="0"/>
        <w:spacing w:afterLines="0" w:after="0"/>
        <w:contextualSpacing/>
        <w:textAlignment w:val="baseline"/>
        <w:rPr>
          <w:rFonts w:eastAsiaTheme="minorEastAsia"/>
          <w:sz w:val="22"/>
          <w:szCs w:val="22"/>
          <w:lang w:val="en-US" w:eastAsia="ja-JP"/>
        </w:rPr>
      </w:pPr>
      <w:r>
        <w:rPr>
          <w:rFonts w:eastAsiaTheme="minorEastAsia" w:hint="eastAsia"/>
          <w:iCs/>
          <w:sz w:val="22"/>
          <w:szCs w:val="22"/>
          <w:lang w:val="en-US" w:eastAsia="ja-JP"/>
        </w:rPr>
        <w:t xml:space="preserve">(2) can be </w:t>
      </w:r>
      <w:r>
        <w:rPr>
          <w:rFonts w:eastAsiaTheme="minorEastAsia"/>
          <w:iCs/>
          <w:sz w:val="22"/>
          <w:szCs w:val="22"/>
          <w:lang w:val="en-US" w:eastAsia="ja-JP"/>
        </w:rPr>
        <w:t>rewritten</w:t>
      </w:r>
      <w:r>
        <w:rPr>
          <w:rFonts w:eastAsiaTheme="minorEastAsia" w:hint="eastAsia"/>
          <w:iCs/>
          <w:sz w:val="22"/>
          <w:szCs w:val="22"/>
          <w:lang w:val="en-US" w:eastAsia="ja-JP"/>
        </w:rPr>
        <w:t xml:space="preserve"> as below:</w:t>
      </w:r>
    </w:p>
    <w:p w14:paraId="6B10BAB2" w14:textId="67E6FF83" w:rsidR="00BD2759" w:rsidRPr="00744A2D" w:rsidRDefault="00000000" w:rsidP="00744A2D">
      <w:pPr>
        <w:overflowPunct w:val="0"/>
        <w:autoSpaceDE w:val="0"/>
        <w:autoSpaceDN w:val="0"/>
        <w:adjustRightInd w:val="0"/>
        <w:spacing w:afterLines="0" w:after="0"/>
        <w:contextualSpacing/>
        <w:jc w:val="right"/>
        <w:textAlignment w:val="baseline"/>
        <w:rPr>
          <w:rFonts w:eastAsiaTheme="minorEastAsia"/>
          <w:sz w:val="22"/>
          <w:szCs w:val="22"/>
          <w:lang w:eastAsia="ja-JP"/>
        </w:rPr>
      </w:pP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val="en-US" w:eastAsia="ja-JP"/>
              </w:rPr>
              <m:t>σ</m:t>
            </m:r>
          </m:e>
          <m:sub>
            <m:r>
              <w:rPr>
                <w:rFonts w:ascii="Cambria Math" w:eastAsiaTheme="minorEastAsia" w:hAnsi="Cambria Math"/>
                <w:sz w:val="22"/>
                <w:szCs w:val="22"/>
                <w:lang w:val="en-US" w:eastAsia="ja-JP"/>
              </w:rPr>
              <m:t>B</m:t>
            </m:r>
          </m:sub>
        </m:sSub>
        <m:r>
          <m:rPr>
            <m:sty m:val="p"/>
          </m:rPr>
          <w:rPr>
            <w:rFonts w:ascii="Cambria Math" w:eastAsiaTheme="minorEastAsia" w:hAnsi="Cambria Math"/>
            <w:sz w:val="22"/>
            <w:szCs w:val="22"/>
            <w:lang w:val="en-US" w:eastAsia="ja-JP"/>
          </w:rPr>
          <m:t>(</m:t>
        </m:r>
        <m:r>
          <w:rPr>
            <w:rFonts w:ascii="Cambria Math" w:eastAsiaTheme="minorEastAsia" w:hAnsi="Cambria Math"/>
            <w:sz w:val="22"/>
            <w:szCs w:val="22"/>
            <w:lang w:val="en-US" w:eastAsia="ja-JP"/>
          </w:rPr>
          <m:t>f,</m:t>
        </m:r>
        <m:r>
          <w:rPr>
            <w:rFonts w:ascii="Cambria Math" w:eastAsiaTheme="minorEastAsia" w:hAnsi="Cambria Math"/>
            <w:sz w:val="22"/>
            <w:szCs w:val="22"/>
            <w:lang w:val="el-GR" w:eastAsia="ja-JP"/>
          </w:rPr>
          <m:t>θ,θ+β</m:t>
        </m:r>
        <m:r>
          <w:rPr>
            <w:rFonts w:ascii="Cambria Math" w:eastAsiaTheme="minorEastAsia" w:hAnsi="Cambria Math"/>
            <w:sz w:val="22"/>
            <w:szCs w:val="22"/>
            <w:lang w:val="en-US" w:eastAsia="ja-JP"/>
          </w:rPr>
          <m:t>)</m:t>
        </m:r>
        <m:r>
          <w:rPr>
            <w:rFonts w:ascii="Cambria Math" w:eastAsiaTheme="minorEastAsia" w:hAnsi="Cambria Math"/>
            <w:sz w:val="22"/>
            <w:szCs w:val="22"/>
            <w:lang w:eastAsia="ja-JP"/>
          </w:rPr>
          <m:t>=</m:t>
        </m:r>
        <m:f>
          <m:fPr>
            <m:ctrlPr>
              <w:rPr>
                <w:rFonts w:ascii="Cambria Math" w:eastAsiaTheme="minorEastAsia" w:hAnsi="Cambria Math"/>
                <w:i/>
                <w:iCs/>
                <w:sz w:val="22"/>
                <w:szCs w:val="22"/>
                <w:lang w:eastAsia="ja-JP"/>
              </w:rPr>
            </m:ctrlPr>
          </m:fPr>
          <m:num>
            <m:r>
              <w:rPr>
                <w:rFonts w:ascii="Cambria Math" w:eastAsiaTheme="minorEastAsia" w:hAnsi="Cambria Math"/>
                <w:sz w:val="22"/>
                <w:szCs w:val="22"/>
                <w:lang w:eastAsia="ja-JP"/>
              </w:rPr>
              <m:t>4π </m:t>
            </m:r>
          </m:num>
          <m:den>
            <m:sSup>
              <m:sSupPr>
                <m:ctrlPr>
                  <w:rPr>
                    <w:rFonts w:ascii="Cambria Math" w:eastAsiaTheme="minorEastAsia" w:hAnsi="Cambria Math"/>
                    <w:i/>
                    <w:iCs/>
                    <w:sz w:val="22"/>
                    <w:szCs w:val="22"/>
                    <w:lang w:eastAsia="ja-JP"/>
                  </w:rPr>
                </m:ctrlPr>
              </m:sSupPr>
              <m:e>
                <m:r>
                  <w:rPr>
                    <w:rFonts w:ascii="Cambria Math" w:eastAsiaTheme="minorEastAsia" w:hAnsi="Cambria Math"/>
                    <w:sz w:val="22"/>
                    <w:szCs w:val="22"/>
                    <w:lang w:eastAsia="ja-JP"/>
                  </w:rPr>
                  <m:t>λ</m:t>
                </m:r>
              </m:e>
              <m:sup>
                <m:r>
                  <w:rPr>
                    <w:rFonts w:ascii="Cambria Math" w:eastAsiaTheme="minorEastAsia" w:hAnsi="Cambria Math"/>
                    <w:sz w:val="22"/>
                    <w:szCs w:val="22"/>
                    <w:lang w:eastAsia="ja-JP"/>
                  </w:rPr>
                  <m:t>2</m:t>
                </m:r>
              </m:sup>
            </m:sSup>
          </m:den>
        </m:f>
        <m:sSup>
          <m:sSupPr>
            <m:ctrlPr>
              <w:rPr>
                <w:rFonts w:ascii="Cambria Math" w:eastAsiaTheme="minorEastAsia" w:hAnsi="Cambria Math"/>
                <w:i/>
                <w:iCs/>
                <w:sz w:val="22"/>
                <w:szCs w:val="22"/>
                <w:lang w:eastAsia="ja-JP"/>
              </w:rPr>
            </m:ctrlPr>
          </m:sSupPr>
          <m:e>
            <m:sSup>
              <m:sSupPr>
                <m:ctrlPr>
                  <w:rPr>
                    <w:rFonts w:ascii="Cambria Math" w:eastAsiaTheme="minorEastAsia" w:hAnsi="Cambria Math"/>
                    <w:i/>
                    <w:iCs/>
                    <w:sz w:val="22"/>
                    <w:szCs w:val="22"/>
                    <w:lang w:eastAsia="ja-JP"/>
                  </w:rPr>
                </m:ctrlPr>
              </m:sSupPr>
              <m:e>
                <m:r>
                  <w:rPr>
                    <w:rFonts w:ascii="Cambria Math" w:eastAsiaTheme="minorEastAsia" w:hAnsi="Cambria Math"/>
                    <w:sz w:val="22"/>
                    <w:szCs w:val="22"/>
                    <w:lang w:eastAsia="ja-JP"/>
                  </w:rPr>
                  <m:t>S</m:t>
                </m:r>
              </m:e>
              <m:sup>
                <m:r>
                  <w:rPr>
                    <w:rFonts w:ascii="Cambria Math" w:eastAsiaTheme="minorEastAsia" w:hAnsi="Cambria Math"/>
                    <w:sz w:val="22"/>
                    <w:szCs w:val="22"/>
                    <w:lang w:eastAsia="ja-JP"/>
                  </w:rPr>
                  <m:t>2</m:t>
                </m:r>
              </m:sup>
            </m:sSup>
            <m:sSup>
              <m:sSupPr>
                <m:ctrlPr>
                  <w:rPr>
                    <w:rFonts w:ascii="Cambria Math" w:eastAsiaTheme="minorEastAsia" w:hAnsi="Cambria Math"/>
                    <w:i/>
                    <w:iCs/>
                    <w:sz w:val="22"/>
                    <w:szCs w:val="22"/>
                    <w:lang w:eastAsia="ja-JP"/>
                  </w:rPr>
                </m:ctrlPr>
              </m:sSupPr>
              <m:e>
                <m:r>
                  <w:rPr>
                    <w:rFonts w:ascii="Cambria Math" w:eastAsiaTheme="minorEastAsia" w:hAnsi="Cambria Math"/>
                    <w:sz w:val="22"/>
                    <w:szCs w:val="22"/>
                    <w:lang w:eastAsia="ja-JP"/>
                  </w:rPr>
                  <m:t>cos</m:t>
                </m:r>
              </m:e>
              <m:sup>
                <m:r>
                  <w:rPr>
                    <w:rFonts w:ascii="Cambria Math" w:eastAsiaTheme="minorEastAsia" w:hAnsi="Cambria Math"/>
                    <w:sz w:val="22"/>
                    <w:szCs w:val="22"/>
                    <w:lang w:eastAsia="ja-JP"/>
                  </w:rPr>
                  <m:t>2</m:t>
                </m:r>
              </m:sup>
            </m:sSup>
            <m:r>
              <w:rPr>
                <w:rFonts w:ascii="Cambria Math" w:eastAsiaTheme="minorEastAsia" w:hAnsi="Cambria Math"/>
                <w:sz w:val="22"/>
                <w:szCs w:val="22"/>
                <w:lang w:eastAsia="ja-JP"/>
              </w:rPr>
              <m:t>(</m:t>
            </m:r>
            <m:r>
              <w:rPr>
                <w:rFonts w:ascii="Cambria Math" w:eastAsiaTheme="minorEastAsia" w:hAnsi="Cambria Math"/>
                <w:sz w:val="22"/>
                <w:szCs w:val="22"/>
                <w:lang w:val="el-GR" w:eastAsia="ja-JP"/>
              </w:rPr>
              <m:t>θ+β)∙</m:t>
            </m:r>
            <m:r>
              <w:rPr>
                <w:rFonts w:ascii="Cambria Math" w:eastAsiaTheme="minorEastAsia" w:hAnsi="Cambria Math"/>
                <w:sz w:val="22"/>
                <w:szCs w:val="22"/>
                <w:lang w:eastAsia="ja-JP"/>
              </w:rPr>
              <m:t>sinc</m:t>
            </m:r>
          </m:e>
          <m:sup>
            <m:r>
              <w:rPr>
                <w:rFonts w:ascii="Cambria Math" w:eastAsiaTheme="minorEastAsia" w:hAnsi="Cambria Math"/>
                <w:sz w:val="22"/>
                <w:szCs w:val="22"/>
                <w:lang w:eastAsia="ja-JP"/>
              </w:rPr>
              <m:t>2</m:t>
            </m:r>
          </m:sup>
        </m:sSup>
        <m:d>
          <m:dPr>
            <m:begChr m:val="["/>
            <m:endChr m:val="]"/>
            <m:ctrlPr>
              <w:rPr>
                <w:rFonts w:ascii="Cambria Math" w:eastAsiaTheme="minorEastAsia" w:hAnsi="Cambria Math"/>
                <w:i/>
                <w:iCs/>
                <w:sz w:val="22"/>
                <w:szCs w:val="22"/>
                <w:lang w:eastAsia="ja-JP"/>
              </w:rPr>
            </m:ctrlPr>
          </m:dPr>
          <m:e>
            <m:f>
              <m:fPr>
                <m:ctrlPr>
                  <w:rPr>
                    <w:rFonts w:ascii="Cambria Math" w:eastAsiaTheme="minorEastAsia" w:hAnsi="Cambria Math"/>
                    <w:i/>
                    <w:iCs/>
                    <w:sz w:val="22"/>
                    <w:szCs w:val="22"/>
                    <w:lang w:eastAsia="ja-JP"/>
                  </w:rPr>
                </m:ctrlPr>
              </m:fPr>
              <m:num>
                <m:r>
                  <w:rPr>
                    <w:rFonts w:ascii="Cambria Math" w:eastAsiaTheme="minorEastAsia" w:hAnsi="Cambria Math"/>
                    <w:sz w:val="22"/>
                    <w:szCs w:val="22"/>
                    <w:lang w:eastAsia="ja-JP"/>
                  </w:rPr>
                  <m:t>2πa</m:t>
                </m:r>
              </m:num>
              <m:den>
                <m:r>
                  <w:rPr>
                    <w:rFonts w:ascii="Cambria Math" w:eastAsiaTheme="minorEastAsia" w:hAnsi="Cambria Math"/>
                    <w:sz w:val="22"/>
                    <w:szCs w:val="22"/>
                    <w:lang w:eastAsia="ja-JP"/>
                  </w:rPr>
                  <m:t>λ</m:t>
                </m:r>
              </m:den>
            </m:f>
            <m:r>
              <w:rPr>
                <w:rFonts w:ascii="Cambria Math" w:eastAsiaTheme="minorEastAsia" w:hAnsi="Cambria Math"/>
                <w:sz w:val="22"/>
                <w:szCs w:val="22"/>
                <w:lang w:eastAsia="ja-JP"/>
              </w:rPr>
              <m:t>sin(</m:t>
            </m:r>
            <m:r>
              <w:rPr>
                <w:rFonts w:ascii="Cambria Math" w:eastAsiaTheme="minorEastAsia" w:hAnsi="Cambria Math"/>
                <w:sz w:val="22"/>
                <w:szCs w:val="22"/>
                <w:lang w:val="el-GR" w:eastAsia="ja-JP"/>
              </w:rPr>
              <m:t>θ+β</m:t>
            </m:r>
            <m:r>
              <w:rPr>
                <w:rFonts w:ascii="Cambria Math" w:eastAsiaTheme="minorEastAsia" w:hAnsi="Cambria Math"/>
                <w:sz w:val="22"/>
                <w:szCs w:val="22"/>
                <w:lang w:eastAsia="ja-JP"/>
              </w:rPr>
              <m:t>/2)∙cos(</m:t>
            </m:r>
            <m:r>
              <w:rPr>
                <w:rFonts w:ascii="Cambria Math" w:eastAsiaTheme="minorEastAsia" w:hAnsi="Cambria Math"/>
                <w:sz w:val="22"/>
                <w:szCs w:val="22"/>
                <w:lang w:val="el-GR" w:eastAsia="ja-JP"/>
              </w:rPr>
              <m:t>β</m:t>
            </m:r>
            <m:r>
              <w:rPr>
                <w:rFonts w:ascii="Cambria Math" w:eastAsiaTheme="minorEastAsia" w:hAnsi="Cambria Math"/>
                <w:sz w:val="22"/>
                <w:szCs w:val="22"/>
                <w:lang w:eastAsia="ja-JP"/>
              </w:rPr>
              <m:t>/2)</m:t>
            </m:r>
          </m:e>
        </m:d>
      </m:oMath>
      <w:r w:rsidR="00744A2D">
        <w:rPr>
          <w:rFonts w:eastAsiaTheme="minorEastAsia" w:hint="eastAsia"/>
          <w:iCs/>
          <w:sz w:val="22"/>
          <w:szCs w:val="22"/>
          <w:lang w:eastAsia="ja-JP"/>
        </w:rPr>
        <w:t xml:space="preserve">          (3)</w:t>
      </w:r>
    </w:p>
    <w:p w14:paraId="53878C4C" w14:textId="77777777" w:rsidR="00F5425E" w:rsidRDefault="00F5425E"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2E700B08" w14:textId="6F233CF0"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r>
        <w:rPr>
          <w:rFonts w:eastAsiaTheme="minorEastAsia"/>
          <w:noProof/>
          <w:sz w:val="22"/>
          <w:szCs w:val="22"/>
          <w:lang w:eastAsia="ja-JP"/>
        </w:rPr>
        <w:drawing>
          <wp:anchor distT="0" distB="0" distL="114300" distR="114300" simplePos="0" relativeHeight="251658240" behindDoc="0" locked="0" layoutInCell="1" allowOverlap="1" wp14:anchorId="64AD1F85" wp14:editId="064A2AFD">
            <wp:simplePos x="0" y="0"/>
            <wp:positionH relativeFrom="margin">
              <wp:align>center</wp:align>
            </wp:positionH>
            <wp:positionV relativeFrom="paragraph">
              <wp:posOffset>111570</wp:posOffset>
            </wp:positionV>
            <wp:extent cx="2656576" cy="2040757"/>
            <wp:effectExtent l="0" t="0" r="0" b="0"/>
            <wp:wrapNone/>
            <wp:docPr id="3414743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6576" cy="2040757"/>
                    </a:xfrm>
                    <a:prstGeom prst="rect">
                      <a:avLst/>
                    </a:prstGeom>
                    <a:noFill/>
                    <a:ln>
                      <a:noFill/>
                    </a:ln>
                  </pic:spPr>
                </pic:pic>
              </a:graphicData>
            </a:graphic>
          </wp:anchor>
        </w:drawing>
      </w:r>
    </w:p>
    <w:p w14:paraId="65912DAC" w14:textId="53794A46" w:rsidR="00183598" w:rsidRPr="009C63D0"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3777EFE6"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68F33F40" w14:textId="77777777" w:rsidR="00183598" w:rsidRPr="009C63D0"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4A3F65AF"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38C89012" w14:textId="77777777" w:rsidR="00183598" w:rsidRPr="009C63D0"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53B1A52C"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4D060D83"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6BF857F8"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18187BC2"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39745D59"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3D6F6DA9"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726D21F0"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58A1BCEF"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717AB7C2" w14:textId="0401DD3B" w:rsidR="00183598" w:rsidRDefault="00183598" w:rsidP="00183598">
      <w:pPr>
        <w:overflowPunct w:val="0"/>
        <w:autoSpaceDE w:val="0"/>
        <w:autoSpaceDN w:val="0"/>
        <w:adjustRightInd w:val="0"/>
        <w:spacing w:afterLines="0" w:after="0"/>
        <w:contextualSpacing/>
        <w:jc w:val="center"/>
        <w:textAlignment w:val="baseline"/>
        <w:rPr>
          <w:rFonts w:eastAsiaTheme="minorEastAsia"/>
          <w:sz w:val="22"/>
          <w:szCs w:val="22"/>
          <w:lang w:eastAsia="ja-JP"/>
        </w:rPr>
      </w:pPr>
      <w:r>
        <w:rPr>
          <w:rFonts w:eastAsiaTheme="minorEastAsia" w:hint="eastAsia"/>
          <w:sz w:val="22"/>
          <w:szCs w:val="22"/>
          <w:lang w:val="en-US" w:eastAsia="ja-JP"/>
        </w:rPr>
        <w:t xml:space="preserve">Fig. 1 Bistatic scatting </w:t>
      </w:r>
      <w:r>
        <w:rPr>
          <w:rFonts w:eastAsiaTheme="minorEastAsia"/>
          <w:sz w:val="22"/>
          <w:szCs w:val="22"/>
          <w:lang w:val="en-US" w:eastAsia="ja-JP"/>
        </w:rPr>
        <w:t>geometry</w:t>
      </w:r>
      <w:r>
        <w:rPr>
          <w:rFonts w:eastAsiaTheme="minorEastAsia" w:hint="eastAsia"/>
          <w:sz w:val="22"/>
          <w:szCs w:val="22"/>
          <w:lang w:val="en-US" w:eastAsia="ja-JP"/>
        </w:rPr>
        <w:t xml:space="preserve"> for squared flat plate.</w:t>
      </w:r>
    </w:p>
    <w:p w14:paraId="6EFE3284" w14:textId="77777777" w:rsidR="00183598" w:rsidRDefault="00183598"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0CC50579" w14:textId="5C301220" w:rsidR="00FD52B4" w:rsidRDefault="00FD52B4" w:rsidP="00060F70">
      <w:pPr>
        <w:overflowPunct w:val="0"/>
        <w:autoSpaceDE w:val="0"/>
        <w:autoSpaceDN w:val="0"/>
        <w:adjustRightInd w:val="0"/>
        <w:spacing w:afterLines="0" w:after="0"/>
        <w:contextualSpacing/>
        <w:jc w:val="both"/>
        <w:textAlignment w:val="baseline"/>
        <w:rPr>
          <w:rFonts w:eastAsiaTheme="minorEastAsia"/>
          <w:iCs/>
          <w:sz w:val="22"/>
          <w:szCs w:val="22"/>
          <w:lang w:eastAsia="ja-JP"/>
        </w:rPr>
      </w:pPr>
      <w:r>
        <w:rPr>
          <w:rFonts w:eastAsiaTheme="minorEastAsia" w:hint="eastAsia"/>
          <w:sz w:val="22"/>
          <w:szCs w:val="22"/>
          <w:lang w:eastAsia="ja-JP"/>
        </w:rPr>
        <w:t>For the case</w:t>
      </w:r>
      <w:r w:rsidR="00113D47">
        <w:rPr>
          <w:rFonts w:eastAsiaTheme="minorEastAsia" w:hint="eastAsia"/>
          <w:sz w:val="22"/>
          <w:szCs w:val="22"/>
          <w:lang w:eastAsia="ja-JP"/>
        </w:rPr>
        <w:t>s</w:t>
      </w:r>
      <w:r>
        <w:rPr>
          <w:rFonts w:eastAsiaTheme="minorEastAsia" w:hint="eastAsia"/>
          <w:sz w:val="22"/>
          <w:szCs w:val="22"/>
          <w:lang w:eastAsia="ja-JP"/>
        </w:rPr>
        <w:t xml:space="preserve"> of small bistatic angle </w:t>
      </w:r>
      <m:oMath>
        <m:r>
          <w:rPr>
            <w:rFonts w:ascii="Cambria Math" w:eastAsiaTheme="minorEastAsia" w:hAnsi="Cambria Math"/>
            <w:sz w:val="22"/>
            <w:szCs w:val="22"/>
            <w:lang w:val="el-GR" w:eastAsia="ja-JP"/>
          </w:rPr>
          <m:t>β</m:t>
        </m:r>
      </m:oMath>
      <w:r w:rsidR="00A87B46">
        <w:rPr>
          <w:rFonts w:eastAsiaTheme="minorEastAsia" w:hint="eastAsia"/>
          <w:iCs/>
          <w:sz w:val="22"/>
          <w:szCs w:val="22"/>
          <w:lang w:val="el-GR" w:eastAsia="ja-JP"/>
        </w:rPr>
        <w:t xml:space="preserve"> such as </w:t>
      </w:r>
      <m:oMath>
        <m:r>
          <w:rPr>
            <w:rFonts w:ascii="Cambria Math" w:eastAsiaTheme="minorEastAsia" w:hAnsi="Cambria Math"/>
            <w:sz w:val="22"/>
            <w:szCs w:val="22"/>
            <w:lang w:val="el-GR" w:eastAsia="ja-JP"/>
          </w:rPr>
          <m:t xml:space="preserve">β≤20 </m:t>
        </m:r>
      </m:oMath>
      <w:r w:rsidR="00A87B46">
        <w:rPr>
          <w:rFonts w:eastAsiaTheme="minorEastAsia" w:hint="eastAsia"/>
          <w:iCs/>
          <w:sz w:val="22"/>
          <w:szCs w:val="22"/>
          <w:lang w:val="el-GR" w:eastAsia="ja-JP"/>
        </w:rPr>
        <w:t>degrees</w:t>
      </w:r>
      <w:r>
        <w:rPr>
          <w:rFonts w:eastAsiaTheme="minorEastAsia" w:hint="eastAsia"/>
          <w:iCs/>
          <w:sz w:val="22"/>
          <w:szCs w:val="22"/>
          <w:lang w:val="el-GR" w:eastAsia="ja-JP"/>
        </w:rPr>
        <w:t xml:space="preserve">, </w:t>
      </w:r>
      <w:r w:rsidR="00113D47">
        <w:rPr>
          <w:rFonts w:eastAsiaTheme="minorEastAsia" w:hint="eastAsia"/>
          <w:iCs/>
          <w:sz w:val="22"/>
          <w:szCs w:val="22"/>
          <w:lang w:val="el-GR" w:eastAsia="ja-JP"/>
        </w:rPr>
        <w:t>the</w:t>
      </w:r>
      <w:r w:rsidR="00113D47" w:rsidRPr="00225EA0">
        <w:rPr>
          <w:rFonts w:eastAsiaTheme="minorEastAsia" w:hint="eastAsia"/>
          <w:sz w:val="22"/>
          <w:szCs w:val="22"/>
          <w:lang w:val="en-US" w:eastAsia="ja-JP"/>
        </w:rPr>
        <w:t xml:space="preserve"> </w:t>
      </w:r>
      <w:r w:rsidRPr="00225EA0">
        <w:rPr>
          <w:rFonts w:eastAsiaTheme="minorEastAsia" w:hint="eastAsia"/>
          <w:sz w:val="22"/>
          <w:szCs w:val="22"/>
          <w:lang w:val="en-US" w:eastAsia="ja-JP"/>
        </w:rPr>
        <w:t>b</w:t>
      </w:r>
      <w:r w:rsidRPr="00225EA0">
        <w:rPr>
          <w:rFonts w:eastAsia="DengXian"/>
          <w:sz w:val="22"/>
          <w:szCs w:val="22"/>
          <w:lang w:val="en-US" w:eastAsia="zh-CN"/>
        </w:rPr>
        <w:t>istatic RCS</w:t>
      </w:r>
      <w:r>
        <w:rPr>
          <w:rFonts w:eastAsiaTheme="minorEastAsia" w:hint="eastAsia"/>
          <w:iCs/>
          <w:sz w:val="22"/>
          <w:szCs w:val="22"/>
          <w:lang w:val="el-GR" w:eastAsia="ja-JP"/>
        </w:rPr>
        <w:t xml:space="preserve"> </w:t>
      </w:r>
      <m:oMath>
        <m:sSub>
          <m:sSubPr>
            <m:ctrlPr>
              <w:rPr>
                <w:rFonts w:ascii="Cambria Math" w:eastAsiaTheme="minorEastAsia" w:hAnsi="Cambria Math"/>
                <w:i/>
                <w:iCs/>
                <w:sz w:val="22"/>
                <w:szCs w:val="22"/>
                <w:lang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B</m:t>
            </m:r>
          </m:sub>
        </m:sSub>
      </m:oMath>
      <w:r>
        <w:rPr>
          <w:rFonts w:eastAsiaTheme="minorEastAsia" w:hint="eastAsia"/>
          <w:iCs/>
          <w:sz w:val="22"/>
          <w:szCs w:val="22"/>
          <w:lang w:eastAsia="ja-JP"/>
        </w:rPr>
        <w:t xml:space="preserve"> can be approximated by monostatic RCS </w:t>
      </w:r>
      <m:oMath>
        <m:sSub>
          <m:sSubPr>
            <m:ctrlPr>
              <w:rPr>
                <w:rFonts w:ascii="Cambria Math" w:eastAsiaTheme="minorEastAsia" w:hAnsi="Cambria Math"/>
                <w:i/>
                <w:iCs/>
                <w:sz w:val="22"/>
                <w:szCs w:val="22"/>
                <w:lang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M</m:t>
            </m:r>
          </m:sub>
        </m:sSub>
      </m:oMath>
      <w:r w:rsidR="00DF34AE">
        <w:rPr>
          <w:rFonts w:eastAsiaTheme="minorEastAsia" w:hint="eastAsia"/>
          <w:iCs/>
          <w:sz w:val="22"/>
          <w:szCs w:val="22"/>
          <w:lang w:eastAsia="ja-JP"/>
        </w:rPr>
        <w:t xml:space="preserve"> </w:t>
      </w:r>
      <w:r>
        <w:rPr>
          <w:rFonts w:eastAsiaTheme="minorEastAsia" w:hint="eastAsia"/>
          <w:iCs/>
          <w:sz w:val="22"/>
          <w:szCs w:val="22"/>
          <w:lang w:eastAsia="ja-JP"/>
        </w:rPr>
        <w:t xml:space="preserve">with incident angle of </w:t>
      </w:r>
      <m:oMath>
        <m:r>
          <w:rPr>
            <w:rFonts w:ascii="Cambria Math" w:eastAsiaTheme="minorEastAsia" w:hAnsi="Cambria Math"/>
            <w:sz w:val="22"/>
            <w:szCs w:val="22"/>
            <w:lang w:val="el-GR" w:eastAsia="ja-JP"/>
          </w:rPr>
          <m:t>θ+β</m:t>
        </m:r>
        <m:r>
          <w:rPr>
            <w:rFonts w:ascii="Cambria Math" w:eastAsiaTheme="minorEastAsia" w:hAnsi="Cambria Math"/>
            <w:sz w:val="22"/>
            <w:szCs w:val="22"/>
            <w:lang w:eastAsia="ja-JP"/>
          </w:rPr>
          <m:t>/2</m:t>
        </m:r>
      </m:oMath>
      <w:r>
        <w:rPr>
          <w:rFonts w:eastAsiaTheme="minorEastAsia" w:hint="eastAsia"/>
          <w:iCs/>
          <w:sz w:val="22"/>
          <w:szCs w:val="22"/>
          <w:lang w:eastAsia="ja-JP"/>
        </w:rPr>
        <w:t xml:space="preserve"> as below:</w:t>
      </w:r>
    </w:p>
    <w:p w14:paraId="7D6FAF1F" w14:textId="794D7AD4" w:rsidR="00FD52B4" w:rsidRPr="000C13EE" w:rsidRDefault="00000000" w:rsidP="00060F70">
      <w:pPr>
        <w:overflowPunct w:val="0"/>
        <w:autoSpaceDE w:val="0"/>
        <w:autoSpaceDN w:val="0"/>
        <w:adjustRightInd w:val="0"/>
        <w:spacing w:afterLines="0" w:after="0"/>
        <w:contextualSpacing/>
        <w:jc w:val="both"/>
        <w:textAlignment w:val="baseline"/>
        <w:rPr>
          <w:rFonts w:eastAsiaTheme="minorEastAsia"/>
          <w:sz w:val="22"/>
          <w:szCs w:val="22"/>
          <w:lang w:eastAsia="ja-JP"/>
        </w:rPr>
      </w:pP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val="en-US" w:eastAsia="ja-JP"/>
              </w:rPr>
              <m:t>σ</m:t>
            </m:r>
          </m:e>
          <m:sub>
            <m:r>
              <w:rPr>
                <w:rFonts w:ascii="Cambria Math" w:eastAsiaTheme="minorEastAsia" w:hAnsi="Cambria Math"/>
                <w:sz w:val="22"/>
                <w:szCs w:val="22"/>
                <w:lang w:val="en-US" w:eastAsia="ja-JP"/>
              </w:rPr>
              <m:t>B</m:t>
            </m:r>
          </m:sub>
        </m:sSub>
        <m:d>
          <m:dPr>
            <m:ctrlPr>
              <w:rPr>
                <w:rFonts w:ascii="Cambria Math" w:eastAsiaTheme="minorEastAsia" w:hAnsi="Cambria Math"/>
                <w:sz w:val="22"/>
                <w:szCs w:val="22"/>
                <w:lang w:val="en-US" w:eastAsia="ja-JP"/>
              </w:rPr>
            </m:ctrlPr>
          </m:dPr>
          <m:e>
            <m:r>
              <w:rPr>
                <w:rFonts w:ascii="Cambria Math" w:eastAsiaTheme="minorEastAsia" w:hAnsi="Cambria Math"/>
                <w:sz w:val="22"/>
                <w:szCs w:val="22"/>
                <w:lang w:val="en-US" w:eastAsia="ja-JP"/>
              </w:rPr>
              <m:t>f,</m:t>
            </m:r>
            <m:r>
              <w:rPr>
                <w:rFonts w:ascii="Cambria Math" w:eastAsiaTheme="minorEastAsia" w:hAnsi="Cambria Math"/>
                <w:sz w:val="22"/>
                <w:szCs w:val="22"/>
                <w:lang w:val="el-GR" w:eastAsia="ja-JP"/>
              </w:rPr>
              <m:t>θ,θ+β</m:t>
            </m:r>
            <m:ctrlPr>
              <w:rPr>
                <w:rFonts w:ascii="Cambria Math" w:eastAsiaTheme="minorEastAsia" w:hAnsi="Cambria Math"/>
                <w:i/>
                <w:iCs/>
                <w:sz w:val="22"/>
                <w:szCs w:val="22"/>
                <w:lang w:val="en-US" w:eastAsia="ja-JP"/>
              </w:rPr>
            </m:ctrlPr>
          </m:e>
        </m:d>
        <m:r>
          <w:rPr>
            <w:rFonts w:ascii="Cambria Math" w:eastAsiaTheme="minorEastAsia" w:hAnsi="Cambria Math"/>
            <w:sz w:val="22"/>
            <w:szCs w:val="22"/>
            <w:lang w:eastAsia="ja-JP"/>
          </w:rPr>
          <m:t>≈</m:t>
        </m:r>
        <m:sSub>
          <m:sSubPr>
            <m:ctrlPr>
              <w:rPr>
                <w:rFonts w:ascii="Cambria Math" w:eastAsiaTheme="minorEastAsia" w:hAnsi="Cambria Math"/>
                <w:i/>
                <w:iCs/>
                <w:sz w:val="22"/>
                <w:szCs w:val="22"/>
                <w:lang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M</m:t>
            </m:r>
          </m:sub>
        </m:sSub>
        <m:d>
          <m:dPr>
            <m:ctrlPr>
              <w:rPr>
                <w:rFonts w:ascii="Cambria Math" w:eastAsiaTheme="minorEastAsia" w:hAnsi="Cambria Math"/>
                <w:i/>
                <w:iCs/>
                <w:sz w:val="22"/>
                <w:szCs w:val="22"/>
                <w:lang w:eastAsia="ja-JP"/>
              </w:rPr>
            </m:ctrlPr>
          </m:dPr>
          <m:e>
            <m:r>
              <w:rPr>
                <w:rFonts w:ascii="Cambria Math" w:eastAsiaTheme="minorEastAsia" w:hAnsi="Cambria Math"/>
                <w:sz w:val="22"/>
                <w:szCs w:val="22"/>
                <w:lang w:eastAsia="ja-JP"/>
              </w:rPr>
              <m:t>f,</m:t>
            </m:r>
            <m:r>
              <w:rPr>
                <w:rFonts w:ascii="Cambria Math" w:eastAsiaTheme="minorEastAsia" w:hAnsi="Cambria Math"/>
                <w:sz w:val="22"/>
                <w:szCs w:val="22"/>
                <w:lang w:val="el-GR" w:eastAsia="ja-JP"/>
              </w:rPr>
              <m:t>θ+β</m:t>
            </m:r>
            <m:r>
              <w:rPr>
                <w:rFonts w:ascii="Cambria Math" w:eastAsiaTheme="minorEastAsia" w:hAnsi="Cambria Math"/>
                <w:sz w:val="22"/>
                <w:szCs w:val="22"/>
                <w:lang w:eastAsia="ja-JP"/>
              </w:rPr>
              <m:t>/2</m:t>
            </m:r>
            <m:ctrlPr>
              <w:rPr>
                <w:rFonts w:ascii="Cambria Math" w:eastAsiaTheme="minorEastAsia" w:hAnsi="Cambria Math"/>
                <w:iCs/>
                <w:sz w:val="22"/>
                <w:szCs w:val="22"/>
                <w:lang w:eastAsia="ja-JP"/>
              </w:rPr>
            </m:ctrlPr>
          </m:e>
        </m:d>
        <m:r>
          <m:rPr>
            <m:sty m:val="p"/>
          </m:rPr>
          <w:rPr>
            <w:rFonts w:ascii="Cambria Math" w:eastAsiaTheme="minorEastAsia" w:hAnsi="Cambria Math"/>
            <w:sz w:val="22"/>
            <w:szCs w:val="22"/>
            <w:lang w:eastAsia="ja-JP"/>
          </w:rPr>
          <m:t>=</m:t>
        </m:r>
        <m:f>
          <m:fPr>
            <m:ctrlPr>
              <w:rPr>
                <w:rFonts w:ascii="Cambria Math" w:eastAsiaTheme="minorEastAsia" w:hAnsi="Cambria Math"/>
                <w:i/>
                <w:iCs/>
                <w:sz w:val="22"/>
                <w:szCs w:val="22"/>
                <w:lang w:eastAsia="ja-JP"/>
              </w:rPr>
            </m:ctrlPr>
          </m:fPr>
          <m:num>
            <m:r>
              <w:rPr>
                <w:rFonts w:ascii="Cambria Math" w:eastAsiaTheme="minorEastAsia" w:hAnsi="Cambria Math"/>
                <w:sz w:val="22"/>
                <w:szCs w:val="22"/>
                <w:lang w:eastAsia="ja-JP"/>
              </w:rPr>
              <m:t>4π </m:t>
            </m:r>
          </m:num>
          <m:den>
            <m:sSup>
              <m:sSupPr>
                <m:ctrlPr>
                  <w:rPr>
                    <w:rFonts w:ascii="Cambria Math" w:eastAsiaTheme="minorEastAsia" w:hAnsi="Cambria Math"/>
                    <w:i/>
                    <w:iCs/>
                    <w:sz w:val="22"/>
                    <w:szCs w:val="22"/>
                    <w:lang w:eastAsia="ja-JP"/>
                  </w:rPr>
                </m:ctrlPr>
              </m:sSupPr>
              <m:e>
                <m:r>
                  <w:rPr>
                    <w:rFonts w:ascii="Cambria Math" w:eastAsiaTheme="minorEastAsia" w:hAnsi="Cambria Math"/>
                    <w:sz w:val="22"/>
                    <w:szCs w:val="22"/>
                    <w:lang w:eastAsia="ja-JP"/>
                  </w:rPr>
                  <m:t>λ</m:t>
                </m:r>
              </m:e>
              <m:sup>
                <m:r>
                  <w:rPr>
                    <w:rFonts w:ascii="Cambria Math" w:eastAsiaTheme="minorEastAsia" w:hAnsi="Cambria Math"/>
                    <w:sz w:val="22"/>
                    <w:szCs w:val="22"/>
                    <w:lang w:eastAsia="ja-JP"/>
                  </w:rPr>
                  <m:t>2</m:t>
                </m:r>
              </m:sup>
            </m:sSup>
          </m:den>
        </m:f>
        <m:sSup>
          <m:sSupPr>
            <m:ctrlPr>
              <w:rPr>
                <w:rFonts w:ascii="Cambria Math" w:eastAsiaTheme="minorEastAsia" w:hAnsi="Cambria Math"/>
                <w:i/>
                <w:iCs/>
                <w:sz w:val="22"/>
                <w:szCs w:val="22"/>
                <w:lang w:eastAsia="ja-JP"/>
              </w:rPr>
            </m:ctrlPr>
          </m:sSupPr>
          <m:e>
            <m:sSup>
              <m:sSupPr>
                <m:ctrlPr>
                  <w:rPr>
                    <w:rFonts w:ascii="Cambria Math" w:eastAsiaTheme="minorEastAsia" w:hAnsi="Cambria Math"/>
                    <w:i/>
                    <w:iCs/>
                    <w:sz w:val="22"/>
                    <w:szCs w:val="22"/>
                    <w:lang w:eastAsia="ja-JP"/>
                  </w:rPr>
                </m:ctrlPr>
              </m:sSupPr>
              <m:e>
                <m:r>
                  <w:rPr>
                    <w:rFonts w:ascii="Cambria Math" w:eastAsiaTheme="minorEastAsia" w:hAnsi="Cambria Math"/>
                    <w:sz w:val="22"/>
                    <w:szCs w:val="22"/>
                    <w:lang w:eastAsia="ja-JP"/>
                  </w:rPr>
                  <m:t>S</m:t>
                </m:r>
              </m:e>
              <m:sup>
                <m:r>
                  <w:rPr>
                    <w:rFonts w:ascii="Cambria Math" w:eastAsiaTheme="minorEastAsia" w:hAnsi="Cambria Math"/>
                    <w:sz w:val="22"/>
                    <w:szCs w:val="22"/>
                    <w:lang w:eastAsia="ja-JP"/>
                  </w:rPr>
                  <m:t>2</m:t>
                </m:r>
              </m:sup>
            </m:sSup>
            <m:sSup>
              <m:sSupPr>
                <m:ctrlPr>
                  <w:rPr>
                    <w:rFonts w:ascii="Cambria Math" w:eastAsiaTheme="minorEastAsia" w:hAnsi="Cambria Math"/>
                    <w:i/>
                    <w:iCs/>
                    <w:sz w:val="22"/>
                    <w:szCs w:val="22"/>
                    <w:lang w:eastAsia="ja-JP"/>
                  </w:rPr>
                </m:ctrlPr>
              </m:sSupPr>
              <m:e>
                <m:r>
                  <w:rPr>
                    <w:rFonts w:ascii="Cambria Math" w:eastAsiaTheme="minorEastAsia" w:hAnsi="Cambria Math"/>
                    <w:sz w:val="22"/>
                    <w:szCs w:val="22"/>
                    <w:lang w:eastAsia="ja-JP"/>
                  </w:rPr>
                  <m:t>cos</m:t>
                </m:r>
              </m:e>
              <m:sup>
                <m:r>
                  <w:rPr>
                    <w:rFonts w:ascii="Cambria Math" w:eastAsiaTheme="minorEastAsia" w:hAnsi="Cambria Math"/>
                    <w:sz w:val="22"/>
                    <w:szCs w:val="22"/>
                    <w:lang w:eastAsia="ja-JP"/>
                  </w:rPr>
                  <m:t>2</m:t>
                </m:r>
              </m:sup>
            </m:sSup>
            <m:d>
              <m:dPr>
                <m:ctrlPr>
                  <w:rPr>
                    <w:rFonts w:ascii="Cambria Math" w:eastAsiaTheme="minorEastAsia" w:hAnsi="Cambria Math"/>
                    <w:i/>
                    <w:iCs/>
                    <w:sz w:val="22"/>
                    <w:szCs w:val="22"/>
                    <w:lang w:eastAsia="ja-JP"/>
                  </w:rPr>
                </m:ctrlPr>
              </m:dPr>
              <m:e>
                <m:r>
                  <w:rPr>
                    <w:rFonts w:ascii="Cambria Math" w:eastAsiaTheme="minorEastAsia" w:hAnsi="Cambria Math"/>
                    <w:sz w:val="22"/>
                    <w:szCs w:val="22"/>
                    <w:lang w:val="el-GR" w:eastAsia="ja-JP"/>
                  </w:rPr>
                  <m:t>θ+β</m:t>
                </m:r>
                <m:r>
                  <w:rPr>
                    <w:rFonts w:ascii="Cambria Math" w:eastAsiaTheme="minorEastAsia" w:hAnsi="Cambria Math"/>
                    <w:sz w:val="22"/>
                    <w:szCs w:val="22"/>
                    <w:lang w:eastAsia="ja-JP"/>
                  </w:rPr>
                  <m:t>/2</m:t>
                </m:r>
                <m:ctrlPr>
                  <w:rPr>
                    <w:rFonts w:ascii="Cambria Math" w:eastAsiaTheme="minorEastAsia" w:hAnsi="Cambria Math"/>
                    <w:i/>
                    <w:iCs/>
                    <w:sz w:val="22"/>
                    <w:szCs w:val="22"/>
                    <w:lang w:val="el-GR" w:eastAsia="ja-JP"/>
                  </w:rPr>
                </m:ctrlPr>
              </m:e>
            </m:d>
            <m:r>
              <w:rPr>
                <w:rFonts w:ascii="Cambria Math" w:eastAsiaTheme="minorEastAsia" w:hAnsi="Cambria Math"/>
                <w:sz w:val="22"/>
                <w:szCs w:val="22"/>
                <w:lang w:val="el-GR" w:eastAsia="ja-JP"/>
              </w:rPr>
              <m:t>∙</m:t>
            </m:r>
            <m:r>
              <w:rPr>
                <w:rFonts w:ascii="Cambria Math" w:eastAsiaTheme="minorEastAsia" w:hAnsi="Cambria Math"/>
                <w:sz w:val="22"/>
                <w:szCs w:val="22"/>
                <w:lang w:eastAsia="ja-JP"/>
              </w:rPr>
              <m:t>sinc</m:t>
            </m:r>
          </m:e>
          <m:sup>
            <m:r>
              <w:rPr>
                <w:rFonts w:ascii="Cambria Math" w:eastAsiaTheme="minorEastAsia" w:hAnsi="Cambria Math"/>
                <w:sz w:val="22"/>
                <w:szCs w:val="22"/>
                <w:lang w:eastAsia="ja-JP"/>
              </w:rPr>
              <m:t>2</m:t>
            </m:r>
          </m:sup>
        </m:sSup>
        <m:d>
          <m:dPr>
            <m:begChr m:val="["/>
            <m:endChr m:val="]"/>
            <m:ctrlPr>
              <w:rPr>
                <w:rFonts w:ascii="Cambria Math" w:eastAsiaTheme="minorEastAsia" w:hAnsi="Cambria Math"/>
                <w:i/>
                <w:iCs/>
                <w:sz w:val="22"/>
                <w:szCs w:val="22"/>
                <w:lang w:eastAsia="ja-JP"/>
              </w:rPr>
            </m:ctrlPr>
          </m:dPr>
          <m:e>
            <m:f>
              <m:fPr>
                <m:ctrlPr>
                  <w:rPr>
                    <w:rFonts w:ascii="Cambria Math" w:eastAsiaTheme="minorEastAsia" w:hAnsi="Cambria Math"/>
                    <w:i/>
                    <w:iCs/>
                    <w:sz w:val="22"/>
                    <w:szCs w:val="22"/>
                    <w:lang w:eastAsia="ja-JP"/>
                  </w:rPr>
                </m:ctrlPr>
              </m:fPr>
              <m:num>
                <m:r>
                  <w:rPr>
                    <w:rFonts w:ascii="Cambria Math" w:eastAsiaTheme="minorEastAsia" w:hAnsi="Cambria Math"/>
                    <w:sz w:val="22"/>
                    <w:szCs w:val="22"/>
                    <w:lang w:eastAsia="ja-JP"/>
                  </w:rPr>
                  <m:t>2πa</m:t>
                </m:r>
              </m:num>
              <m:den>
                <m:r>
                  <w:rPr>
                    <w:rFonts w:ascii="Cambria Math" w:eastAsiaTheme="minorEastAsia" w:hAnsi="Cambria Math"/>
                    <w:sz w:val="22"/>
                    <w:szCs w:val="22"/>
                    <w:lang w:eastAsia="ja-JP"/>
                  </w:rPr>
                  <m:t>λ</m:t>
                </m:r>
              </m:den>
            </m:f>
            <m:func>
              <m:funcPr>
                <m:ctrlPr>
                  <w:rPr>
                    <w:rFonts w:ascii="Cambria Math" w:eastAsiaTheme="minorEastAsia" w:hAnsi="Cambria Math"/>
                    <w:iCs/>
                    <w:sz w:val="22"/>
                    <w:szCs w:val="22"/>
                    <w:lang w:eastAsia="ja-JP"/>
                  </w:rPr>
                </m:ctrlPr>
              </m:funcPr>
              <m:fName>
                <m:r>
                  <m:rPr>
                    <m:sty m:val="p"/>
                  </m:rPr>
                  <w:rPr>
                    <w:rFonts w:ascii="Cambria Math" w:eastAsiaTheme="minorEastAsia" w:hAnsi="Cambria Math"/>
                    <w:sz w:val="22"/>
                    <w:szCs w:val="22"/>
                    <w:lang w:eastAsia="ja-JP"/>
                  </w:rPr>
                  <m:t>sin</m:t>
                </m:r>
              </m:fName>
              <m:e>
                <m:d>
                  <m:dPr>
                    <m:ctrlPr>
                      <w:rPr>
                        <w:rFonts w:ascii="Cambria Math" w:eastAsiaTheme="minorEastAsia" w:hAnsi="Cambria Math"/>
                        <w:i/>
                        <w:iCs/>
                        <w:sz w:val="22"/>
                        <w:szCs w:val="22"/>
                        <w:lang w:eastAsia="ja-JP"/>
                      </w:rPr>
                    </m:ctrlPr>
                  </m:dPr>
                  <m:e>
                    <m:r>
                      <w:rPr>
                        <w:rFonts w:ascii="Cambria Math" w:eastAsiaTheme="minorEastAsia" w:hAnsi="Cambria Math"/>
                        <w:sz w:val="22"/>
                        <w:szCs w:val="22"/>
                        <w:lang w:val="el-GR" w:eastAsia="ja-JP"/>
                      </w:rPr>
                      <m:t>θ+β</m:t>
                    </m:r>
                    <m:r>
                      <w:rPr>
                        <w:rFonts w:ascii="Cambria Math" w:eastAsiaTheme="minorEastAsia" w:hAnsi="Cambria Math"/>
                        <w:sz w:val="22"/>
                        <w:szCs w:val="22"/>
                        <w:lang w:eastAsia="ja-JP"/>
                      </w:rPr>
                      <m:t>/2</m:t>
                    </m:r>
                  </m:e>
                </m:d>
              </m:e>
            </m:func>
          </m:e>
        </m:d>
        <m:r>
          <w:rPr>
            <w:rFonts w:ascii="Cambria Math" w:eastAsiaTheme="minorEastAsia" w:hAnsi="Cambria Math"/>
            <w:sz w:val="22"/>
            <w:szCs w:val="22"/>
            <w:lang w:eastAsia="ja-JP"/>
          </w:rPr>
          <m:t>,</m:t>
        </m:r>
      </m:oMath>
      <w:r w:rsidR="00FD52B4" w:rsidRPr="000C13EE">
        <w:rPr>
          <w:rFonts w:eastAsiaTheme="minorEastAsia"/>
          <w:i/>
          <w:iCs/>
          <w:sz w:val="22"/>
          <w:szCs w:val="22"/>
          <w:lang w:eastAsia="ja-JP"/>
        </w:rPr>
        <w:t xml:space="preserve"> </w:t>
      </w:r>
      <m:oMath>
        <m:r>
          <w:rPr>
            <w:rFonts w:ascii="Cambria Math" w:eastAsiaTheme="minorEastAsia" w:hAnsi="Cambria Math"/>
            <w:sz w:val="22"/>
            <w:szCs w:val="22"/>
            <w:lang w:val="el-GR" w:eastAsia="ja-JP"/>
          </w:rPr>
          <m:t>β≤20 degrees</m:t>
        </m:r>
      </m:oMath>
      <w:r w:rsidR="00FD52B4" w:rsidRPr="000C13EE">
        <w:rPr>
          <w:rFonts w:eastAsiaTheme="minorEastAsia"/>
          <w:iCs/>
          <w:sz w:val="22"/>
          <w:szCs w:val="22"/>
          <w:lang w:eastAsia="ja-JP"/>
        </w:rPr>
        <w:t xml:space="preserve">     </w:t>
      </w:r>
      <w:r w:rsidR="000C13EE" w:rsidRPr="000C13EE">
        <w:rPr>
          <w:rFonts w:eastAsiaTheme="minorEastAsia"/>
          <w:iCs/>
          <w:sz w:val="22"/>
          <w:szCs w:val="22"/>
          <w:lang w:eastAsia="ja-JP"/>
        </w:rPr>
        <w:t>(</w:t>
      </w:r>
      <w:r w:rsidR="00FD52B4" w:rsidRPr="000C13EE">
        <w:rPr>
          <w:rFonts w:eastAsiaTheme="minorEastAsia"/>
          <w:iCs/>
          <w:sz w:val="22"/>
          <w:szCs w:val="22"/>
          <w:lang w:eastAsia="ja-JP"/>
        </w:rPr>
        <w:t>4)</w:t>
      </w:r>
    </w:p>
    <w:p w14:paraId="409E32FF" w14:textId="6716F264" w:rsidR="00FD52B4" w:rsidRDefault="00FD52B4" w:rsidP="00060F70">
      <w:pPr>
        <w:overflowPunct w:val="0"/>
        <w:autoSpaceDE w:val="0"/>
        <w:autoSpaceDN w:val="0"/>
        <w:adjustRightInd w:val="0"/>
        <w:spacing w:afterLines="0" w:after="0"/>
        <w:contextualSpacing/>
        <w:jc w:val="both"/>
        <w:textAlignment w:val="baseline"/>
        <w:rPr>
          <w:rFonts w:eastAsiaTheme="minorEastAsia"/>
          <w:iCs/>
          <w:sz w:val="22"/>
          <w:szCs w:val="22"/>
          <w:lang w:val="el-GR" w:eastAsia="ja-JP"/>
        </w:rPr>
      </w:pPr>
      <w:r>
        <w:rPr>
          <w:rFonts w:eastAsiaTheme="minorEastAsia" w:hint="eastAsia"/>
          <w:sz w:val="22"/>
          <w:szCs w:val="22"/>
          <w:lang w:eastAsia="ja-JP"/>
        </w:rPr>
        <w:t xml:space="preserve">Hence, </w:t>
      </w:r>
      <w:r w:rsidRPr="00225EA0">
        <w:rPr>
          <w:rFonts w:eastAsiaTheme="minorEastAsia" w:hint="eastAsia"/>
          <w:sz w:val="22"/>
          <w:szCs w:val="22"/>
          <w:lang w:val="en-US" w:eastAsia="ja-JP"/>
        </w:rPr>
        <w:t>b</w:t>
      </w:r>
      <w:r w:rsidRPr="00225EA0">
        <w:rPr>
          <w:rFonts w:eastAsia="DengXian"/>
          <w:sz w:val="22"/>
          <w:szCs w:val="22"/>
          <w:lang w:val="en-US" w:eastAsia="zh-CN"/>
        </w:rPr>
        <w:t>istatic RCS values</w:t>
      </w:r>
      <w:r>
        <w:rPr>
          <w:rFonts w:eastAsiaTheme="minorEastAsia" w:hint="eastAsia"/>
          <w:sz w:val="22"/>
          <w:szCs w:val="22"/>
          <w:lang w:val="en-US" w:eastAsia="ja-JP"/>
        </w:rPr>
        <w:t xml:space="preserve"> can be calculated by using the </w:t>
      </w:r>
      <w:r w:rsidR="009C12DF">
        <w:rPr>
          <w:rFonts w:eastAsiaTheme="minorEastAsia" w:hint="eastAsia"/>
          <w:sz w:val="22"/>
          <w:szCs w:val="22"/>
          <w:lang w:val="en-US" w:eastAsia="ja-JP"/>
        </w:rPr>
        <w:t>equations</w:t>
      </w:r>
      <w:r w:rsidR="00060F70">
        <w:rPr>
          <w:rFonts w:eastAsiaTheme="minorEastAsia" w:hint="eastAsia"/>
          <w:sz w:val="22"/>
          <w:szCs w:val="22"/>
          <w:lang w:val="en-US" w:eastAsia="ja-JP"/>
        </w:rPr>
        <w:t xml:space="preserve"> </w:t>
      </w:r>
      <w:r w:rsidR="009C12DF">
        <w:rPr>
          <w:rFonts w:eastAsiaTheme="minorEastAsia" w:hint="eastAsia"/>
          <w:sz w:val="22"/>
          <w:szCs w:val="22"/>
          <w:lang w:val="en-US" w:eastAsia="ja-JP"/>
        </w:rPr>
        <w:t>(1)-(3</w:t>
      </w:r>
      <w:proofErr w:type="gramStart"/>
      <w:r w:rsidR="009C12DF">
        <w:rPr>
          <w:rFonts w:eastAsiaTheme="minorEastAsia" w:hint="eastAsia"/>
          <w:sz w:val="22"/>
          <w:szCs w:val="22"/>
          <w:lang w:val="en-US" w:eastAsia="ja-JP"/>
        </w:rPr>
        <w:t>)</w:t>
      </w:r>
      <w:r w:rsidR="00DF34AE">
        <w:rPr>
          <w:rFonts w:eastAsiaTheme="minorEastAsia" w:hint="eastAsia"/>
          <w:sz w:val="22"/>
          <w:szCs w:val="22"/>
          <w:lang w:val="en-US" w:eastAsia="ja-JP"/>
        </w:rPr>
        <w:t>,</w:t>
      </w:r>
      <w:r w:rsidR="00060F70">
        <w:rPr>
          <w:rFonts w:eastAsiaTheme="minorEastAsia" w:hint="eastAsia"/>
          <w:sz w:val="22"/>
          <w:szCs w:val="22"/>
          <w:lang w:val="en-US" w:eastAsia="ja-JP"/>
        </w:rPr>
        <w:t xml:space="preserve"> </w:t>
      </w:r>
      <w:r w:rsidR="009C12DF">
        <w:rPr>
          <w:rFonts w:eastAsiaTheme="minorEastAsia" w:hint="eastAsia"/>
          <w:sz w:val="22"/>
          <w:szCs w:val="22"/>
          <w:lang w:val="en-US" w:eastAsia="ja-JP"/>
        </w:rPr>
        <w:t>or</w:t>
      </w:r>
      <w:proofErr w:type="gramEnd"/>
      <w:r w:rsidR="009C12DF">
        <w:rPr>
          <w:rFonts w:eastAsiaTheme="minorEastAsia" w:hint="eastAsia"/>
          <w:sz w:val="22"/>
          <w:szCs w:val="22"/>
          <w:lang w:val="en-US" w:eastAsia="ja-JP"/>
        </w:rPr>
        <w:t xml:space="preserve"> can be obtained by using</w:t>
      </w:r>
      <w:r w:rsidR="009C12DF" w:rsidRPr="009C12DF">
        <w:rPr>
          <w:rFonts w:eastAsiaTheme="minorEastAsia"/>
          <w:sz w:val="22"/>
          <w:szCs w:val="22"/>
          <w:lang w:eastAsia="zh-CN"/>
        </w:rPr>
        <w:t xml:space="preserve"> </w:t>
      </w:r>
      <w:r w:rsidR="009C12DF" w:rsidRPr="00225EA0">
        <w:rPr>
          <w:rFonts w:eastAsiaTheme="minorEastAsia"/>
          <w:sz w:val="22"/>
          <w:szCs w:val="22"/>
          <w:lang w:eastAsia="zh-CN"/>
        </w:rPr>
        <w:t>monostatic-to-bistatic equivalence</w:t>
      </w:r>
      <w:r w:rsidR="009C12DF">
        <w:rPr>
          <w:rFonts w:eastAsiaTheme="minorEastAsia" w:hint="eastAsia"/>
          <w:sz w:val="22"/>
          <w:szCs w:val="22"/>
          <w:lang w:eastAsia="ja-JP"/>
        </w:rPr>
        <w:t xml:space="preserve"> for the cases of small bistatic angle </w:t>
      </w:r>
      <m:oMath>
        <m:r>
          <w:rPr>
            <w:rFonts w:ascii="Cambria Math" w:eastAsiaTheme="minorEastAsia" w:hAnsi="Cambria Math"/>
            <w:sz w:val="22"/>
            <w:szCs w:val="22"/>
            <w:lang w:val="el-GR" w:eastAsia="ja-JP"/>
          </w:rPr>
          <m:t>β</m:t>
        </m:r>
      </m:oMath>
      <w:r w:rsidR="009C12DF">
        <w:rPr>
          <w:rFonts w:eastAsiaTheme="minorEastAsia" w:hint="eastAsia"/>
          <w:iCs/>
          <w:sz w:val="22"/>
          <w:szCs w:val="22"/>
          <w:lang w:val="el-GR" w:eastAsia="ja-JP"/>
        </w:rPr>
        <w:t>.</w:t>
      </w:r>
    </w:p>
    <w:p w14:paraId="55CF67E2" w14:textId="77777777" w:rsidR="009C12DF" w:rsidRDefault="009C12DF" w:rsidP="00FD52B4">
      <w:pPr>
        <w:overflowPunct w:val="0"/>
        <w:autoSpaceDE w:val="0"/>
        <w:autoSpaceDN w:val="0"/>
        <w:adjustRightInd w:val="0"/>
        <w:spacing w:afterLines="0" w:after="0"/>
        <w:contextualSpacing/>
        <w:textAlignment w:val="baseline"/>
        <w:rPr>
          <w:rFonts w:eastAsiaTheme="minorEastAsia"/>
          <w:iCs/>
          <w:sz w:val="22"/>
          <w:szCs w:val="22"/>
          <w:lang w:val="el-GR" w:eastAsia="ja-JP"/>
        </w:rPr>
      </w:pPr>
    </w:p>
    <w:p w14:paraId="32D7E5D4" w14:textId="61B3D182" w:rsidR="00AA5365" w:rsidRPr="00AA5365" w:rsidRDefault="00AA5365" w:rsidP="00AA5365">
      <w:pPr>
        <w:spacing w:afterLines="0" w:after="0"/>
        <w:ind w:left="1133" w:hangingChars="513" w:hanging="1133"/>
        <w:contextualSpacing/>
        <w:jc w:val="both"/>
        <w:rPr>
          <w:b/>
          <w:bCs/>
          <w:i/>
          <w:iCs/>
          <w:color w:val="000000" w:themeColor="text1"/>
          <w:sz w:val="22"/>
          <w:szCs w:val="22"/>
          <w:lang w:eastAsia="ja-JP"/>
        </w:rPr>
      </w:pPr>
      <w:r w:rsidRPr="00AA5365">
        <w:rPr>
          <w:rFonts w:eastAsiaTheme="minorEastAsia"/>
          <w:b/>
          <w:bCs/>
          <w:i/>
          <w:iCs/>
          <w:color w:val="000000" w:themeColor="text1"/>
          <w:sz w:val="22"/>
          <w:szCs w:val="22"/>
          <w:lang w:eastAsia="ja-JP"/>
        </w:rPr>
        <w:t xml:space="preserve">Proposal 1: </w:t>
      </w:r>
      <w:r w:rsidRPr="00A87B46">
        <w:rPr>
          <w:rFonts w:eastAsiaTheme="minorEastAsia"/>
          <w:b/>
          <w:bCs/>
          <w:i/>
          <w:iCs/>
          <w:color w:val="000000" w:themeColor="text1"/>
          <w:sz w:val="22"/>
          <w:szCs w:val="22"/>
          <w:lang w:val="en-US" w:eastAsia="zh-CN"/>
        </w:rPr>
        <w:t>Bistatic RCS value</w:t>
      </w:r>
      <w:r w:rsidR="00A87B46" w:rsidRPr="00A87B46">
        <w:rPr>
          <w:rFonts w:eastAsiaTheme="minorEastAsia" w:hint="eastAsia"/>
          <w:b/>
          <w:bCs/>
          <w:i/>
          <w:iCs/>
          <w:color w:val="000000" w:themeColor="text1"/>
          <w:sz w:val="22"/>
          <w:szCs w:val="22"/>
          <w:lang w:val="en-US" w:eastAsia="ja-JP"/>
        </w:rPr>
        <w:t xml:space="preserve"> </w:t>
      </w:r>
      <m:oMath>
        <m:sSub>
          <m:sSubPr>
            <m:ctrlPr>
              <w:rPr>
                <w:rFonts w:ascii="Cambria Math" w:eastAsiaTheme="minorEastAsia" w:hAnsi="Cambria Math"/>
                <w:b/>
                <w:bCs/>
                <w:i/>
                <w:iCs/>
                <w:sz w:val="22"/>
                <w:szCs w:val="22"/>
                <w:lang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B</m:t>
            </m:r>
          </m:sub>
        </m:sSub>
      </m:oMath>
      <w:r w:rsidRPr="00A87B46">
        <w:rPr>
          <w:rFonts w:eastAsiaTheme="minorEastAsia"/>
          <w:b/>
          <w:bCs/>
          <w:i/>
          <w:iCs/>
          <w:color w:val="000000" w:themeColor="text1"/>
          <w:sz w:val="22"/>
          <w:szCs w:val="22"/>
          <w:lang w:val="en-US" w:eastAsia="zh-CN"/>
        </w:rPr>
        <w:t xml:space="preserve"> for a scattering point of a target </w:t>
      </w:r>
      <w:r w:rsidRPr="00A87B46">
        <w:rPr>
          <w:rFonts w:eastAsiaTheme="minorEastAsia" w:hint="eastAsia"/>
          <w:b/>
          <w:bCs/>
          <w:i/>
          <w:iCs/>
          <w:color w:val="000000" w:themeColor="text1"/>
          <w:sz w:val="22"/>
          <w:szCs w:val="22"/>
          <w:lang w:val="en-US" w:eastAsia="ja-JP"/>
        </w:rPr>
        <w:t>is</w:t>
      </w:r>
      <w:r w:rsidRPr="00A87B46">
        <w:rPr>
          <w:rFonts w:eastAsiaTheme="minorEastAsia"/>
          <w:b/>
          <w:bCs/>
          <w:i/>
          <w:iCs/>
          <w:color w:val="000000" w:themeColor="text1"/>
          <w:sz w:val="22"/>
          <w:szCs w:val="22"/>
          <w:lang w:val="en-US" w:eastAsia="zh-CN"/>
        </w:rPr>
        <w:t xml:space="preserve"> obtained by measurement, or</w:t>
      </w:r>
      <w:r w:rsidRPr="00A87B46">
        <w:rPr>
          <w:rFonts w:eastAsiaTheme="minorEastAsia"/>
          <w:b/>
          <w:bCs/>
          <w:i/>
          <w:iCs/>
          <w:color w:val="000000" w:themeColor="text1"/>
          <w:sz w:val="22"/>
          <w:szCs w:val="22"/>
          <w:lang w:val="en-US" w:eastAsia="ja-JP"/>
        </w:rPr>
        <w:t xml:space="preserve"> calculation using the formular below, or </w:t>
      </w:r>
      <w:r w:rsidRPr="00A87B46">
        <w:rPr>
          <w:rFonts w:eastAsiaTheme="minorEastAsia"/>
          <w:b/>
          <w:bCs/>
          <w:i/>
          <w:iCs/>
          <w:sz w:val="22"/>
          <w:szCs w:val="22"/>
          <w:lang w:eastAsia="ja-JP"/>
        </w:rPr>
        <w:t xml:space="preserve">using the </w:t>
      </w:r>
      <w:r w:rsidRPr="00A87B46">
        <w:rPr>
          <w:rFonts w:eastAsiaTheme="minorEastAsia"/>
          <w:b/>
          <w:bCs/>
          <w:i/>
          <w:iCs/>
          <w:sz w:val="22"/>
          <w:szCs w:val="22"/>
          <w:lang w:eastAsia="zh-CN"/>
        </w:rPr>
        <w:t>monostatic</w:t>
      </w:r>
      <w:r w:rsidRPr="00A87B46">
        <w:rPr>
          <w:rFonts w:eastAsiaTheme="minorEastAsia"/>
          <w:b/>
          <w:bCs/>
          <w:i/>
          <w:iCs/>
          <w:sz w:val="22"/>
          <w:szCs w:val="22"/>
          <w:lang w:eastAsia="ja-JP"/>
        </w:rPr>
        <w:t xml:space="preserve"> RCS value </w:t>
      </w:r>
      <m:oMath>
        <m:sSub>
          <m:sSubPr>
            <m:ctrlPr>
              <w:rPr>
                <w:rFonts w:ascii="Cambria Math" w:eastAsiaTheme="minorEastAsia" w:hAnsi="Cambria Math"/>
                <w:b/>
                <w:bCs/>
                <w:i/>
                <w:iCs/>
                <w:sz w:val="22"/>
                <w:szCs w:val="22"/>
                <w:lang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M</m:t>
            </m:r>
          </m:sub>
        </m:sSub>
      </m:oMath>
      <w:r w:rsidR="00A87B46">
        <w:rPr>
          <w:rFonts w:eastAsiaTheme="minorEastAsia" w:hint="eastAsia"/>
          <w:b/>
          <w:bCs/>
          <w:i/>
          <w:iCs/>
          <w:sz w:val="22"/>
          <w:szCs w:val="22"/>
          <w:lang w:eastAsia="ja-JP"/>
        </w:rPr>
        <w:t xml:space="preserve"> </w:t>
      </w:r>
      <w:r w:rsidRPr="00AA5365">
        <w:rPr>
          <w:rFonts w:eastAsiaTheme="minorEastAsia"/>
          <w:b/>
          <w:bCs/>
          <w:i/>
          <w:iCs/>
          <w:sz w:val="22"/>
          <w:szCs w:val="22"/>
          <w:lang w:eastAsia="ja-JP"/>
        </w:rPr>
        <w:t xml:space="preserve">when bistatic angle </w:t>
      </w:r>
      <m:oMath>
        <m:r>
          <m:rPr>
            <m:sty m:val="bi"/>
          </m:rPr>
          <w:rPr>
            <w:rFonts w:ascii="Cambria Math" w:eastAsiaTheme="minorEastAsia" w:hAnsi="Cambria Math"/>
            <w:sz w:val="22"/>
            <w:szCs w:val="22"/>
            <w:lang w:val="el-GR" w:eastAsia="ja-JP"/>
          </w:rPr>
          <m:t>β≤20</m:t>
        </m:r>
      </m:oMath>
      <w:r w:rsidRPr="00AA5365">
        <w:rPr>
          <w:rFonts w:eastAsiaTheme="minorEastAsia"/>
          <w:b/>
          <w:bCs/>
          <w:i/>
          <w:iCs/>
          <w:sz w:val="22"/>
          <w:szCs w:val="22"/>
          <w:lang w:val="el-GR" w:eastAsia="ja-JP"/>
        </w:rPr>
        <w:t xml:space="preserve"> degrees.</w:t>
      </w:r>
    </w:p>
    <w:p w14:paraId="281BBE58" w14:textId="7ABB546A" w:rsidR="00AA5365" w:rsidRPr="00AA5365" w:rsidRDefault="00000000" w:rsidP="00AA5365">
      <w:pPr>
        <w:overflowPunct w:val="0"/>
        <w:autoSpaceDE w:val="0"/>
        <w:autoSpaceDN w:val="0"/>
        <w:adjustRightInd w:val="0"/>
        <w:spacing w:afterLines="0" w:after="0"/>
        <w:contextualSpacing/>
        <w:jc w:val="center"/>
        <w:textAlignment w:val="baseline"/>
        <w:rPr>
          <w:rFonts w:eastAsiaTheme="minorEastAsia"/>
          <w:b/>
          <w:bCs/>
          <w:i/>
          <w:iCs/>
          <w:sz w:val="22"/>
          <w:szCs w:val="22"/>
          <w:lang w:eastAsia="ja-JP"/>
        </w:rPr>
      </w:pPr>
      <m:oMathPara>
        <m:oMathParaPr>
          <m:jc m:val="center"/>
        </m:oMathParaPr>
        <m:oMath>
          <m:sSub>
            <m:sSubPr>
              <m:ctrlPr>
                <w:rPr>
                  <w:rFonts w:ascii="Cambria Math" w:eastAsiaTheme="minorEastAsia" w:hAnsi="Cambria Math"/>
                  <w:b/>
                  <w:bCs/>
                  <w:i/>
                  <w:iCs/>
                  <w:sz w:val="21"/>
                  <w:szCs w:val="21"/>
                  <w:lang w:eastAsia="ja-JP"/>
                </w:rPr>
              </m:ctrlPr>
            </m:sSubPr>
            <m:e>
              <m:r>
                <m:rPr>
                  <m:sty m:val="bi"/>
                </m:rPr>
                <w:rPr>
                  <w:rFonts w:ascii="Cambria Math" w:eastAsiaTheme="minorEastAsia" w:hAnsi="Cambria Math"/>
                  <w:sz w:val="21"/>
                  <w:szCs w:val="21"/>
                  <w:lang w:eastAsia="ja-JP"/>
                </w:rPr>
                <m:t>σ</m:t>
              </m:r>
            </m:e>
            <m:sub>
              <m:r>
                <m:rPr>
                  <m:sty m:val="bi"/>
                </m:rPr>
                <w:rPr>
                  <w:rFonts w:ascii="Cambria Math" w:eastAsiaTheme="minorEastAsia" w:hAnsi="Cambria Math"/>
                  <w:sz w:val="21"/>
                  <w:szCs w:val="21"/>
                  <w:lang w:eastAsia="ja-JP"/>
                </w:rPr>
                <m:t>B</m:t>
              </m:r>
            </m:sub>
          </m:sSub>
          <m:r>
            <m:rPr>
              <m:sty m:val="b"/>
            </m:rPr>
            <w:rPr>
              <w:rFonts w:ascii="Cambria Math" w:eastAsiaTheme="minorEastAsia" w:hAnsi="Cambria Math"/>
              <w:sz w:val="21"/>
              <w:szCs w:val="21"/>
              <w:lang w:val="en-US" w:eastAsia="ja-JP"/>
            </w:rPr>
            <m:t>(</m:t>
          </m:r>
          <m:r>
            <m:rPr>
              <m:sty m:val="bi"/>
            </m:rPr>
            <w:rPr>
              <w:rFonts w:ascii="Cambria Math" w:eastAsiaTheme="minorEastAsia" w:hAnsi="Cambria Math"/>
              <w:sz w:val="21"/>
              <w:szCs w:val="21"/>
              <w:lang w:val="en-US" w:eastAsia="ja-JP"/>
            </w:rPr>
            <m:t>f,</m:t>
          </m:r>
          <m:r>
            <m:rPr>
              <m:sty m:val="bi"/>
            </m:rPr>
            <w:rPr>
              <w:rFonts w:ascii="Cambria Math" w:eastAsiaTheme="minorEastAsia" w:hAnsi="Cambria Math"/>
              <w:sz w:val="21"/>
              <w:szCs w:val="21"/>
              <w:lang w:val="el-GR" w:eastAsia="ja-JP"/>
            </w:rPr>
            <m:t>θ,θ+β</m:t>
          </m:r>
          <m:r>
            <m:rPr>
              <m:sty m:val="bi"/>
            </m:rPr>
            <w:rPr>
              <w:rFonts w:ascii="Cambria Math" w:eastAsiaTheme="minorEastAsia" w:hAnsi="Cambria Math"/>
              <w:sz w:val="21"/>
              <w:szCs w:val="21"/>
              <w:lang w:val="en-US" w:eastAsia="ja-JP"/>
            </w:rPr>
            <m:t>)</m:t>
          </m:r>
          <m:r>
            <m:rPr>
              <m:sty m:val="bi"/>
            </m:rPr>
            <w:rPr>
              <w:rFonts w:ascii="Cambria Math" w:eastAsiaTheme="minorEastAsia" w:hAnsi="Cambria Math"/>
              <w:sz w:val="21"/>
              <w:szCs w:val="21"/>
              <w:lang w:eastAsia="ja-JP"/>
            </w:rPr>
            <m:t>=</m:t>
          </m:r>
          <m:f>
            <m:fPr>
              <m:ctrlPr>
                <w:rPr>
                  <w:rFonts w:ascii="Cambria Math" w:eastAsiaTheme="minorEastAsia" w:hAnsi="Cambria Math"/>
                  <w:b/>
                  <w:bCs/>
                  <w:i/>
                  <w:iCs/>
                  <w:sz w:val="21"/>
                  <w:szCs w:val="21"/>
                  <w:lang w:eastAsia="ja-JP"/>
                </w:rPr>
              </m:ctrlPr>
            </m:fPr>
            <m:num>
              <m:r>
                <m:rPr>
                  <m:sty m:val="bi"/>
                </m:rPr>
                <w:rPr>
                  <w:rFonts w:ascii="Cambria Math" w:eastAsiaTheme="minorEastAsia" w:hAnsi="Cambria Math"/>
                  <w:sz w:val="21"/>
                  <w:szCs w:val="21"/>
                  <w:lang w:eastAsia="ja-JP"/>
                </w:rPr>
                <m:t>4</m:t>
              </m:r>
              <m:r>
                <m:rPr>
                  <m:sty m:val="bi"/>
                </m:rPr>
                <w:rPr>
                  <w:rFonts w:ascii="Cambria Math" w:eastAsiaTheme="minorEastAsia" w:hAnsi="Cambria Math"/>
                  <w:sz w:val="21"/>
                  <w:szCs w:val="21"/>
                  <w:lang w:eastAsia="ja-JP"/>
                </w:rPr>
                <m:t>π </m:t>
              </m:r>
            </m:num>
            <m:den>
              <m:sSup>
                <m:sSupPr>
                  <m:ctrlPr>
                    <w:rPr>
                      <w:rFonts w:ascii="Cambria Math" w:eastAsiaTheme="minorEastAsia" w:hAnsi="Cambria Math"/>
                      <w:b/>
                      <w:bCs/>
                      <w:i/>
                      <w:iCs/>
                      <w:sz w:val="21"/>
                      <w:szCs w:val="21"/>
                      <w:lang w:eastAsia="ja-JP"/>
                    </w:rPr>
                  </m:ctrlPr>
                </m:sSupPr>
                <m:e>
                  <m:r>
                    <m:rPr>
                      <m:sty m:val="bi"/>
                    </m:rPr>
                    <w:rPr>
                      <w:rFonts w:ascii="Cambria Math" w:eastAsiaTheme="minorEastAsia" w:hAnsi="Cambria Math"/>
                      <w:sz w:val="21"/>
                      <w:szCs w:val="21"/>
                      <w:lang w:eastAsia="ja-JP"/>
                    </w:rPr>
                    <m:t>λ</m:t>
                  </m:r>
                </m:e>
                <m:sup>
                  <m:r>
                    <m:rPr>
                      <m:sty m:val="bi"/>
                    </m:rPr>
                    <w:rPr>
                      <w:rFonts w:ascii="Cambria Math" w:eastAsiaTheme="minorEastAsia" w:hAnsi="Cambria Math"/>
                      <w:sz w:val="21"/>
                      <w:szCs w:val="21"/>
                      <w:lang w:eastAsia="ja-JP"/>
                    </w:rPr>
                    <m:t>2</m:t>
                  </m:r>
                </m:sup>
              </m:sSup>
            </m:den>
          </m:f>
          <m:sSup>
            <m:sSupPr>
              <m:ctrlPr>
                <w:rPr>
                  <w:rFonts w:ascii="Cambria Math" w:eastAsiaTheme="minorEastAsia" w:hAnsi="Cambria Math"/>
                  <w:b/>
                  <w:bCs/>
                  <w:i/>
                  <w:iCs/>
                  <w:sz w:val="21"/>
                  <w:szCs w:val="21"/>
                  <w:lang w:eastAsia="ja-JP"/>
                </w:rPr>
              </m:ctrlPr>
            </m:sSupPr>
            <m:e>
              <m:sSup>
                <m:sSupPr>
                  <m:ctrlPr>
                    <w:rPr>
                      <w:rFonts w:ascii="Cambria Math" w:eastAsiaTheme="minorEastAsia" w:hAnsi="Cambria Math"/>
                      <w:b/>
                      <w:bCs/>
                      <w:i/>
                      <w:iCs/>
                      <w:sz w:val="21"/>
                      <w:szCs w:val="21"/>
                      <w:lang w:eastAsia="ja-JP"/>
                    </w:rPr>
                  </m:ctrlPr>
                </m:sSupPr>
                <m:e>
                  <m:r>
                    <m:rPr>
                      <m:sty m:val="bi"/>
                    </m:rPr>
                    <w:rPr>
                      <w:rFonts w:ascii="Cambria Math" w:eastAsiaTheme="minorEastAsia" w:hAnsi="Cambria Math"/>
                      <w:sz w:val="21"/>
                      <w:szCs w:val="21"/>
                      <w:lang w:eastAsia="ja-JP"/>
                    </w:rPr>
                    <m:t>S</m:t>
                  </m:r>
                </m:e>
                <m:sup>
                  <m:r>
                    <m:rPr>
                      <m:sty m:val="bi"/>
                    </m:rPr>
                    <w:rPr>
                      <w:rFonts w:ascii="Cambria Math" w:eastAsiaTheme="minorEastAsia" w:hAnsi="Cambria Math"/>
                      <w:sz w:val="21"/>
                      <w:szCs w:val="21"/>
                      <w:lang w:eastAsia="ja-JP"/>
                    </w:rPr>
                    <m:t>2</m:t>
                  </m:r>
                </m:sup>
              </m:sSup>
              <m:sSup>
                <m:sSupPr>
                  <m:ctrlPr>
                    <w:rPr>
                      <w:rFonts w:ascii="Cambria Math" w:eastAsiaTheme="minorEastAsia" w:hAnsi="Cambria Math"/>
                      <w:b/>
                      <w:bCs/>
                      <w:i/>
                      <w:iCs/>
                      <w:sz w:val="21"/>
                      <w:szCs w:val="21"/>
                      <w:lang w:eastAsia="ja-JP"/>
                    </w:rPr>
                  </m:ctrlPr>
                </m:sSupPr>
                <m:e>
                  <m:r>
                    <m:rPr>
                      <m:sty m:val="bi"/>
                    </m:rPr>
                    <w:rPr>
                      <w:rFonts w:ascii="Cambria Math" w:eastAsiaTheme="minorEastAsia" w:hAnsi="Cambria Math"/>
                      <w:sz w:val="21"/>
                      <w:szCs w:val="21"/>
                      <w:lang w:eastAsia="ja-JP"/>
                    </w:rPr>
                    <m:t>cos</m:t>
                  </m:r>
                </m:e>
                <m:sup>
                  <m:r>
                    <m:rPr>
                      <m:sty m:val="bi"/>
                    </m:rPr>
                    <w:rPr>
                      <w:rFonts w:ascii="Cambria Math" w:eastAsiaTheme="minorEastAsia" w:hAnsi="Cambria Math"/>
                      <w:sz w:val="21"/>
                      <w:szCs w:val="21"/>
                      <w:lang w:eastAsia="ja-JP"/>
                    </w:rPr>
                    <m:t>2</m:t>
                  </m:r>
                </m:sup>
              </m:sSup>
              <m:r>
                <m:rPr>
                  <m:sty m:val="bi"/>
                </m:rPr>
                <w:rPr>
                  <w:rFonts w:ascii="Cambria Math" w:eastAsiaTheme="minorEastAsia" w:hAnsi="Cambria Math"/>
                  <w:sz w:val="21"/>
                  <w:szCs w:val="21"/>
                  <w:lang w:eastAsia="ja-JP"/>
                </w:rPr>
                <m:t>(</m:t>
              </m:r>
              <m:r>
                <m:rPr>
                  <m:sty m:val="bi"/>
                </m:rPr>
                <w:rPr>
                  <w:rFonts w:ascii="Cambria Math" w:eastAsiaTheme="minorEastAsia" w:hAnsi="Cambria Math"/>
                  <w:sz w:val="21"/>
                  <w:szCs w:val="21"/>
                  <w:lang w:val="el-GR" w:eastAsia="ja-JP"/>
                </w:rPr>
                <m:t>θ+β)∙</m:t>
              </m:r>
              <m:r>
                <m:rPr>
                  <m:sty m:val="bi"/>
                </m:rPr>
                <w:rPr>
                  <w:rFonts w:ascii="Cambria Math" w:eastAsiaTheme="minorEastAsia" w:hAnsi="Cambria Math"/>
                  <w:sz w:val="21"/>
                  <w:szCs w:val="21"/>
                  <w:lang w:eastAsia="ja-JP"/>
                </w:rPr>
                <m:t>sinc</m:t>
              </m:r>
            </m:e>
            <m:sup>
              <m:r>
                <m:rPr>
                  <m:sty m:val="bi"/>
                </m:rPr>
                <w:rPr>
                  <w:rFonts w:ascii="Cambria Math" w:eastAsiaTheme="minorEastAsia" w:hAnsi="Cambria Math"/>
                  <w:sz w:val="21"/>
                  <w:szCs w:val="21"/>
                  <w:lang w:eastAsia="ja-JP"/>
                </w:rPr>
                <m:t>2</m:t>
              </m:r>
            </m:sup>
          </m:sSup>
          <m:d>
            <m:dPr>
              <m:begChr m:val="["/>
              <m:endChr m:val="]"/>
              <m:ctrlPr>
                <w:rPr>
                  <w:rFonts w:ascii="Cambria Math" w:eastAsiaTheme="minorEastAsia" w:hAnsi="Cambria Math"/>
                  <w:b/>
                  <w:bCs/>
                  <w:i/>
                  <w:iCs/>
                  <w:sz w:val="21"/>
                  <w:szCs w:val="21"/>
                  <w:lang w:eastAsia="ja-JP"/>
                </w:rPr>
              </m:ctrlPr>
            </m:dPr>
            <m:e>
              <m:f>
                <m:fPr>
                  <m:ctrlPr>
                    <w:rPr>
                      <w:rFonts w:ascii="Cambria Math" w:eastAsiaTheme="minorEastAsia" w:hAnsi="Cambria Math"/>
                      <w:b/>
                      <w:bCs/>
                      <w:i/>
                      <w:iCs/>
                      <w:sz w:val="21"/>
                      <w:szCs w:val="21"/>
                      <w:lang w:eastAsia="ja-JP"/>
                    </w:rPr>
                  </m:ctrlPr>
                </m:fPr>
                <m:num>
                  <m:r>
                    <m:rPr>
                      <m:sty m:val="bi"/>
                    </m:rPr>
                    <w:rPr>
                      <w:rFonts w:ascii="Cambria Math" w:eastAsiaTheme="minorEastAsia" w:hAnsi="Cambria Math"/>
                      <w:sz w:val="21"/>
                      <w:szCs w:val="21"/>
                      <w:lang w:eastAsia="ja-JP"/>
                    </w:rPr>
                    <m:t>2</m:t>
                  </m:r>
                  <m:r>
                    <m:rPr>
                      <m:sty m:val="bi"/>
                    </m:rPr>
                    <w:rPr>
                      <w:rFonts w:ascii="Cambria Math" w:eastAsiaTheme="minorEastAsia" w:hAnsi="Cambria Math"/>
                      <w:sz w:val="21"/>
                      <w:szCs w:val="21"/>
                      <w:lang w:eastAsia="ja-JP"/>
                    </w:rPr>
                    <m:t>πa</m:t>
                  </m:r>
                </m:num>
                <m:den>
                  <m:r>
                    <m:rPr>
                      <m:sty m:val="bi"/>
                    </m:rPr>
                    <w:rPr>
                      <w:rFonts w:ascii="Cambria Math" w:eastAsiaTheme="minorEastAsia" w:hAnsi="Cambria Math"/>
                      <w:sz w:val="21"/>
                      <w:szCs w:val="21"/>
                      <w:lang w:eastAsia="ja-JP"/>
                    </w:rPr>
                    <m:t>λ</m:t>
                  </m:r>
                </m:den>
              </m:f>
              <m:r>
                <m:rPr>
                  <m:sty m:val="bi"/>
                </m:rPr>
                <w:rPr>
                  <w:rFonts w:ascii="Cambria Math" w:eastAsiaTheme="minorEastAsia" w:hAnsi="Cambria Math"/>
                  <w:sz w:val="21"/>
                  <w:szCs w:val="21"/>
                  <w:lang w:eastAsia="ja-JP"/>
                </w:rPr>
                <m:t>sin(</m:t>
              </m:r>
              <m:r>
                <m:rPr>
                  <m:sty m:val="bi"/>
                </m:rPr>
                <w:rPr>
                  <w:rFonts w:ascii="Cambria Math" w:eastAsiaTheme="minorEastAsia" w:hAnsi="Cambria Math"/>
                  <w:sz w:val="21"/>
                  <w:szCs w:val="21"/>
                  <w:lang w:val="el-GR" w:eastAsia="ja-JP"/>
                </w:rPr>
                <m:t>θ+β</m:t>
              </m:r>
              <m:r>
                <m:rPr>
                  <m:sty m:val="bi"/>
                </m:rPr>
                <w:rPr>
                  <w:rFonts w:ascii="Cambria Math" w:eastAsiaTheme="minorEastAsia" w:hAnsi="Cambria Math"/>
                  <w:sz w:val="21"/>
                  <w:szCs w:val="21"/>
                  <w:lang w:eastAsia="ja-JP"/>
                </w:rPr>
                <m:t>/2)∙cos(</m:t>
              </m:r>
              <m:r>
                <m:rPr>
                  <m:sty m:val="bi"/>
                </m:rPr>
                <w:rPr>
                  <w:rFonts w:ascii="Cambria Math" w:eastAsiaTheme="minorEastAsia" w:hAnsi="Cambria Math"/>
                  <w:sz w:val="21"/>
                  <w:szCs w:val="21"/>
                  <w:lang w:val="el-GR" w:eastAsia="ja-JP"/>
                </w:rPr>
                <m:t>β</m:t>
              </m:r>
              <m:r>
                <m:rPr>
                  <m:sty m:val="bi"/>
                </m:rPr>
                <w:rPr>
                  <w:rFonts w:ascii="Cambria Math" w:eastAsiaTheme="minorEastAsia" w:hAnsi="Cambria Math"/>
                  <w:sz w:val="21"/>
                  <w:szCs w:val="21"/>
                  <w:lang w:eastAsia="ja-JP"/>
                </w:rPr>
                <m:t>/2)</m:t>
              </m:r>
            </m:e>
          </m:d>
        </m:oMath>
      </m:oMathPara>
    </w:p>
    <w:p w14:paraId="416FF225" w14:textId="7965F26E" w:rsidR="009C12DF" w:rsidRPr="004E6B0D" w:rsidRDefault="00000000" w:rsidP="00A87B46">
      <w:pPr>
        <w:wordWrap w:val="0"/>
        <w:overflowPunct w:val="0"/>
        <w:autoSpaceDE w:val="0"/>
        <w:autoSpaceDN w:val="0"/>
        <w:adjustRightInd w:val="0"/>
        <w:spacing w:afterLines="0" w:after="0"/>
        <w:contextualSpacing/>
        <w:jc w:val="right"/>
        <w:textAlignment w:val="baseline"/>
        <w:rPr>
          <w:rFonts w:eastAsiaTheme="minorEastAsia"/>
          <w:b/>
          <w:bCs/>
          <w:i/>
          <w:iCs/>
          <w:sz w:val="22"/>
          <w:szCs w:val="22"/>
          <w:lang w:val="el-GR" w:eastAsia="ja-JP"/>
        </w:rPr>
      </w:pPr>
      <m:oMath>
        <m:sSub>
          <m:sSubPr>
            <m:ctrlPr>
              <w:rPr>
                <w:rFonts w:ascii="Cambria Math" w:eastAsiaTheme="minorEastAsia" w:hAnsi="Cambria Math"/>
                <w:b/>
                <w:bCs/>
                <w:i/>
                <w:iCs/>
                <w:sz w:val="21"/>
                <w:szCs w:val="21"/>
                <w:lang w:val="en-US" w:eastAsia="ja-JP"/>
              </w:rPr>
            </m:ctrlPr>
          </m:sSubPr>
          <m:e>
            <m:r>
              <m:rPr>
                <m:sty m:val="bi"/>
              </m:rPr>
              <w:rPr>
                <w:rFonts w:ascii="Cambria Math" w:eastAsiaTheme="minorEastAsia" w:hAnsi="Cambria Math"/>
                <w:sz w:val="21"/>
                <w:szCs w:val="21"/>
                <w:lang w:val="en-US" w:eastAsia="ja-JP"/>
              </w:rPr>
              <m:t>σ</m:t>
            </m:r>
          </m:e>
          <m:sub>
            <m:r>
              <m:rPr>
                <m:sty m:val="bi"/>
              </m:rPr>
              <w:rPr>
                <w:rFonts w:ascii="Cambria Math" w:eastAsiaTheme="minorEastAsia" w:hAnsi="Cambria Math"/>
                <w:sz w:val="21"/>
                <w:szCs w:val="21"/>
                <w:lang w:val="en-US" w:eastAsia="ja-JP"/>
              </w:rPr>
              <m:t>B</m:t>
            </m:r>
          </m:sub>
        </m:sSub>
        <m:r>
          <m:rPr>
            <m:sty m:val="b"/>
          </m:rPr>
          <w:rPr>
            <w:rFonts w:ascii="Cambria Math" w:eastAsiaTheme="minorEastAsia" w:hAnsi="Cambria Math"/>
            <w:sz w:val="21"/>
            <w:szCs w:val="21"/>
            <w:lang w:val="en-US" w:eastAsia="ja-JP"/>
          </w:rPr>
          <m:t>(</m:t>
        </m:r>
        <m:r>
          <m:rPr>
            <m:sty m:val="bi"/>
          </m:rPr>
          <w:rPr>
            <w:rFonts w:ascii="Cambria Math" w:eastAsiaTheme="minorEastAsia" w:hAnsi="Cambria Math"/>
            <w:sz w:val="21"/>
            <w:szCs w:val="21"/>
            <w:lang w:val="en-US" w:eastAsia="ja-JP"/>
          </w:rPr>
          <m:t>f,</m:t>
        </m:r>
        <m:r>
          <m:rPr>
            <m:sty m:val="bi"/>
          </m:rPr>
          <w:rPr>
            <w:rFonts w:ascii="Cambria Math" w:eastAsiaTheme="minorEastAsia" w:hAnsi="Cambria Math"/>
            <w:sz w:val="21"/>
            <w:szCs w:val="21"/>
            <w:lang w:val="el-GR" w:eastAsia="ja-JP"/>
          </w:rPr>
          <m:t>θ,θ+β</m:t>
        </m:r>
        <m:r>
          <m:rPr>
            <m:sty m:val="bi"/>
          </m:rPr>
          <w:rPr>
            <w:rFonts w:ascii="Cambria Math" w:eastAsiaTheme="minorEastAsia" w:hAnsi="Cambria Math"/>
            <w:sz w:val="21"/>
            <w:szCs w:val="21"/>
            <w:lang w:val="en-US" w:eastAsia="ja-JP"/>
          </w:rPr>
          <m:t>)</m:t>
        </m:r>
        <m:r>
          <m:rPr>
            <m:sty m:val="bi"/>
          </m:rPr>
          <w:rPr>
            <w:rFonts w:ascii="Cambria Math" w:eastAsiaTheme="minorEastAsia" w:hAnsi="Cambria Math"/>
            <w:sz w:val="21"/>
            <w:szCs w:val="21"/>
            <w:lang w:eastAsia="ja-JP"/>
          </w:rPr>
          <m:t>≈</m:t>
        </m:r>
        <m:sSub>
          <m:sSubPr>
            <m:ctrlPr>
              <w:rPr>
                <w:rFonts w:ascii="Cambria Math" w:eastAsiaTheme="minorEastAsia" w:hAnsi="Cambria Math"/>
                <w:b/>
                <w:bCs/>
                <w:i/>
                <w:iCs/>
                <w:sz w:val="21"/>
                <w:szCs w:val="21"/>
                <w:lang w:eastAsia="ja-JP"/>
              </w:rPr>
            </m:ctrlPr>
          </m:sSubPr>
          <m:e>
            <m:r>
              <m:rPr>
                <m:sty m:val="bi"/>
              </m:rPr>
              <w:rPr>
                <w:rFonts w:ascii="Cambria Math" w:eastAsiaTheme="minorEastAsia" w:hAnsi="Cambria Math"/>
                <w:sz w:val="21"/>
                <w:szCs w:val="21"/>
                <w:lang w:eastAsia="ja-JP"/>
              </w:rPr>
              <m:t>σ</m:t>
            </m:r>
          </m:e>
          <m:sub>
            <m:r>
              <m:rPr>
                <m:sty m:val="bi"/>
              </m:rPr>
              <w:rPr>
                <w:rFonts w:ascii="Cambria Math" w:eastAsiaTheme="minorEastAsia" w:hAnsi="Cambria Math"/>
                <w:sz w:val="21"/>
                <w:szCs w:val="21"/>
                <w:lang w:eastAsia="ja-JP"/>
              </w:rPr>
              <m:t>M</m:t>
            </m:r>
          </m:sub>
        </m:sSub>
        <m:r>
          <m:rPr>
            <m:sty m:val="bi"/>
          </m:rPr>
          <w:rPr>
            <w:rFonts w:ascii="Cambria Math" w:eastAsiaTheme="minorEastAsia" w:hAnsi="Cambria Math"/>
            <w:sz w:val="21"/>
            <w:szCs w:val="21"/>
            <w:lang w:eastAsia="ja-JP"/>
          </w:rPr>
          <m:t>(f,</m:t>
        </m:r>
        <m:r>
          <m:rPr>
            <m:sty m:val="bi"/>
          </m:rPr>
          <w:rPr>
            <w:rFonts w:ascii="Cambria Math" w:eastAsiaTheme="minorEastAsia" w:hAnsi="Cambria Math"/>
            <w:sz w:val="21"/>
            <w:szCs w:val="21"/>
            <w:lang w:val="el-GR" w:eastAsia="ja-JP"/>
          </w:rPr>
          <m:t>θ+β</m:t>
        </m:r>
        <m:r>
          <m:rPr>
            <m:sty m:val="bi"/>
          </m:rPr>
          <w:rPr>
            <w:rFonts w:ascii="Cambria Math" w:eastAsiaTheme="minorEastAsia" w:hAnsi="Cambria Math"/>
            <w:sz w:val="21"/>
            <w:szCs w:val="21"/>
            <w:lang w:eastAsia="ja-JP"/>
          </w:rPr>
          <m:t>/2</m:t>
        </m:r>
        <m:r>
          <m:rPr>
            <m:sty m:val="b"/>
          </m:rPr>
          <w:rPr>
            <w:rFonts w:ascii="Cambria Math" w:eastAsiaTheme="minorEastAsia" w:hAnsi="Cambria Math" w:hint="eastAsia"/>
            <w:sz w:val="21"/>
            <w:szCs w:val="21"/>
            <w:lang w:eastAsia="ja-JP"/>
          </w:rPr>
          <m:t>)</m:t>
        </m:r>
        <m:r>
          <m:rPr>
            <m:sty m:val="bi"/>
          </m:rPr>
          <w:rPr>
            <w:rFonts w:ascii="Cambria Math" w:eastAsiaTheme="minorEastAsia" w:hAnsi="Cambria Math"/>
            <w:sz w:val="21"/>
            <w:szCs w:val="21"/>
            <w:lang w:eastAsia="ja-JP"/>
          </w:rPr>
          <m:t>,</m:t>
        </m:r>
        <m:r>
          <m:rPr>
            <m:sty m:val="bi"/>
          </m:rPr>
          <w:rPr>
            <w:rFonts w:ascii="Cambria Math" w:eastAsiaTheme="minorEastAsia" w:hAnsi="Cambria Math"/>
            <w:sz w:val="21"/>
            <w:szCs w:val="21"/>
            <w:lang w:val="el-GR" w:eastAsia="ja-JP"/>
          </w:rPr>
          <m:t>β≤20 degrees</m:t>
        </m:r>
      </m:oMath>
      <w:r w:rsidR="00A87B46" w:rsidRPr="004E6B0D">
        <w:rPr>
          <w:rFonts w:eastAsiaTheme="minorEastAsia" w:hint="eastAsia"/>
          <w:b/>
          <w:bCs/>
          <w:i/>
          <w:iCs/>
          <w:sz w:val="22"/>
          <w:szCs w:val="22"/>
          <w:lang w:val="el-GR" w:eastAsia="ja-JP"/>
        </w:rPr>
        <w:t xml:space="preserve">       </w:t>
      </w:r>
      <w:r w:rsidR="004E6B0D">
        <w:rPr>
          <w:rFonts w:eastAsiaTheme="minorEastAsia" w:hint="eastAsia"/>
          <w:b/>
          <w:bCs/>
          <w:i/>
          <w:iCs/>
          <w:sz w:val="22"/>
          <w:szCs w:val="22"/>
          <w:lang w:val="el-GR" w:eastAsia="ja-JP"/>
        </w:rPr>
        <w:t xml:space="preserve">         </w:t>
      </w:r>
      <w:r w:rsidR="00536C41">
        <w:rPr>
          <w:rFonts w:eastAsiaTheme="minorEastAsia" w:hint="eastAsia"/>
          <w:b/>
          <w:bCs/>
          <w:i/>
          <w:iCs/>
          <w:sz w:val="22"/>
          <w:szCs w:val="22"/>
          <w:lang w:val="el-GR" w:eastAsia="ja-JP"/>
        </w:rPr>
        <w:t xml:space="preserve"> </w:t>
      </w:r>
      <w:r w:rsidR="004E6B0D">
        <w:rPr>
          <w:rFonts w:eastAsiaTheme="minorEastAsia" w:hint="eastAsia"/>
          <w:b/>
          <w:bCs/>
          <w:i/>
          <w:iCs/>
          <w:sz w:val="22"/>
          <w:szCs w:val="22"/>
          <w:lang w:val="el-GR" w:eastAsia="ja-JP"/>
        </w:rPr>
        <w:t xml:space="preserve">                                       </w:t>
      </w:r>
      <w:r w:rsidR="00A87B46" w:rsidRPr="004E6B0D">
        <w:rPr>
          <w:rFonts w:eastAsiaTheme="minorEastAsia" w:hint="eastAsia"/>
          <w:b/>
          <w:bCs/>
          <w:i/>
          <w:iCs/>
          <w:sz w:val="22"/>
          <w:szCs w:val="22"/>
          <w:lang w:val="el-GR" w:eastAsia="ja-JP"/>
        </w:rPr>
        <w:t xml:space="preserve">           </w:t>
      </w:r>
    </w:p>
    <w:p w14:paraId="4DCE2B74" w14:textId="77777777" w:rsidR="00536C41" w:rsidRDefault="00536C41"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7E274A08" w14:textId="06DDC500" w:rsidR="0045494E" w:rsidRPr="009326C1" w:rsidRDefault="0045494E" w:rsidP="0045494E">
      <w:pPr>
        <w:pStyle w:val="3"/>
        <w:spacing w:after="120"/>
        <w:rPr>
          <w:rFonts w:eastAsiaTheme="minorEastAsia"/>
          <w:b/>
          <w:bCs/>
          <w:lang w:eastAsia="ja-JP"/>
        </w:rPr>
      </w:pPr>
      <w:r w:rsidRPr="00542427">
        <w:rPr>
          <w:b/>
          <w:bCs/>
          <w:lang w:eastAsia="ja-JP"/>
        </w:rPr>
        <w:t>2.</w:t>
      </w:r>
      <w:r>
        <w:rPr>
          <w:rFonts w:eastAsiaTheme="minorEastAsia" w:hint="eastAsia"/>
          <w:b/>
          <w:bCs/>
          <w:lang w:eastAsia="ja-JP"/>
        </w:rPr>
        <w:t>1.2</w:t>
      </w:r>
      <w:r w:rsidRPr="00542427">
        <w:rPr>
          <w:b/>
          <w:bCs/>
          <w:lang w:eastAsia="ja-JP"/>
        </w:rPr>
        <w:t xml:space="preserve">. </w:t>
      </w:r>
      <w:r>
        <w:rPr>
          <w:rFonts w:eastAsiaTheme="minorEastAsia" w:hint="eastAsia"/>
          <w:b/>
          <w:bCs/>
          <w:lang w:eastAsia="ja-JP"/>
        </w:rPr>
        <w:t xml:space="preserve">Modelling Target with </w:t>
      </w:r>
      <w:r w:rsidRPr="00542427">
        <w:rPr>
          <w:b/>
          <w:bCs/>
          <w:lang w:eastAsia="ja-JP"/>
        </w:rPr>
        <w:t>Single point vs. multiple points</w:t>
      </w:r>
    </w:p>
    <w:p w14:paraId="501B5B59" w14:textId="05DE6095" w:rsidR="0045494E" w:rsidRPr="003F744F" w:rsidRDefault="0045494E" w:rsidP="0045494E">
      <w:pPr>
        <w:overflowPunct w:val="0"/>
        <w:autoSpaceDE w:val="0"/>
        <w:autoSpaceDN w:val="0"/>
        <w:adjustRightInd w:val="0"/>
        <w:snapToGrid w:val="0"/>
        <w:spacing w:after="120"/>
        <w:textAlignment w:val="baseline"/>
        <w:rPr>
          <w:rFonts w:eastAsiaTheme="minorEastAsia"/>
          <w:sz w:val="22"/>
          <w:szCs w:val="22"/>
          <w:lang w:eastAsia="ja-JP"/>
        </w:rPr>
      </w:pPr>
      <w:r w:rsidRPr="003F744F">
        <w:rPr>
          <w:rFonts w:eastAsia="SimSun"/>
          <w:sz w:val="22"/>
          <w:szCs w:val="22"/>
        </w:rPr>
        <w:t>In RAN1#11</w:t>
      </w:r>
      <w:r w:rsidR="000C13EE">
        <w:rPr>
          <w:rFonts w:eastAsiaTheme="minorEastAsia" w:hint="eastAsia"/>
          <w:sz w:val="22"/>
          <w:szCs w:val="22"/>
          <w:lang w:eastAsia="ja-JP"/>
        </w:rPr>
        <w:t xml:space="preserve">9 </w:t>
      </w:r>
      <w:r w:rsidRPr="003F744F">
        <w:rPr>
          <w:rFonts w:eastAsia="SimSun"/>
          <w:sz w:val="22"/>
          <w:szCs w:val="22"/>
        </w:rPr>
        <w:t>meeting</w:t>
      </w:r>
      <w:r w:rsidRPr="003F744F">
        <w:rPr>
          <w:rFonts w:eastAsiaTheme="minorEastAsia" w:hint="eastAsia"/>
          <w:sz w:val="22"/>
          <w:szCs w:val="22"/>
          <w:lang w:eastAsia="ja-JP"/>
        </w:rPr>
        <w:t>,</w:t>
      </w:r>
      <w:r w:rsidRPr="003F744F">
        <w:rPr>
          <w:rFonts w:eastAsia="SimSun"/>
          <w:sz w:val="22"/>
          <w:szCs w:val="22"/>
        </w:rPr>
        <w:t xml:space="preserve"> </w:t>
      </w:r>
      <w:r>
        <w:rPr>
          <w:rFonts w:eastAsiaTheme="minorEastAsia" w:hint="eastAsia"/>
          <w:sz w:val="22"/>
          <w:szCs w:val="22"/>
          <w:lang w:eastAsia="ja-JP"/>
        </w:rPr>
        <w:t xml:space="preserve">an </w:t>
      </w:r>
      <w:r w:rsidRPr="003F744F">
        <w:rPr>
          <w:rFonts w:eastAsia="SimSun"/>
          <w:sz w:val="22"/>
          <w:szCs w:val="22"/>
          <w:lang w:eastAsia="zh-CN"/>
        </w:rPr>
        <w:t xml:space="preserve">agreement on </w:t>
      </w:r>
      <w:r w:rsidRPr="003F744F">
        <w:rPr>
          <w:rFonts w:eastAsiaTheme="minorEastAsia"/>
          <w:sz w:val="22"/>
          <w:szCs w:val="22"/>
          <w:lang w:eastAsia="ja-JP"/>
        </w:rPr>
        <w:t>modelling sensing target with single or multiple points is</w:t>
      </w:r>
      <w:r w:rsidRPr="003F744F">
        <w:rPr>
          <w:rFonts w:eastAsia="SimSun"/>
          <w:sz w:val="22"/>
          <w:szCs w:val="22"/>
          <w:lang w:eastAsia="zh-CN"/>
        </w:rPr>
        <w:t xml:space="preserve"> endorsed</w:t>
      </w:r>
      <w:r w:rsidRPr="003F744F">
        <w:rPr>
          <w:rFonts w:eastAsiaTheme="minorEastAsia"/>
          <w:sz w:val="22"/>
          <w:szCs w:val="22"/>
          <w:lang w:eastAsia="ja-JP"/>
        </w:rPr>
        <w:t xml:space="preserve"> as below</w:t>
      </w:r>
      <w:r>
        <w:rPr>
          <w:rFonts w:eastAsiaTheme="minorEastAsia" w:hint="eastAsia"/>
          <w:sz w:val="22"/>
          <w:szCs w:val="22"/>
          <w:lang w:eastAsia="ja-JP"/>
        </w:rPr>
        <w:t xml:space="preserve"> [</w:t>
      </w:r>
      <w:r w:rsidR="00060F70">
        <w:rPr>
          <w:rFonts w:eastAsiaTheme="minorEastAsia" w:hint="eastAsia"/>
          <w:sz w:val="22"/>
          <w:szCs w:val="22"/>
          <w:lang w:eastAsia="ja-JP"/>
        </w:rPr>
        <w:t>4</w:t>
      </w:r>
      <w:r>
        <w:rPr>
          <w:rFonts w:eastAsiaTheme="minorEastAsia" w:hint="eastAsia"/>
          <w:sz w:val="22"/>
          <w:szCs w:val="22"/>
          <w:lang w:eastAsia="ja-JP"/>
        </w:rPr>
        <w:t>]</w:t>
      </w:r>
      <w:r w:rsidRPr="003F744F">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45494E" w:rsidRPr="00930B55" w14:paraId="54383E5F" w14:textId="77777777" w:rsidTr="0075079C">
        <w:tc>
          <w:tcPr>
            <w:tcW w:w="9855" w:type="dxa"/>
          </w:tcPr>
          <w:p w14:paraId="448C47A3" w14:textId="77777777" w:rsidR="0045494E" w:rsidRPr="00930B55" w:rsidRDefault="0045494E" w:rsidP="0075079C">
            <w:pPr>
              <w:spacing w:after="120"/>
              <w:rPr>
                <w:lang w:eastAsia="x-none"/>
              </w:rPr>
            </w:pPr>
            <w:r w:rsidRPr="00930B55">
              <w:rPr>
                <w:highlight w:val="green"/>
                <w:lang w:eastAsia="x-none"/>
              </w:rPr>
              <w:t>Agreement</w:t>
            </w:r>
          </w:p>
          <w:p w14:paraId="57E0DED9" w14:textId="77777777" w:rsidR="000C13EE" w:rsidRPr="000C13EE" w:rsidRDefault="000C13EE" w:rsidP="000C13EE">
            <w:pPr>
              <w:tabs>
                <w:tab w:val="left" w:pos="0"/>
              </w:tabs>
              <w:spacing w:afterLines="0" w:after="0"/>
              <w:contextualSpacing/>
              <w:rPr>
                <w:rFonts w:eastAsia="DengXian"/>
                <w:color w:val="000000" w:themeColor="text1"/>
                <w:lang w:eastAsia="zh-CN"/>
              </w:rPr>
            </w:pPr>
            <w:r w:rsidRPr="000C13EE">
              <w:rPr>
                <w:rFonts w:eastAsia="DengXian"/>
                <w:color w:val="000000" w:themeColor="text1"/>
                <w:lang w:eastAsia="zh-CN"/>
              </w:rPr>
              <w:t>When vehicle is modelled with multiple scattering points for monostatic, where different RCS values can be supported for vehicle due to different size, shape, frequency, etc.</w:t>
            </w:r>
          </w:p>
          <w:p w14:paraId="68D21993" w14:textId="77777777" w:rsidR="000C13EE" w:rsidRPr="000C13EE" w:rsidRDefault="000C13EE" w:rsidP="006E471C">
            <w:pPr>
              <w:pStyle w:val="ae"/>
              <w:numPr>
                <w:ilvl w:val="0"/>
                <w:numId w:val="17"/>
              </w:numPr>
              <w:suppressAutoHyphens/>
              <w:spacing w:afterLines="0" w:after="0"/>
              <w:ind w:leftChars="0"/>
              <w:contextualSpacing/>
              <w:rPr>
                <w:rFonts w:eastAsia="DengXian"/>
                <w:color w:val="000000" w:themeColor="text1"/>
                <w:lang w:eastAsia="zh-CN"/>
              </w:rPr>
            </w:pPr>
            <w:r w:rsidRPr="000C13EE">
              <w:rPr>
                <w:rFonts w:eastAsia="DengXian"/>
                <w:color w:val="000000" w:themeColor="text1"/>
                <w:lang w:eastAsia="zh-CN"/>
              </w:rPr>
              <w:t xml:space="preserve">the recommended five scattering points </w:t>
            </w:r>
            <w:proofErr w:type="gramStart"/>
            <w:r w:rsidRPr="000C13EE">
              <w:rPr>
                <w:rFonts w:eastAsia="DengXian"/>
                <w:color w:val="000000" w:themeColor="text1"/>
                <w:lang w:eastAsia="zh-CN"/>
              </w:rPr>
              <w:t>are located in</w:t>
            </w:r>
            <w:proofErr w:type="gramEnd"/>
            <w:r w:rsidRPr="000C13EE">
              <w:rPr>
                <w:rFonts w:eastAsia="DengXian"/>
                <w:color w:val="000000" w:themeColor="text1"/>
                <w:lang w:eastAsia="zh-CN"/>
              </w:rPr>
              <w:t xml:space="preserve"> front, left, back, right and roof side of the vehicle</w:t>
            </w:r>
          </w:p>
          <w:p w14:paraId="5F2C0813" w14:textId="77777777" w:rsidR="000C13EE" w:rsidRPr="000C13EE" w:rsidRDefault="000C13EE" w:rsidP="006E471C">
            <w:pPr>
              <w:pStyle w:val="ae"/>
              <w:numPr>
                <w:ilvl w:val="0"/>
                <w:numId w:val="17"/>
              </w:numPr>
              <w:tabs>
                <w:tab w:val="left" w:pos="0"/>
              </w:tabs>
              <w:suppressAutoHyphens/>
              <w:spacing w:afterLines="0" w:after="0"/>
              <w:ind w:leftChars="0"/>
              <w:contextualSpacing/>
              <w:rPr>
                <w:color w:val="000000" w:themeColor="text1"/>
                <w:lang w:eastAsia="zh-CN"/>
              </w:rPr>
            </w:pPr>
            <w:r w:rsidRPr="000C13EE">
              <w:rPr>
                <w:rFonts w:eastAsia="DengXian"/>
                <w:color w:val="000000" w:themeColor="text1"/>
                <w:lang w:eastAsia="zh-CN"/>
              </w:rPr>
              <w:t xml:space="preserve">the following RCS model is supported for each scattering point </w:t>
            </w:r>
          </w:p>
          <w:p w14:paraId="373E9B6B" w14:textId="77777777" w:rsidR="000C13EE" w:rsidRPr="000C13EE" w:rsidRDefault="000C13EE" w:rsidP="006E471C">
            <w:pPr>
              <w:pStyle w:val="ae"/>
              <w:numPr>
                <w:ilvl w:val="1"/>
                <w:numId w:val="11"/>
              </w:numPr>
              <w:suppressAutoHyphens/>
              <w:spacing w:afterLines="0" w:after="0"/>
              <w:ind w:leftChars="0"/>
              <w:contextualSpacing/>
              <w:rPr>
                <w:color w:val="000000" w:themeColor="text1"/>
                <w:u w:val="single"/>
                <w:lang w:eastAsia="zh-CN"/>
              </w:rPr>
            </w:pPr>
            <w:r w:rsidRPr="000C13EE">
              <w:rPr>
                <w:rFonts w:eastAsia="DengXian"/>
                <w:color w:val="000000" w:themeColor="text1"/>
                <w:lang w:eastAsia="zh-CN"/>
              </w:rPr>
              <w:t xml:space="preserve">B1 have dependency on </w:t>
            </w:r>
            <w:r w:rsidRPr="000C13EE">
              <w:rPr>
                <w:color w:val="000000" w:themeColor="text1"/>
                <w:lang w:eastAsia="zh-CN"/>
              </w:rPr>
              <w:t>incident/scattered angles, with further down-selection among the alternatives below:</w:t>
            </w:r>
          </w:p>
          <w:p w14:paraId="77DD1B87" w14:textId="77777777" w:rsidR="000C13EE" w:rsidRPr="000C13EE" w:rsidRDefault="000C13EE" w:rsidP="006E471C">
            <w:pPr>
              <w:pStyle w:val="ae"/>
              <w:numPr>
                <w:ilvl w:val="2"/>
                <w:numId w:val="18"/>
              </w:numPr>
              <w:tabs>
                <w:tab w:val="left" w:pos="0"/>
              </w:tabs>
              <w:suppressAutoHyphens/>
              <w:spacing w:afterLines="0" w:after="0"/>
              <w:ind w:leftChars="0"/>
              <w:contextualSpacing/>
              <w:rPr>
                <w:color w:val="000000" w:themeColor="text1"/>
                <w:u w:val="single"/>
                <w:lang w:eastAsia="zh-CN"/>
              </w:rPr>
            </w:pPr>
            <w:r w:rsidRPr="000C13EE">
              <w:rPr>
                <w:rFonts w:eastAsia="DengXian"/>
                <w:color w:val="000000" w:themeColor="text1"/>
                <w:lang w:eastAsia="zh-CN"/>
              </w:rPr>
              <w:t>Alt 1: formulated similar as the antenna radiation power pattern in 38.901</w:t>
            </w:r>
          </w:p>
          <w:p w14:paraId="78760B11" w14:textId="77777777" w:rsidR="000C13EE" w:rsidRPr="000C13EE" w:rsidRDefault="000C13EE" w:rsidP="006E471C">
            <w:pPr>
              <w:pStyle w:val="ae"/>
              <w:numPr>
                <w:ilvl w:val="2"/>
                <w:numId w:val="18"/>
              </w:numPr>
              <w:suppressAutoHyphens/>
              <w:spacing w:afterLines="0" w:after="0"/>
              <w:ind w:leftChars="0"/>
              <w:contextualSpacing/>
              <w:rPr>
                <w:rFonts w:eastAsia="DengXian"/>
                <w:color w:val="000000" w:themeColor="text1"/>
                <w:lang w:eastAsia="zh-CN"/>
              </w:rPr>
            </w:pPr>
            <w:r w:rsidRPr="000C13EE">
              <w:rPr>
                <w:rFonts w:eastAsia="DengXian"/>
                <w:color w:val="000000" w:themeColor="text1"/>
                <w:lang w:eastAsia="zh-CN"/>
              </w:rPr>
              <w:t>Alt 2: a function</w:t>
            </w:r>
          </w:p>
          <w:p w14:paraId="63938349" w14:textId="77777777" w:rsidR="000C13EE" w:rsidRPr="000C13EE" w:rsidRDefault="000C13EE" w:rsidP="006E471C">
            <w:pPr>
              <w:pStyle w:val="ae"/>
              <w:numPr>
                <w:ilvl w:val="2"/>
                <w:numId w:val="18"/>
              </w:numPr>
              <w:suppressAutoHyphens/>
              <w:spacing w:afterLines="0" w:after="0"/>
              <w:ind w:leftChars="0"/>
              <w:contextualSpacing/>
              <w:rPr>
                <w:rFonts w:eastAsia="DengXian"/>
                <w:color w:val="000000" w:themeColor="text1"/>
                <w:lang w:eastAsia="zh-CN"/>
              </w:rPr>
            </w:pPr>
            <w:r w:rsidRPr="000C13EE">
              <w:rPr>
                <w:rFonts w:eastAsia="DengXian"/>
                <w:color w:val="000000" w:themeColor="text1"/>
                <w:lang w:eastAsia="zh-CN"/>
              </w:rPr>
              <w:t>Alt 3: Lookup table</w:t>
            </w:r>
          </w:p>
          <w:p w14:paraId="2D2067F4" w14:textId="77777777" w:rsidR="000C13EE" w:rsidRPr="000C13EE" w:rsidRDefault="000C13EE" w:rsidP="006E471C">
            <w:pPr>
              <w:pStyle w:val="ae"/>
              <w:numPr>
                <w:ilvl w:val="1"/>
                <w:numId w:val="11"/>
              </w:numPr>
              <w:suppressAutoHyphens/>
              <w:spacing w:afterLines="0" w:after="0"/>
              <w:ind w:leftChars="0"/>
              <w:contextualSpacing/>
              <w:rPr>
                <w:rFonts w:eastAsia="DengXian"/>
                <w:color w:val="000000" w:themeColor="text1"/>
                <w:lang w:eastAsia="zh-CN"/>
              </w:rPr>
            </w:pPr>
            <w:r w:rsidRPr="000C13EE">
              <w:rPr>
                <w:rFonts w:eastAsia="DengXian"/>
                <w:color w:val="000000" w:themeColor="text1"/>
                <w:lang w:eastAsia="zh-CN"/>
              </w:rPr>
              <w:t>B2 is modelled using log-normal distribution</w:t>
            </w:r>
          </w:p>
          <w:p w14:paraId="4F40CCB6" w14:textId="77777777" w:rsidR="000C13EE" w:rsidRPr="000C13EE" w:rsidRDefault="000C13EE" w:rsidP="006E471C">
            <w:pPr>
              <w:pStyle w:val="ae"/>
              <w:numPr>
                <w:ilvl w:val="1"/>
                <w:numId w:val="11"/>
              </w:numPr>
              <w:suppressAutoHyphens/>
              <w:spacing w:afterLines="0" w:after="0"/>
              <w:ind w:leftChars="0"/>
              <w:contextualSpacing/>
              <w:rPr>
                <w:color w:val="000000" w:themeColor="text1"/>
                <w:lang w:eastAsia="zh-CN"/>
              </w:rPr>
            </w:pPr>
            <w:r w:rsidRPr="000C13EE">
              <w:rPr>
                <w:rFonts w:eastAsia="DengXian"/>
                <w:color w:val="000000" w:themeColor="text1"/>
                <w:lang w:eastAsia="zh-CN"/>
              </w:rPr>
              <w:t xml:space="preserve">FFS RCS component A </w:t>
            </w:r>
          </w:p>
          <w:p w14:paraId="5D7E6010" w14:textId="77777777" w:rsidR="0045494E" w:rsidRPr="000C13EE" w:rsidRDefault="0045494E" w:rsidP="0075079C">
            <w:pPr>
              <w:spacing w:afterLines="0" w:after="120"/>
              <w:rPr>
                <w:rFonts w:eastAsiaTheme="minorEastAsia"/>
                <w:lang w:eastAsia="ja-JP"/>
              </w:rPr>
            </w:pPr>
          </w:p>
        </w:tc>
      </w:tr>
    </w:tbl>
    <w:p w14:paraId="085ABDCC" w14:textId="4FD8FD77" w:rsidR="006F0320" w:rsidRPr="00DF34AE" w:rsidRDefault="006F0320" w:rsidP="006F0320">
      <w:pPr>
        <w:spacing w:after="120"/>
        <w:jc w:val="both"/>
        <w:rPr>
          <w:rFonts w:eastAsiaTheme="minorEastAsia"/>
          <w:sz w:val="22"/>
          <w:szCs w:val="22"/>
          <w:lang w:eastAsia="ja-JP"/>
        </w:rPr>
      </w:pPr>
      <w:r w:rsidRPr="00E20EC4">
        <w:rPr>
          <w:rFonts w:eastAsiaTheme="minorEastAsia"/>
          <w:sz w:val="22"/>
          <w:szCs w:val="22"/>
          <w:lang w:eastAsia="ja-JP"/>
        </w:rPr>
        <w:t>Basically, the requirement for model</w:t>
      </w:r>
      <w:r>
        <w:rPr>
          <w:rFonts w:eastAsiaTheme="minorEastAsia" w:hint="eastAsia"/>
          <w:sz w:val="22"/>
          <w:szCs w:val="22"/>
          <w:lang w:eastAsia="ja-JP"/>
        </w:rPr>
        <w:t>l</w:t>
      </w:r>
      <w:r w:rsidRPr="00E20EC4">
        <w:rPr>
          <w:rFonts w:eastAsiaTheme="minorEastAsia"/>
          <w:sz w:val="22"/>
          <w:szCs w:val="22"/>
          <w:lang w:eastAsia="ja-JP"/>
        </w:rPr>
        <w:t>ing sensing targets is that the model</w:t>
      </w:r>
      <w:r>
        <w:rPr>
          <w:rFonts w:eastAsiaTheme="minorEastAsia" w:hint="eastAsia"/>
          <w:sz w:val="22"/>
          <w:szCs w:val="22"/>
          <w:lang w:eastAsia="ja-JP"/>
        </w:rPr>
        <w:t>s</w:t>
      </w:r>
      <w:r w:rsidRPr="00E20EC4">
        <w:rPr>
          <w:rFonts w:eastAsiaTheme="minorEastAsia"/>
          <w:sz w:val="22"/>
          <w:szCs w:val="22"/>
          <w:lang w:eastAsia="ja-JP"/>
        </w:rPr>
        <w:t xml:space="preserve"> be simple but sufficient to detect and track sensing targets.</w:t>
      </w:r>
      <w:r w:rsidRPr="009F0348">
        <w:rPr>
          <w:rFonts w:eastAsiaTheme="minorEastAsia" w:hint="eastAsia"/>
          <w:sz w:val="22"/>
          <w:szCs w:val="22"/>
          <w:lang w:eastAsia="ja-JP"/>
        </w:rPr>
        <w:t xml:space="preserve"> </w:t>
      </w:r>
      <w:r>
        <w:rPr>
          <w:rFonts w:eastAsiaTheme="minorEastAsia" w:hint="eastAsia"/>
          <w:sz w:val="22"/>
          <w:szCs w:val="22"/>
          <w:lang w:eastAsia="ja-JP"/>
        </w:rPr>
        <w:t xml:space="preserve">Hence, the shapes and sizes of sensing targets are important characteristics while modelling. In [7], we proposed the simple models for humans, UAVs cases, and vehicles, AGVs, </w:t>
      </w:r>
      <w:proofErr w:type="gramStart"/>
      <w:r>
        <w:rPr>
          <w:rFonts w:eastAsiaTheme="minorEastAsia" w:hint="eastAsia"/>
          <w:sz w:val="22"/>
          <w:szCs w:val="22"/>
          <w:lang w:eastAsia="ja-JP"/>
        </w:rPr>
        <w:t>animals</w:t>
      </w:r>
      <w:proofErr w:type="gramEnd"/>
      <w:r>
        <w:rPr>
          <w:rFonts w:eastAsiaTheme="minorEastAsia" w:hint="eastAsia"/>
          <w:sz w:val="22"/>
          <w:szCs w:val="22"/>
          <w:lang w:eastAsia="ja-JP"/>
        </w:rPr>
        <w:t xml:space="preserve"> </w:t>
      </w:r>
      <w:r w:rsidR="00DF34AE">
        <w:rPr>
          <w:rFonts w:eastAsiaTheme="minorEastAsia" w:hint="eastAsia"/>
          <w:sz w:val="22"/>
          <w:szCs w:val="22"/>
          <w:lang w:eastAsia="ja-JP"/>
        </w:rPr>
        <w:t xml:space="preserve">cases </w:t>
      </w:r>
      <w:r>
        <w:rPr>
          <w:rFonts w:eastAsiaTheme="minorEastAsia" w:hint="eastAsia"/>
          <w:sz w:val="22"/>
          <w:szCs w:val="22"/>
          <w:lang w:eastAsia="ja-JP"/>
        </w:rPr>
        <w:t xml:space="preserve">as shown in Fig. 2. Here, humans and UAVs are modelled with a single (representative) scattering point at the </w:t>
      </w:r>
      <w:proofErr w:type="spellStart"/>
      <w:r>
        <w:rPr>
          <w:rFonts w:eastAsiaTheme="minorEastAsia" w:hint="eastAsia"/>
          <w:sz w:val="22"/>
          <w:szCs w:val="22"/>
          <w:lang w:eastAsia="ja-JP"/>
        </w:rPr>
        <w:t>center</w:t>
      </w:r>
      <w:proofErr w:type="spellEnd"/>
      <w:r>
        <w:rPr>
          <w:rFonts w:eastAsiaTheme="minorEastAsia" w:hint="eastAsia"/>
          <w:sz w:val="22"/>
          <w:szCs w:val="22"/>
          <w:lang w:eastAsia="ja-JP"/>
        </w:rPr>
        <w:t xml:space="preserve"> of the target.</w:t>
      </w:r>
      <w:r w:rsidRPr="006F0320">
        <w:rPr>
          <w:rFonts w:eastAsiaTheme="minorEastAsia" w:hint="eastAsia"/>
          <w:sz w:val="22"/>
          <w:szCs w:val="22"/>
          <w:lang w:eastAsia="ja-JP"/>
        </w:rPr>
        <w:t xml:space="preserve"> </w:t>
      </w:r>
      <w:r>
        <w:rPr>
          <w:rFonts w:eastAsiaTheme="minorEastAsia" w:hint="eastAsia"/>
          <w:sz w:val="22"/>
          <w:szCs w:val="22"/>
          <w:lang w:eastAsia="ja-JP"/>
        </w:rPr>
        <w:t xml:space="preserve">One the other hand, </w:t>
      </w:r>
      <w:r w:rsidRPr="003E281B">
        <w:rPr>
          <w:rFonts w:eastAsiaTheme="minorEastAsia" w:hint="eastAsia"/>
          <w:sz w:val="22"/>
          <w:szCs w:val="22"/>
          <w:lang w:eastAsia="ja-JP"/>
        </w:rPr>
        <w:t>vehicles</w:t>
      </w:r>
      <w:r>
        <w:rPr>
          <w:rFonts w:eastAsiaTheme="minorEastAsia" w:hint="eastAsia"/>
          <w:sz w:val="22"/>
          <w:szCs w:val="22"/>
          <w:lang w:eastAsia="ja-JP"/>
        </w:rPr>
        <w:t xml:space="preserve">, </w:t>
      </w:r>
      <w:r w:rsidRPr="003E281B">
        <w:rPr>
          <w:rFonts w:eastAsiaTheme="minorEastAsia" w:hint="eastAsia"/>
          <w:sz w:val="22"/>
          <w:szCs w:val="22"/>
          <w:lang w:eastAsia="ja-JP"/>
        </w:rPr>
        <w:t>AGVs and animals</w:t>
      </w:r>
      <w:r>
        <w:rPr>
          <w:rFonts w:eastAsiaTheme="minorEastAsia" w:hint="eastAsia"/>
          <w:sz w:val="22"/>
          <w:szCs w:val="22"/>
          <w:lang w:eastAsia="ja-JP"/>
        </w:rPr>
        <w:t xml:space="preserve"> are modelled with 5 </w:t>
      </w:r>
      <w:r w:rsidRPr="00960892">
        <w:rPr>
          <w:rFonts w:eastAsiaTheme="minorEastAsia" w:hint="eastAsia"/>
          <w:sz w:val="22"/>
          <w:szCs w:val="22"/>
          <w:lang w:eastAsia="ja-JP"/>
        </w:rPr>
        <w:t>(representative)</w:t>
      </w:r>
      <w:r w:rsidRPr="00960892">
        <w:rPr>
          <w:rFonts w:eastAsiaTheme="minorEastAsia" w:hint="eastAsia"/>
          <w:b/>
          <w:bCs/>
          <w:i/>
          <w:iCs/>
          <w:sz w:val="22"/>
          <w:szCs w:val="22"/>
          <w:lang w:eastAsia="ja-JP"/>
        </w:rPr>
        <w:t xml:space="preserve"> </w:t>
      </w:r>
      <w:r>
        <w:rPr>
          <w:rFonts w:eastAsiaTheme="minorEastAsia" w:hint="eastAsia"/>
          <w:sz w:val="22"/>
          <w:szCs w:val="22"/>
          <w:lang w:eastAsia="ja-JP"/>
        </w:rPr>
        <w:t xml:space="preserve">scattering points at the </w:t>
      </w:r>
      <w:proofErr w:type="spellStart"/>
      <w:r>
        <w:rPr>
          <w:rFonts w:eastAsiaTheme="minorEastAsia" w:hint="eastAsia"/>
          <w:sz w:val="22"/>
          <w:szCs w:val="22"/>
          <w:lang w:eastAsia="ja-JP"/>
        </w:rPr>
        <w:t>centers</w:t>
      </w:r>
      <w:proofErr w:type="spellEnd"/>
      <w:r>
        <w:rPr>
          <w:rFonts w:eastAsiaTheme="minorEastAsia" w:hint="eastAsia"/>
          <w:sz w:val="22"/>
          <w:szCs w:val="22"/>
          <w:lang w:eastAsia="ja-JP"/>
        </w:rPr>
        <w:t xml:space="preserve"> of 5 faces</w:t>
      </w:r>
      <w:r w:rsidR="00DF34AE" w:rsidRPr="00DF34AE">
        <w:rPr>
          <w:rFonts w:eastAsiaTheme="minorEastAsia" w:hint="eastAsia"/>
          <w:sz w:val="22"/>
          <w:szCs w:val="22"/>
          <w:lang w:eastAsia="ja-JP"/>
        </w:rPr>
        <w:t xml:space="preserve"> (</w:t>
      </w:r>
      <w:r w:rsidR="00DF34AE" w:rsidRPr="00DF34AE">
        <w:rPr>
          <w:rFonts w:eastAsia="DengXian"/>
          <w:color w:val="000000" w:themeColor="text1"/>
          <w:sz w:val="22"/>
          <w:szCs w:val="22"/>
          <w:lang w:eastAsia="zh-CN"/>
        </w:rPr>
        <w:t>front, left, back, right and roof</w:t>
      </w:r>
      <w:r w:rsidR="00DF34AE" w:rsidRPr="00DF34AE">
        <w:rPr>
          <w:rFonts w:eastAsiaTheme="minorEastAsia" w:hint="eastAsia"/>
          <w:color w:val="000000" w:themeColor="text1"/>
          <w:sz w:val="22"/>
          <w:szCs w:val="22"/>
          <w:lang w:eastAsia="ja-JP"/>
        </w:rPr>
        <w:t>)</w:t>
      </w:r>
      <w:r w:rsidRPr="00DF34AE">
        <w:rPr>
          <w:rFonts w:eastAsiaTheme="minorEastAsia" w:hint="eastAsia"/>
          <w:sz w:val="22"/>
          <w:szCs w:val="22"/>
          <w:lang w:eastAsia="ja-JP"/>
        </w:rPr>
        <w:t>.</w:t>
      </w:r>
    </w:p>
    <w:p w14:paraId="3C31CCA8" w14:textId="77777777" w:rsidR="00A65852" w:rsidRDefault="00A65852" w:rsidP="00A65852">
      <w:pPr>
        <w:spacing w:afterLines="0" w:after="0"/>
        <w:contextualSpacing/>
        <w:jc w:val="both"/>
        <w:rPr>
          <w:rFonts w:eastAsiaTheme="minorEastAsia"/>
          <w:sz w:val="22"/>
          <w:szCs w:val="22"/>
          <w:lang w:eastAsia="ja-JP"/>
        </w:rPr>
      </w:pPr>
    </w:p>
    <w:p w14:paraId="03FCB9A8" w14:textId="31BA9974" w:rsidR="006F0320" w:rsidRDefault="00A65852" w:rsidP="00A65852">
      <w:pPr>
        <w:spacing w:afterLines="0" w:after="0"/>
        <w:contextualSpacing/>
        <w:jc w:val="both"/>
        <w:rPr>
          <w:rFonts w:eastAsiaTheme="minorEastAsia"/>
          <w:b/>
          <w:bCs/>
          <w:i/>
          <w:iCs/>
          <w:sz w:val="22"/>
          <w:szCs w:val="22"/>
          <w:lang w:eastAsia="ja-JP"/>
        </w:rPr>
      </w:pPr>
      <w:r w:rsidRPr="00A65852">
        <w:rPr>
          <w:rFonts w:eastAsiaTheme="minorEastAsia"/>
          <w:b/>
          <w:bCs/>
          <w:i/>
          <w:iCs/>
          <w:sz w:val="22"/>
          <w:szCs w:val="22"/>
          <w:lang w:eastAsia="ja-JP"/>
        </w:rPr>
        <w:t>Proposal</w:t>
      </w:r>
      <w:r w:rsidRPr="00A65852">
        <w:rPr>
          <w:rFonts w:eastAsiaTheme="minorEastAsia" w:hint="eastAsia"/>
          <w:b/>
          <w:bCs/>
          <w:i/>
          <w:iCs/>
          <w:sz w:val="22"/>
          <w:szCs w:val="22"/>
          <w:lang w:eastAsia="ja-JP"/>
        </w:rPr>
        <w:t xml:space="preserve"> 2</w:t>
      </w:r>
      <w:r w:rsidRPr="00A65852">
        <w:rPr>
          <w:rFonts w:eastAsiaTheme="minorEastAsia"/>
          <w:b/>
          <w:bCs/>
          <w:i/>
          <w:iCs/>
          <w:sz w:val="22"/>
          <w:szCs w:val="22"/>
          <w:lang w:eastAsia="ja-JP"/>
        </w:rPr>
        <w:t>: Humans and UAVs should be modelled with single scattering points</w:t>
      </w:r>
      <w:r>
        <w:rPr>
          <w:rFonts w:eastAsiaTheme="minorEastAsia" w:hint="eastAsia"/>
          <w:b/>
          <w:bCs/>
          <w:i/>
          <w:iCs/>
          <w:sz w:val="22"/>
          <w:szCs w:val="22"/>
          <w:lang w:eastAsia="ja-JP"/>
        </w:rPr>
        <w:t xml:space="preserve"> </w:t>
      </w:r>
      <w:r w:rsidRPr="00A65852">
        <w:rPr>
          <w:rFonts w:eastAsia="DengXian"/>
          <w:b/>
          <w:bCs/>
          <w:i/>
          <w:iCs/>
          <w:color w:val="000000" w:themeColor="text1"/>
          <w:sz w:val="22"/>
          <w:szCs w:val="22"/>
          <w:lang w:eastAsia="zh-CN"/>
        </w:rPr>
        <w:t xml:space="preserve">located </w:t>
      </w:r>
      <w:r w:rsidRPr="00A65852">
        <w:rPr>
          <w:rFonts w:eastAsiaTheme="minorEastAsia" w:hint="eastAsia"/>
          <w:b/>
          <w:bCs/>
          <w:i/>
          <w:iCs/>
          <w:sz w:val="22"/>
          <w:szCs w:val="22"/>
          <w:lang w:eastAsia="ja-JP"/>
        </w:rPr>
        <w:t>at the</w:t>
      </w:r>
      <w:r>
        <w:rPr>
          <w:rFonts w:eastAsiaTheme="minorEastAsia" w:hint="eastAsia"/>
          <w:b/>
          <w:bCs/>
          <w:i/>
          <w:iCs/>
          <w:sz w:val="22"/>
          <w:szCs w:val="22"/>
          <w:lang w:eastAsia="ja-JP"/>
        </w:rPr>
        <w:t xml:space="preserve"> </w:t>
      </w:r>
      <w:proofErr w:type="spellStart"/>
      <w:r w:rsidRPr="00A65852">
        <w:rPr>
          <w:rFonts w:eastAsiaTheme="minorEastAsia" w:hint="eastAsia"/>
          <w:b/>
          <w:bCs/>
          <w:i/>
          <w:iCs/>
          <w:sz w:val="22"/>
          <w:szCs w:val="22"/>
          <w:lang w:eastAsia="ja-JP"/>
        </w:rPr>
        <w:t>centers</w:t>
      </w:r>
      <w:proofErr w:type="spellEnd"/>
      <w:r>
        <w:rPr>
          <w:rFonts w:eastAsiaTheme="minorEastAsia" w:hint="eastAsia"/>
          <w:b/>
          <w:bCs/>
          <w:i/>
          <w:iCs/>
          <w:sz w:val="22"/>
          <w:szCs w:val="22"/>
          <w:lang w:eastAsia="ja-JP"/>
        </w:rPr>
        <w:t>.</w:t>
      </w:r>
    </w:p>
    <w:p w14:paraId="47AA824F" w14:textId="77777777" w:rsidR="00A65852" w:rsidRPr="00A65852" w:rsidRDefault="00A65852" w:rsidP="00A65852">
      <w:pPr>
        <w:spacing w:afterLines="0" w:after="0"/>
        <w:contextualSpacing/>
        <w:jc w:val="both"/>
        <w:rPr>
          <w:rFonts w:eastAsiaTheme="minorEastAsia"/>
          <w:b/>
          <w:bCs/>
          <w:i/>
          <w:iCs/>
          <w:sz w:val="22"/>
          <w:szCs w:val="22"/>
          <w:lang w:eastAsia="ja-JP"/>
        </w:rPr>
      </w:pPr>
    </w:p>
    <w:p w14:paraId="5386D503" w14:textId="452B40D0" w:rsidR="006F0320" w:rsidRPr="00A65852" w:rsidRDefault="00A65852" w:rsidP="00A65852">
      <w:pPr>
        <w:spacing w:afterLines="0" w:after="0"/>
        <w:ind w:left="989" w:hangingChars="448" w:hanging="989"/>
        <w:contextualSpacing/>
        <w:jc w:val="both"/>
        <w:rPr>
          <w:rFonts w:eastAsiaTheme="minorEastAsia"/>
          <w:b/>
          <w:bCs/>
          <w:i/>
          <w:iCs/>
          <w:sz w:val="22"/>
          <w:szCs w:val="22"/>
          <w:lang w:eastAsia="ja-JP"/>
        </w:rPr>
      </w:pPr>
      <w:r w:rsidRPr="00A65852">
        <w:rPr>
          <w:rFonts w:eastAsiaTheme="minorEastAsia"/>
          <w:b/>
          <w:bCs/>
          <w:i/>
          <w:iCs/>
          <w:sz w:val="22"/>
          <w:szCs w:val="22"/>
          <w:lang w:eastAsia="ja-JP"/>
        </w:rPr>
        <w:t>Proposal</w:t>
      </w:r>
      <w:r w:rsidRPr="00A65852">
        <w:rPr>
          <w:rFonts w:eastAsiaTheme="minorEastAsia" w:hint="eastAsia"/>
          <w:b/>
          <w:bCs/>
          <w:i/>
          <w:iCs/>
          <w:sz w:val="22"/>
          <w:szCs w:val="22"/>
          <w:lang w:eastAsia="ja-JP"/>
        </w:rPr>
        <w:t xml:space="preserve"> 3</w:t>
      </w:r>
      <w:r w:rsidRPr="00A65852">
        <w:rPr>
          <w:rFonts w:eastAsiaTheme="minorEastAsia"/>
          <w:b/>
          <w:bCs/>
          <w:i/>
          <w:iCs/>
          <w:sz w:val="22"/>
          <w:szCs w:val="22"/>
          <w:lang w:eastAsia="ja-JP"/>
        </w:rPr>
        <w:t>:</w:t>
      </w:r>
      <w:r w:rsidRPr="00A65852">
        <w:rPr>
          <w:rFonts w:eastAsiaTheme="minorEastAsia" w:hint="eastAsia"/>
          <w:b/>
          <w:bCs/>
          <w:i/>
          <w:iCs/>
          <w:sz w:val="22"/>
          <w:szCs w:val="22"/>
          <w:lang w:eastAsia="ja-JP"/>
        </w:rPr>
        <w:t xml:space="preserve"> </w:t>
      </w:r>
      <w:r w:rsidRPr="00A65852">
        <w:rPr>
          <w:rFonts w:eastAsiaTheme="minorEastAsia"/>
          <w:b/>
          <w:bCs/>
          <w:i/>
          <w:iCs/>
          <w:sz w:val="22"/>
          <w:szCs w:val="22"/>
          <w:lang w:eastAsia="ja-JP"/>
        </w:rPr>
        <w:t>vehicles</w:t>
      </w:r>
      <w:r w:rsidRPr="00A65852">
        <w:rPr>
          <w:rFonts w:eastAsiaTheme="minorEastAsia" w:hint="eastAsia"/>
          <w:b/>
          <w:bCs/>
          <w:i/>
          <w:iCs/>
          <w:sz w:val="22"/>
          <w:szCs w:val="22"/>
          <w:lang w:eastAsia="ja-JP"/>
        </w:rPr>
        <w:t xml:space="preserve">, </w:t>
      </w:r>
      <w:r w:rsidRPr="00A65852">
        <w:rPr>
          <w:rFonts w:eastAsiaTheme="minorEastAsia"/>
          <w:b/>
          <w:bCs/>
          <w:i/>
          <w:iCs/>
          <w:sz w:val="22"/>
          <w:szCs w:val="22"/>
          <w:lang w:eastAsia="ja-JP"/>
        </w:rPr>
        <w:t xml:space="preserve">AGVs and animals should be modelled with </w:t>
      </w:r>
      <w:r w:rsidRPr="00A65852">
        <w:rPr>
          <w:rFonts w:eastAsiaTheme="minorEastAsia" w:hint="eastAsia"/>
          <w:b/>
          <w:bCs/>
          <w:i/>
          <w:iCs/>
          <w:sz w:val="22"/>
          <w:szCs w:val="22"/>
          <w:lang w:eastAsia="ja-JP"/>
        </w:rPr>
        <w:t>five</w:t>
      </w:r>
      <w:r w:rsidRPr="00A65852">
        <w:rPr>
          <w:rFonts w:eastAsiaTheme="minorEastAsia"/>
          <w:b/>
          <w:bCs/>
          <w:i/>
          <w:iCs/>
          <w:sz w:val="22"/>
          <w:szCs w:val="22"/>
          <w:lang w:eastAsia="ja-JP"/>
        </w:rPr>
        <w:t xml:space="preserve"> scattering points</w:t>
      </w:r>
      <w:r w:rsidRPr="00A65852">
        <w:rPr>
          <w:rFonts w:eastAsiaTheme="minorEastAsia" w:hint="eastAsia"/>
          <w:b/>
          <w:bCs/>
          <w:i/>
          <w:iCs/>
          <w:sz w:val="22"/>
          <w:szCs w:val="22"/>
          <w:lang w:eastAsia="ja-JP"/>
        </w:rPr>
        <w:t xml:space="preserve"> </w:t>
      </w:r>
      <w:r w:rsidRPr="00A65852">
        <w:rPr>
          <w:rFonts w:eastAsia="DengXian"/>
          <w:b/>
          <w:bCs/>
          <w:i/>
          <w:iCs/>
          <w:color w:val="000000" w:themeColor="text1"/>
          <w:sz w:val="22"/>
          <w:szCs w:val="22"/>
          <w:lang w:eastAsia="zh-CN"/>
        </w:rPr>
        <w:t xml:space="preserve">located </w:t>
      </w:r>
      <w:r w:rsidRPr="00A65852">
        <w:rPr>
          <w:rFonts w:eastAsiaTheme="minorEastAsia" w:hint="eastAsia"/>
          <w:b/>
          <w:bCs/>
          <w:i/>
          <w:iCs/>
          <w:sz w:val="22"/>
          <w:szCs w:val="22"/>
          <w:lang w:eastAsia="ja-JP"/>
        </w:rPr>
        <w:t xml:space="preserve">at the </w:t>
      </w:r>
      <w:proofErr w:type="spellStart"/>
      <w:r w:rsidRPr="00A65852">
        <w:rPr>
          <w:rFonts w:eastAsiaTheme="minorEastAsia" w:hint="eastAsia"/>
          <w:b/>
          <w:bCs/>
          <w:i/>
          <w:iCs/>
          <w:sz w:val="22"/>
          <w:szCs w:val="22"/>
          <w:lang w:eastAsia="ja-JP"/>
        </w:rPr>
        <w:t>centers</w:t>
      </w:r>
      <w:proofErr w:type="spellEnd"/>
      <w:r w:rsidRPr="00A65852">
        <w:rPr>
          <w:rFonts w:eastAsia="DengXian"/>
          <w:b/>
          <w:bCs/>
          <w:i/>
          <w:iCs/>
          <w:color w:val="000000" w:themeColor="text1"/>
          <w:sz w:val="22"/>
          <w:szCs w:val="22"/>
          <w:lang w:eastAsia="zh-CN"/>
        </w:rPr>
        <w:t xml:space="preserve"> </w:t>
      </w:r>
      <w:r w:rsidRPr="00A65852">
        <w:rPr>
          <w:rFonts w:eastAsiaTheme="minorEastAsia" w:hint="eastAsia"/>
          <w:b/>
          <w:bCs/>
          <w:i/>
          <w:iCs/>
          <w:color w:val="000000" w:themeColor="text1"/>
          <w:sz w:val="22"/>
          <w:szCs w:val="22"/>
          <w:lang w:eastAsia="ja-JP"/>
        </w:rPr>
        <w:t xml:space="preserve">of </w:t>
      </w:r>
      <w:r w:rsidR="00DF34AE">
        <w:rPr>
          <w:rFonts w:eastAsiaTheme="minorEastAsia" w:hint="eastAsia"/>
          <w:b/>
          <w:bCs/>
          <w:i/>
          <w:iCs/>
          <w:color w:val="000000" w:themeColor="text1"/>
          <w:sz w:val="22"/>
          <w:szCs w:val="22"/>
          <w:lang w:eastAsia="ja-JP"/>
        </w:rPr>
        <w:t>their</w:t>
      </w:r>
      <w:r w:rsidRPr="00A65852">
        <w:rPr>
          <w:rFonts w:eastAsiaTheme="minorEastAsia" w:hint="eastAsia"/>
          <w:b/>
          <w:bCs/>
          <w:i/>
          <w:iCs/>
          <w:color w:val="000000" w:themeColor="text1"/>
          <w:sz w:val="22"/>
          <w:szCs w:val="22"/>
          <w:lang w:eastAsia="ja-JP"/>
        </w:rPr>
        <w:t xml:space="preserve"> </w:t>
      </w:r>
      <w:r w:rsidRPr="00A65852">
        <w:rPr>
          <w:rFonts w:eastAsia="DengXian"/>
          <w:b/>
          <w:bCs/>
          <w:i/>
          <w:iCs/>
          <w:color w:val="000000" w:themeColor="text1"/>
          <w:sz w:val="22"/>
          <w:szCs w:val="22"/>
          <w:lang w:eastAsia="zh-CN"/>
        </w:rPr>
        <w:t>front, left, back, right and roof side</w:t>
      </w:r>
      <w:r w:rsidRPr="00A65852">
        <w:rPr>
          <w:rFonts w:eastAsiaTheme="minorEastAsia" w:hint="eastAsia"/>
          <w:b/>
          <w:bCs/>
          <w:i/>
          <w:iCs/>
          <w:color w:val="000000" w:themeColor="text1"/>
          <w:sz w:val="22"/>
          <w:szCs w:val="22"/>
          <w:lang w:eastAsia="ja-JP"/>
        </w:rPr>
        <w:t>.</w:t>
      </w:r>
    </w:p>
    <w:p w14:paraId="3AFB7077" w14:textId="153535B7" w:rsidR="006F0320" w:rsidRDefault="00536C41" w:rsidP="006F0320">
      <w:pPr>
        <w:spacing w:afterLines="0" w:after="0"/>
        <w:contextualSpacing/>
        <w:jc w:val="both"/>
        <w:rPr>
          <w:rFonts w:eastAsiaTheme="minorEastAsia"/>
          <w:sz w:val="22"/>
          <w:szCs w:val="22"/>
          <w:lang w:eastAsia="ja-JP"/>
        </w:rPr>
      </w:pPr>
      <w:r>
        <w:rPr>
          <w:rFonts w:eastAsiaTheme="minorEastAsia"/>
          <w:noProof/>
          <w:sz w:val="22"/>
          <w:szCs w:val="22"/>
          <w:lang w:eastAsia="ja-JP"/>
        </w:rPr>
        <w:lastRenderedPageBreak/>
        <w:drawing>
          <wp:anchor distT="0" distB="0" distL="114300" distR="114300" simplePos="0" relativeHeight="251660288" behindDoc="0" locked="0" layoutInCell="1" allowOverlap="1" wp14:anchorId="711AFEF6" wp14:editId="0BA2281F">
            <wp:simplePos x="0" y="0"/>
            <wp:positionH relativeFrom="column">
              <wp:posOffset>1553539</wp:posOffset>
            </wp:positionH>
            <wp:positionV relativeFrom="paragraph">
              <wp:posOffset>161798</wp:posOffset>
            </wp:positionV>
            <wp:extent cx="3408883" cy="3207945"/>
            <wp:effectExtent l="0" t="0" r="1270" b="0"/>
            <wp:wrapNone/>
            <wp:docPr id="30754627" name="図 1" descr="アプリケーション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4627" name="図 1" descr="アプリケーション が含まれている画像&#10;&#10;自動的に生成された説明"/>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09478" cy="3208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30440F" w14:textId="5DBC206F" w:rsidR="006F0320" w:rsidRDefault="006F0320" w:rsidP="006F0320">
      <w:pPr>
        <w:spacing w:afterLines="0" w:after="0"/>
        <w:contextualSpacing/>
        <w:jc w:val="both"/>
        <w:rPr>
          <w:rFonts w:eastAsiaTheme="minorEastAsia"/>
          <w:sz w:val="22"/>
          <w:szCs w:val="22"/>
          <w:lang w:eastAsia="ja-JP"/>
        </w:rPr>
      </w:pPr>
    </w:p>
    <w:p w14:paraId="0CAFBC48" w14:textId="77777777" w:rsidR="006F0320" w:rsidRDefault="006F0320" w:rsidP="006F0320">
      <w:pPr>
        <w:spacing w:afterLines="0" w:after="0"/>
        <w:contextualSpacing/>
        <w:jc w:val="both"/>
        <w:rPr>
          <w:rFonts w:eastAsiaTheme="minorEastAsia"/>
          <w:sz w:val="22"/>
          <w:szCs w:val="22"/>
          <w:lang w:eastAsia="ja-JP"/>
        </w:rPr>
      </w:pPr>
    </w:p>
    <w:p w14:paraId="4CD6DEE9" w14:textId="77777777" w:rsidR="006F0320" w:rsidRDefault="006F0320" w:rsidP="006F0320">
      <w:pPr>
        <w:spacing w:afterLines="0" w:after="0"/>
        <w:contextualSpacing/>
        <w:jc w:val="both"/>
        <w:rPr>
          <w:rFonts w:eastAsiaTheme="minorEastAsia"/>
          <w:sz w:val="22"/>
          <w:szCs w:val="22"/>
          <w:lang w:eastAsia="ja-JP"/>
        </w:rPr>
      </w:pPr>
    </w:p>
    <w:p w14:paraId="6A3278CB" w14:textId="77777777" w:rsidR="006F0320" w:rsidRPr="00652CA6" w:rsidRDefault="006F0320" w:rsidP="006F0320">
      <w:pPr>
        <w:spacing w:afterLines="0" w:after="0"/>
        <w:contextualSpacing/>
        <w:jc w:val="both"/>
        <w:rPr>
          <w:rFonts w:eastAsiaTheme="minorEastAsia"/>
          <w:sz w:val="22"/>
          <w:szCs w:val="22"/>
          <w:lang w:eastAsia="ja-JP"/>
        </w:rPr>
      </w:pPr>
    </w:p>
    <w:p w14:paraId="2D50F005" w14:textId="77777777" w:rsidR="006F0320" w:rsidRDefault="006F0320" w:rsidP="006F0320">
      <w:pPr>
        <w:spacing w:afterLines="0" w:after="0"/>
        <w:contextualSpacing/>
        <w:jc w:val="both"/>
        <w:rPr>
          <w:rFonts w:eastAsiaTheme="minorEastAsia"/>
          <w:sz w:val="22"/>
          <w:szCs w:val="22"/>
          <w:lang w:eastAsia="ja-JP"/>
        </w:rPr>
      </w:pPr>
    </w:p>
    <w:p w14:paraId="1514B55A" w14:textId="77777777" w:rsidR="006F0320" w:rsidRDefault="006F0320" w:rsidP="006F0320">
      <w:pPr>
        <w:spacing w:afterLines="0" w:after="0"/>
        <w:contextualSpacing/>
        <w:jc w:val="both"/>
        <w:rPr>
          <w:rFonts w:eastAsiaTheme="minorEastAsia"/>
          <w:sz w:val="22"/>
          <w:szCs w:val="22"/>
          <w:lang w:eastAsia="ja-JP"/>
        </w:rPr>
      </w:pPr>
    </w:p>
    <w:p w14:paraId="567E06C0" w14:textId="77777777" w:rsidR="006F0320" w:rsidRDefault="006F0320" w:rsidP="006F0320">
      <w:pPr>
        <w:spacing w:afterLines="0" w:after="0"/>
        <w:contextualSpacing/>
        <w:jc w:val="both"/>
        <w:rPr>
          <w:rFonts w:eastAsiaTheme="minorEastAsia"/>
          <w:sz w:val="22"/>
          <w:szCs w:val="22"/>
          <w:lang w:eastAsia="ja-JP"/>
        </w:rPr>
      </w:pPr>
    </w:p>
    <w:p w14:paraId="3BD5D169" w14:textId="77777777" w:rsidR="006F0320" w:rsidRDefault="006F0320" w:rsidP="006F0320">
      <w:pPr>
        <w:spacing w:afterLines="0" w:after="0"/>
        <w:contextualSpacing/>
        <w:jc w:val="both"/>
        <w:rPr>
          <w:rFonts w:eastAsiaTheme="minorEastAsia"/>
          <w:sz w:val="22"/>
          <w:szCs w:val="22"/>
          <w:lang w:eastAsia="ja-JP"/>
        </w:rPr>
      </w:pPr>
    </w:p>
    <w:p w14:paraId="14CF84EF" w14:textId="77777777" w:rsidR="006F0320" w:rsidRDefault="006F0320" w:rsidP="006F0320">
      <w:pPr>
        <w:spacing w:afterLines="0" w:after="0"/>
        <w:contextualSpacing/>
        <w:jc w:val="both"/>
        <w:rPr>
          <w:rFonts w:eastAsiaTheme="minorEastAsia"/>
          <w:sz w:val="22"/>
          <w:szCs w:val="22"/>
          <w:lang w:eastAsia="ja-JP"/>
        </w:rPr>
      </w:pPr>
    </w:p>
    <w:p w14:paraId="782B8BDA" w14:textId="77777777" w:rsidR="006F0320" w:rsidRDefault="006F0320" w:rsidP="006F0320">
      <w:pPr>
        <w:spacing w:afterLines="0" w:after="0"/>
        <w:contextualSpacing/>
        <w:jc w:val="both"/>
        <w:rPr>
          <w:rFonts w:eastAsiaTheme="minorEastAsia"/>
          <w:sz w:val="22"/>
          <w:szCs w:val="22"/>
          <w:lang w:eastAsia="ja-JP"/>
        </w:rPr>
      </w:pPr>
    </w:p>
    <w:p w14:paraId="39A131E4" w14:textId="77777777" w:rsidR="006F0320" w:rsidRDefault="006F0320" w:rsidP="006F0320">
      <w:pPr>
        <w:spacing w:afterLines="0" w:after="0"/>
        <w:contextualSpacing/>
        <w:jc w:val="both"/>
        <w:rPr>
          <w:rFonts w:eastAsiaTheme="minorEastAsia"/>
          <w:sz w:val="22"/>
          <w:szCs w:val="22"/>
          <w:lang w:eastAsia="ja-JP"/>
        </w:rPr>
      </w:pPr>
    </w:p>
    <w:p w14:paraId="7803CFDE" w14:textId="77777777" w:rsidR="006F0320" w:rsidRDefault="006F0320" w:rsidP="006F0320">
      <w:pPr>
        <w:spacing w:afterLines="0" w:after="0"/>
        <w:contextualSpacing/>
        <w:jc w:val="both"/>
        <w:rPr>
          <w:rFonts w:eastAsiaTheme="minorEastAsia"/>
          <w:sz w:val="22"/>
          <w:szCs w:val="22"/>
          <w:lang w:eastAsia="ja-JP"/>
        </w:rPr>
      </w:pPr>
    </w:p>
    <w:p w14:paraId="454A61E6" w14:textId="77777777" w:rsidR="006F0320" w:rsidRDefault="006F0320" w:rsidP="006F0320">
      <w:pPr>
        <w:spacing w:afterLines="0" w:after="0"/>
        <w:contextualSpacing/>
        <w:jc w:val="both"/>
        <w:rPr>
          <w:rFonts w:eastAsiaTheme="minorEastAsia"/>
          <w:sz w:val="22"/>
          <w:szCs w:val="22"/>
          <w:lang w:eastAsia="ja-JP"/>
        </w:rPr>
      </w:pPr>
    </w:p>
    <w:p w14:paraId="519A7DE9" w14:textId="77777777" w:rsidR="006F0320" w:rsidRDefault="006F0320" w:rsidP="006F0320">
      <w:pPr>
        <w:spacing w:afterLines="0" w:after="0"/>
        <w:contextualSpacing/>
        <w:jc w:val="both"/>
        <w:rPr>
          <w:rFonts w:eastAsiaTheme="minorEastAsia"/>
          <w:sz w:val="22"/>
          <w:szCs w:val="22"/>
          <w:lang w:eastAsia="ja-JP"/>
        </w:rPr>
      </w:pPr>
    </w:p>
    <w:p w14:paraId="331B9622" w14:textId="77777777" w:rsidR="00A65852" w:rsidRDefault="00A65852" w:rsidP="006F0320">
      <w:pPr>
        <w:spacing w:afterLines="0" w:after="0"/>
        <w:contextualSpacing/>
        <w:jc w:val="both"/>
        <w:rPr>
          <w:rFonts w:eastAsiaTheme="minorEastAsia"/>
          <w:sz w:val="22"/>
          <w:szCs w:val="22"/>
          <w:lang w:eastAsia="ja-JP"/>
        </w:rPr>
      </w:pPr>
    </w:p>
    <w:p w14:paraId="7E9EEB00" w14:textId="77777777" w:rsidR="00A65852" w:rsidRDefault="00A65852" w:rsidP="006F0320">
      <w:pPr>
        <w:spacing w:afterLines="0" w:after="0"/>
        <w:contextualSpacing/>
        <w:jc w:val="both"/>
        <w:rPr>
          <w:rFonts w:eastAsiaTheme="minorEastAsia"/>
          <w:sz w:val="22"/>
          <w:szCs w:val="22"/>
          <w:lang w:eastAsia="ja-JP"/>
        </w:rPr>
      </w:pPr>
    </w:p>
    <w:p w14:paraId="70D3B70B" w14:textId="77777777" w:rsidR="00A65852" w:rsidRDefault="00A65852" w:rsidP="006F0320">
      <w:pPr>
        <w:spacing w:afterLines="0" w:after="0"/>
        <w:contextualSpacing/>
        <w:jc w:val="both"/>
        <w:rPr>
          <w:rFonts w:eastAsiaTheme="minorEastAsia"/>
          <w:sz w:val="22"/>
          <w:szCs w:val="22"/>
          <w:lang w:eastAsia="ja-JP"/>
        </w:rPr>
      </w:pPr>
    </w:p>
    <w:p w14:paraId="0A438923" w14:textId="77777777" w:rsidR="00A65852" w:rsidRDefault="00A65852" w:rsidP="006F0320">
      <w:pPr>
        <w:spacing w:afterLines="0" w:after="0"/>
        <w:contextualSpacing/>
        <w:jc w:val="both"/>
        <w:rPr>
          <w:rFonts w:eastAsiaTheme="minorEastAsia"/>
          <w:sz w:val="22"/>
          <w:szCs w:val="22"/>
          <w:lang w:eastAsia="ja-JP"/>
        </w:rPr>
      </w:pPr>
    </w:p>
    <w:p w14:paraId="3BEA4D66" w14:textId="77777777" w:rsidR="00A65852" w:rsidRDefault="00A65852" w:rsidP="006F0320">
      <w:pPr>
        <w:spacing w:afterLines="0" w:after="0"/>
        <w:contextualSpacing/>
        <w:jc w:val="both"/>
        <w:rPr>
          <w:rFonts w:eastAsiaTheme="minorEastAsia"/>
          <w:sz w:val="22"/>
          <w:szCs w:val="22"/>
          <w:lang w:eastAsia="ja-JP"/>
        </w:rPr>
      </w:pPr>
    </w:p>
    <w:p w14:paraId="3ACE605D" w14:textId="77777777" w:rsidR="00F50EAA" w:rsidRDefault="00F50EAA" w:rsidP="006F0320">
      <w:pPr>
        <w:spacing w:afterLines="0" w:after="0"/>
        <w:contextualSpacing/>
        <w:jc w:val="both"/>
        <w:rPr>
          <w:rFonts w:eastAsiaTheme="minorEastAsia"/>
          <w:sz w:val="22"/>
          <w:szCs w:val="22"/>
          <w:lang w:eastAsia="ja-JP"/>
        </w:rPr>
      </w:pPr>
    </w:p>
    <w:p w14:paraId="2EDD26D1" w14:textId="77777777" w:rsidR="006F0320" w:rsidRDefault="006F0320" w:rsidP="006F0320">
      <w:pPr>
        <w:spacing w:afterLines="0" w:after="0"/>
        <w:contextualSpacing/>
        <w:jc w:val="both"/>
        <w:rPr>
          <w:rFonts w:eastAsiaTheme="minorEastAsia"/>
          <w:sz w:val="22"/>
          <w:szCs w:val="22"/>
          <w:lang w:eastAsia="ja-JP"/>
        </w:rPr>
      </w:pPr>
    </w:p>
    <w:p w14:paraId="7526EB3A" w14:textId="67897D4D" w:rsidR="006F0320" w:rsidRPr="00374D7C" w:rsidRDefault="006F0320" w:rsidP="006F0320">
      <w:pPr>
        <w:spacing w:after="120"/>
        <w:jc w:val="center"/>
        <w:rPr>
          <w:rFonts w:eastAsiaTheme="minorEastAsia"/>
          <w:sz w:val="22"/>
          <w:szCs w:val="22"/>
          <w:lang w:eastAsia="ja-JP"/>
        </w:rPr>
      </w:pPr>
      <w:r w:rsidRPr="00374D7C">
        <w:rPr>
          <w:rFonts w:eastAsiaTheme="minorEastAsia" w:hint="eastAsia"/>
          <w:sz w:val="22"/>
          <w:szCs w:val="22"/>
          <w:lang w:eastAsia="ja-JP"/>
        </w:rPr>
        <w:t xml:space="preserve">Fig. </w:t>
      </w:r>
      <w:r w:rsidR="00A65852">
        <w:rPr>
          <w:rFonts w:eastAsiaTheme="minorEastAsia" w:hint="eastAsia"/>
          <w:sz w:val="22"/>
          <w:szCs w:val="22"/>
          <w:lang w:eastAsia="ja-JP"/>
        </w:rPr>
        <w:t>2</w:t>
      </w:r>
      <w:r w:rsidRPr="00374D7C">
        <w:rPr>
          <w:rFonts w:eastAsiaTheme="minorEastAsia" w:hint="eastAsia"/>
          <w:sz w:val="22"/>
          <w:szCs w:val="22"/>
          <w:lang w:eastAsia="ja-JP"/>
        </w:rPr>
        <w:t xml:space="preserve"> </w:t>
      </w:r>
      <w:r>
        <w:rPr>
          <w:rFonts w:eastAsiaTheme="minorEastAsia" w:hint="eastAsia"/>
          <w:sz w:val="22"/>
          <w:szCs w:val="22"/>
          <w:lang w:eastAsia="ja-JP"/>
        </w:rPr>
        <w:t>S</w:t>
      </w:r>
      <w:r w:rsidRPr="00427FEF">
        <w:rPr>
          <w:rFonts w:eastAsiaTheme="minorEastAsia"/>
          <w:sz w:val="22"/>
          <w:szCs w:val="22"/>
          <w:lang w:eastAsia="ja-JP"/>
        </w:rPr>
        <w:t>implified model</w:t>
      </w:r>
      <w:r>
        <w:rPr>
          <w:rFonts w:eastAsiaTheme="minorEastAsia" w:hint="eastAsia"/>
          <w:sz w:val="22"/>
          <w:szCs w:val="22"/>
          <w:lang w:eastAsia="ja-JP"/>
        </w:rPr>
        <w:t>s for sensing targets with scattering point(s).</w:t>
      </w:r>
    </w:p>
    <w:p w14:paraId="45C4D6B6" w14:textId="77777777" w:rsidR="0045494E" w:rsidRDefault="0045494E"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1EBD5719" w14:textId="77777777" w:rsidR="00F50EAA" w:rsidRPr="00D272AD" w:rsidRDefault="00F50EAA" w:rsidP="00BD2759">
      <w:pPr>
        <w:overflowPunct w:val="0"/>
        <w:autoSpaceDE w:val="0"/>
        <w:autoSpaceDN w:val="0"/>
        <w:adjustRightInd w:val="0"/>
        <w:spacing w:afterLines="0" w:after="0"/>
        <w:contextualSpacing/>
        <w:textAlignment w:val="baseline"/>
        <w:rPr>
          <w:rFonts w:eastAsiaTheme="minorEastAsia"/>
          <w:sz w:val="22"/>
          <w:szCs w:val="22"/>
          <w:lang w:eastAsia="ja-JP"/>
        </w:rPr>
      </w:pPr>
    </w:p>
    <w:p w14:paraId="5C8A8914" w14:textId="2601DD69" w:rsidR="00C6565F" w:rsidRPr="009326C1" w:rsidRDefault="00C6565F" w:rsidP="00C6565F">
      <w:pPr>
        <w:pStyle w:val="3"/>
        <w:spacing w:after="120"/>
        <w:rPr>
          <w:rFonts w:eastAsiaTheme="minorEastAsia"/>
          <w:b/>
          <w:bCs/>
          <w:lang w:eastAsia="ja-JP"/>
        </w:rPr>
      </w:pPr>
      <w:r w:rsidRPr="00542427">
        <w:rPr>
          <w:b/>
          <w:bCs/>
          <w:lang w:eastAsia="ja-JP"/>
        </w:rPr>
        <w:t>2.</w:t>
      </w:r>
      <w:r>
        <w:rPr>
          <w:rFonts w:eastAsiaTheme="minorEastAsia" w:hint="eastAsia"/>
          <w:b/>
          <w:bCs/>
          <w:lang w:eastAsia="ja-JP"/>
        </w:rPr>
        <w:t>1.</w:t>
      </w:r>
      <w:r w:rsidR="00B8514E">
        <w:rPr>
          <w:rFonts w:eastAsiaTheme="minorEastAsia" w:hint="eastAsia"/>
          <w:b/>
          <w:bCs/>
          <w:lang w:eastAsia="ja-JP"/>
        </w:rPr>
        <w:t>3</w:t>
      </w:r>
      <w:r w:rsidRPr="00542427">
        <w:rPr>
          <w:b/>
          <w:bCs/>
          <w:lang w:eastAsia="ja-JP"/>
        </w:rPr>
        <w:t xml:space="preserve">. </w:t>
      </w:r>
      <w:r>
        <w:rPr>
          <w:rFonts w:eastAsiaTheme="minorEastAsia" w:hint="eastAsia"/>
          <w:b/>
          <w:bCs/>
          <w:lang w:eastAsia="ja-JP"/>
        </w:rPr>
        <w:t>Details on RCS model</w:t>
      </w:r>
    </w:p>
    <w:p w14:paraId="5BAEB3A8" w14:textId="0EB60981" w:rsidR="0074170F" w:rsidRPr="00060F70" w:rsidRDefault="0074170F" w:rsidP="0074170F">
      <w:pPr>
        <w:overflowPunct w:val="0"/>
        <w:autoSpaceDE w:val="0"/>
        <w:autoSpaceDN w:val="0"/>
        <w:adjustRightInd w:val="0"/>
        <w:snapToGrid w:val="0"/>
        <w:spacing w:after="120"/>
        <w:textAlignment w:val="baseline"/>
        <w:rPr>
          <w:rFonts w:eastAsiaTheme="minorEastAsia"/>
          <w:sz w:val="22"/>
          <w:szCs w:val="22"/>
          <w:lang w:eastAsia="ja-JP"/>
        </w:rPr>
      </w:pPr>
      <w:r w:rsidRPr="00060F70">
        <w:rPr>
          <w:rFonts w:eastAsia="SimSun"/>
          <w:sz w:val="22"/>
          <w:szCs w:val="22"/>
        </w:rPr>
        <w:t>In RAN1</w:t>
      </w:r>
      <w:r w:rsidR="00873FE9" w:rsidRPr="00060F70">
        <w:rPr>
          <w:rFonts w:eastAsia="SimSun"/>
          <w:sz w:val="22"/>
          <w:szCs w:val="22"/>
          <w:lang w:eastAsia="zh-CN"/>
        </w:rPr>
        <w:t>11</w:t>
      </w:r>
      <w:r w:rsidR="00873FE9" w:rsidRPr="00060F70">
        <w:rPr>
          <w:rFonts w:eastAsiaTheme="minorEastAsia" w:hint="eastAsia"/>
          <w:sz w:val="22"/>
          <w:szCs w:val="22"/>
          <w:lang w:eastAsia="ja-JP"/>
        </w:rPr>
        <w:t>6-bis, #117, #118, #118-bis, #119</w:t>
      </w:r>
      <w:r w:rsidRPr="00060F70">
        <w:rPr>
          <w:rFonts w:eastAsia="SimSun"/>
          <w:sz w:val="22"/>
          <w:szCs w:val="22"/>
        </w:rPr>
        <w:t xml:space="preserve"> meeting</w:t>
      </w:r>
      <w:r w:rsidRPr="00060F70">
        <w:rPr>
          <w:rFonts w:eastAsiaTheme="minorEastAsia" w:hint="eastAsia"/>
          <w:sz w:val="22"/>
          <w:szCs w:val="22"/>
          <w:lang w:eastAsia="ja-JP"/>
        </w:rPr>
        <w:t>,</w:t>
      </w:r>
      <w:r w:rsidRPr="00060F70">
        <w:rPr>
          <w:rFonts w:eastAsia="SimSun"/>
          <w:sz w:val="22"/>
          <w:szCs w:val="22"/>
        </w:rPr>
        <w:t xml:space="preserve"> </w:t>
      </w:r>
      <w:r w:rsidR="00873FE9" w:rsidRPr="00060F70">
        <w:rPr>
          <w:rFonts w:eastAsiaTheme="minorEastAsia"/>
          <w:sz w:val="22"/>
          <w:szCs w:val="22"/>
          <w:lang w:eastAsia="ja-JP"/>
        </w:rPr>
        <w:t>re</w:t>
      </w:r>
      <w:r w:rsidR="00873FE9" w:rsidRPr="00060F70">
        <w:rPr>
          <w:rFonts w:eastAsiaTheme="minorEastAsia" w:hint="eastAsia"/>
          <w:sz w:val="22"/>
          <w:szCs w:val="22"/>
          <w:lang w:eastAsia="ja-JP"/>
        </w:rPr>
        <w:t>lating</w:t>
      </w:r>
      <w:r w:rsidR="00873FE9" w:rsidRPr="00060F70">
        <w:rPr>
          <w:rFonts w:eastAsiaTheme="minorEastAsia"/>
          <w:sz w:val="22"/>
          <w:szCs w:val="22"/>
          <w:lang w:eastAsia="ja-JP"/>
        </w:rPr>
        <w:t xml:space="preserve"> to RCS </w:t>
      </w:r>
      <w:r w:rsidR="00873FE9" w:rsidRPr="00060F70">
        <w:rPr>
          <w:rFonts w:eastAsia="DengXian"/>
          <w:sz w:val="22"/>
          <w:szCs w:val="22"/>
          <w:lang w:eastAsia="zh-CN"/>
        </w:rPr>
        <w:t>values/patterns</w:t>
      </w:r>
      <w:r w:rsidR="00873FE9" w:rsidRPr="00060F70">
        <w:rPr>
          <w:rFonts w:eastAsiaTheme="minorEastAsia" w:hint="eastAsia"/>
          <w:sz w:val="22"/>
          <w:szCs w:val="22"/>
          <w:lang w:eastAsia="ja-JP"/>
        </w:rPr>
        <w:t xml:space="preserve"> and modelling </w:t>
      </w:r>
      <w:r w:rsidR="00873FE9" w:rsidRPr="00060F70">
        <w:rPr>
          <w:rFonts w:eastAsiaTheme="minorEastAsia"/>
          <w:sz w:val="22"/>
          <w:szCs w:val="22"/>
          <w:lang w:eastAsia="ja-JP"/>
        </w:rPr>
        <w:t xml:space="preserve">several </w:t>
      </w:r>
      <w:r w:rsidR="00873FE9" w:rsidRPr="00060F70">
        <w:rPr>
          <w:rFonts w:eastAsia="SimSun"/>
          <w:sz w:val="22"/>
          <w:szCs w:val="22"/>
          <w:lang w:eastAsia="zh-CN"/>
        </w:rPr>
        <w:t>agreement</w:t>
      </w:r>
      <w:r w:rsidR="00873FE9" w:rsidRPr="00060F70">
        <w:rPr>
          <w:rFonts w:eastAsiaTheme="minorEastAsia"/>
          <w:sz w:val="22"/>
          <w:szCs w:val="22"/>
          <w:lang w:eastAsia="ja-JP"/>
        </w:rPr>
        <w:t>s</w:t>
      </w:r>
      <w:r w:rsidR="00873FE9" w:rsidRPr="00060F70">
        <w:rPr>
          <w:rFonts w:eastAsiaTheme="minorEastAsia" w:hint="eastAsia"/>
          <w:sz w:val="22"/>
          <w:szCs w:val="22"/>
          <w:lang w:eastAsia="ja-JP"/>
        </w:rPr>
        <w:t xml:space="preserve"> are </w:t>
      </w:r>
      <w:r w:rsidRPr="00060F70">
        <w:rPr>
          <w:rFonts w:eastAsia="SimSun"/>
          <w:sz w:val="22"/>
          <w:szCs w:val="22"/>
          <w:lang w:eastAsia="zh-CN"/>
        </w:rPr>
        <w:t>endorsed</w:t>
      </w:r>
      <w:r w:rsidRPr="00060F70">
        <w:rPr>
          <w:rFonts w:eastAsiaTheme="minorEastAsia"/>
          <w:sz w:val="22"/>
          <w:szCs w:val="22"/>
          <w:lang w:eastAsia="ja-JP"/>
        </w:rPr>
        <w:t xml:space="preserve"> as below</w:t>
      </w:r>
      <w:r w:rsidR="00873FE9" w:rsidRPr="00060F70">
        <w:rPr>
          <w:rFonts w:eastAsia="SimSun"/>
          <w:sz w:val="22"/>
          <w:szCs w:val="22"/>
          <w:lang w:eastAsia="zh-CN"/>
        </w:rPr>
        <w:fldChar w:fldCharType="begin"/>
      </w:r>
      <w:r w:rsidR="00873FE9" w:rsidRPr="00060F70">
        <w:rPr>
          <w:rFonts w:eastAsia="SimSun"/>
          <w:sz w:val="22"/>
          <w:szCs w:val="22"/>
          <w:lang w:eastAsia="zh-CN"/>
        </w:rPr>
        <w:instrText xml:space="preserve"> REF _Ref158132683 \n \h  \* MERGEFORMAT </w:instrText>
      </w:r>
      <w:r w:rsidR="00873FE9" w:rsidRPr="00060F70">
        <w:rPr>
          <w:rFonts w:eastAsia="SimSun"/>
          <w:sz w:val="22"/>
          <w:szCs w:val="22"/>
          <w:lang w:eastAsia="zh-CN"/>
        </w:rPr>
      </w:r>
      <w:r w:rsidR="00873FE9" w:rsidRPr="00060F70">
        <w:rPr>
          <w:rFonts w:eastAsia="SimSun"/>
          <w:sz w:val="22"/>
          <w:szCs w:val="22"/>
          <w:lang w:eastAsia="zh-CN"/>
        </w:rPr>
        <w:fldChar w:fldCharType="separate"/>
      </w:r>
      <w:r w:rsidR="00873FE9" w:rsidRPr="00060F70">
        <w:rPr>
          <w:rFonts w:eastAsia="SimSun"/>
          <w:sz w:val="22"/>
          <w:szCs w:val="22"/>
          <w:lang w:eastAsia="zh-CN"/>
        </w:rPr>
        <w:t>[1]</w:t>
      </w:r>
      <w:r w:rsidR="00873FE9" w:rsidRPr="00060F70">
        <w:rPr>
          <w:rFonts w:eastAsia="SimSun"/>
          <w:sz w:val="22"/>
          <w:szCs w:val="22"/>
          <w:lang w:eastAsia="zh-CN"/>
        </w:rPr>
        <w:fldChar w:fldCharType="end"/>
      </w:r>
      <w:proofErr w:type="gramStart"/>
      <w:r w:rsidR="00A104F5" w:rsidRPr="00060F70">
        <w:rPr>
          <w:rFonts w:eastAsiaTheme="minorEastAsia"/>
          <w:sz w:val="22"/>
          <w:szCs w:val="22"/>
          <w:lang w:eastAsia="ja-JP"/>
        </w:rPr>
        <w:t>-[</w:t>
      </w:r>
      <w:proofErr w:type="gramEnd"/>
      <w:r w:rsidR="00873FE9" w:rsidRPr="00060F70">
        <w:rPr>
          <w:rFonts w:eastAsiaTheme="minorEastAsia" w:hint="eastAsia"/>
          <w:sz w:val="22"/>
          <w:szCs w:val="22"/>
          <w:lang w:eastAsia="ja-JP"/>
        </w:rPr>
        <w:t>4]</w:t>
      </w:r>
      <w:r w:rsidRPr="00060F70">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74170F" w:rsidRPr="00930B55" w14:paraId="2C8C3769" w14:textId="77777777" w:rsidTr="0075079C">
        <w:tc>
          <w:tcPr>
            <w:tcW w:w="9855" w:type="dxa"/>
          </w:tcPr>
          <w:p w14:paraId="582F24F2" w14:textId="77777777" w:rsidR="0074170F" w:rsidRPr="00930B55" w:rsidRDefault="0074170F" w:rsidP="0037283B">
            <w:pPr>
              <w:spacing w:afterLines="0" w:after="0"/>
              <w:contextualSpacing/>
              <w:rPr>
                <w:lang w:eastAsia="x-none"/>
              </w:rPr>
            </w:pPr>
            <w:r w:rsidRPr="00930B55">
              <w:rPr>
                <w:highlight w:val="green"/>
                <w:lang w:eastAsia="x-none"/>
              </w:rPr>
              <w:t>Agreement</w:t>
            </w:r>
          </w:p>
          <w:p w14:paraId="118D514F" w14:textId="77777777" w:rsidR="00873FE9" w:rsidRPr="0080705C" w:rsidRDefault="00873FE9" w:rsidP="0037283B">
            <w:pPr>
              <w:pStyle w:val="ae"/>
              <w:suppressAutoHyphens/>
              <w:spacing w:afterLines="0" w:after="0"/>
              <w:ind w:leftChars="0" w:left="0"/>
              <w:contextualSpacing/>
              <w:rPr>
                <w:lang w:eastAsia="zh-CN"/>
              </w:rPr>
            </w:pPr>
            <w:r w:rsidRPr="008D1E9E">
              <w:rPr>
                <w:lang w:eastAsia="zh-CN"/>
              </w:rPr>
              <w:t xml:space="preserve">RCS </w:t>
            </w:r>
            <w:r>
              <w:rPr>
                <w:lang w:eastAsia="zh-CN"/>
              </w:rPr>
              <w:t>of a physical object</w:t>
            </w:r>
            <w:r w:rsidRPr="008D1E9E">
              <w:rPr>
                <w:lang w:eastAsia="zh-CN"/>
              </w:rPr>
              <w:t xml:space="preserve"> shows dependency to at least the following factors: </w:t>
            </w:r>
          </w:p>
          <w:p w14:paraId="7574F2AD" w14:textId="77777777" w:rsidR="00873FE9" w:rsidRPr="000C52E3" w:rsidRDefault="00873FE9" w:rsidP="006E471C">
            <w:pPr>
              <w:numPr>
                <w:ilvl w:val="0"/>
                <w:numId w:val="7"/>
              </w:numPr>
              <w:spacing w:afterLines="0" w:after="0"/>
              <w:ind w:left="720" w:hanging="360"/>
              <w:contextualSpacing/>
              <w:rPr>
                <w:bCs/>
                <w:color w:val="000000" w:themeColor="text1"/>
              </w:rPr>
            </w:pPr>
            <w:r w:rsidRPr="000C52E3">
              <w:rPr>
                <w:bCs/>
                <w:color w:val="000000" w:themeColor="text1"/>
              </w:rPr>
              <w:t>Type of the object</w:t>
            </w:r>
          </w:p>
          <w:p w14:paraId="228ED2C8" w14:textId="77777777" w:rsidR="00873FE9" w:rsidRPr="000C52E3" w:rsidRDefault="00873FE9" w:rsidP="006E471C">
            <w:pPr>
              <w:numPr>
                <w:ilvl w:val="1"/>
                <w:numId w:val="8"/>
              </w:numPr>
              <w:spacing w:afterLines="0" w:after="0"/>
              <w:contextualSpacing/>
              <w:rPr>
                <w:bCs/>
                <w:color w:val="000000" w:themeColor="text1"/>
              </w:rPr>
            </w:pPr>
            <w:r w:rsidRPr="000C52E3">
              <w:rPr>
                <w:bCs/>
                <w:color w:val="000000" w:themeColor="text1"/>
              </w:rPr>
              <w:t>The size of the object</w:t>
            </w:r>
          </w:p>
          <w:p w14:paraId="5C3906EA" w14:textId="77777777" w:rsidR="00873FE9" w:rsidRPr="000C52E3" w:rsidRDefault="00873FE9" w:rsidP="006E471C">
            <w:pPr>
              <w:numPr>
                <w:ilvl w:val="1"/>
                <w:numId w:val="8"/>
              </w:numPr>
              <w:spacing w:afterLines="0" w:after="0"/>
              <w:contextualSpacing/>
              <w:rPr>
                <w:bCs/>
                <w:color w:val="000000" w:themeColor="text1"/>
              </w:rPr>
            </w:pPr>
            <w:r w:rsidRPr="000C52E3">
              <w:rPr>
                <w:bCs/>
                <w:color w:val="000000" w:themeColor="text1"/>
              </w:rPr>
              <w:t>The material of the object</w:t>
            </w:r>
          </w:p>
          <w:p w14:paraId="12CB2B0F" w14:textId="77777777" w:rsidR="00873FE9" w:rsidRPr="000C52E3" w:rsidRDefault="00873FE9" w:rsidP="006E471C">
            <w:pPr>
              <w:numPr>
                <w:ilvl w:val="1"/>
                <w:numId w:val="8"/>
              </w:numPr>
              <w:spacing w:afterLines="0" w:after="0"/>
              <w:contextualSpacing/>
              <w:rPr>
                <w:bCs/>
                <w:color w:val="000000" w:themeColor="text1"/>
              </w:rPr>
            </w:pPr>
            <w:r w:rsidRPr="000C52E3">
              <w:rPr>
                <w:bCs/>
                <w:color w:val="000000" w:themeColor="text1"/>
              </w:rPr>
              <w:t>The shape of the object</w:t>
            </w:r>
          </w:p>
          <w:p w14:paraId="173F8F15" w14:textId="77777777" w:rsidR="00873FE9" w:rsidRPr="0087183E" w:rsidRDefault="00873FE9" w:rsidP="006E471C">
            <w:pPr>
              <w:numPr>
                <w:ilvl w:val="0"/>
                <w:numId w:val="7"/>
              </w:numPr>
              <w:spacing w:afterLines="0" w:after="0"/>
              <w:ind w:left="720" w:hanging="360"/>
              <w:contextualSpacing/>
              <w:rPr>
                <w:rFonts w:eastAsia="DengXian"/>
                <w:lang w:eastAsia="zh-CN"/>
              </w:rPr>
            </w:pPr>
            <w:r w:rsidRPr="0087183E">
              <w:rPr>
                <w:rFonts w:eastAsia="DengXian"/>
                <w:lang w:eastAsia="zh-CN"/>
              </w:rPr>
              <w:t>Orientation of the object</w:t>
            </w:r>
          </w:p>
          <w:p w14:paraId="7C60C7AE" w14:textId="77777777" w:rsidR="00873FE9" w:rsidRPr="0087183E" w:rsidRDefault="00873FE9" w:rsidP="006E471C">
            <w:pPr>
              <w:numPr>
                <w:ilvl w:val="0"/>
                <w:numId w:val="7"/>
              </w:numPr>
              <w:spacing w:afterLines="0" w:after="0"/>
              <w:ind w:left="720" w:hanging="360"/>
              <w:contextualSpacing/>
              <w:rPr>
                <w:rFonts w:eastAsia="DengXian"/>
                <w:lang w:eastAsia="zh-CN"/>
              </w:rPr>
            </w:pPr>
            <w:r w:rsidRPr="0087183E">
              <w:rPr>
                <w:rFonts w:eastAsia="DengXian"/>
                <w:lang w:eastAsia="zh-CN"/>
              </w:rPr>
              <w:t>FFS: Distance between Tx/Rx and the object</w:t>
            </w:r>
          </w:p>
          <w:p w14:paraId="27D9611D" w14:textId="77777777" w:rsidR="00873FE9" w:rsidRPr="0087183E" w:rsidRDefault="00873FE9" w:rsidP="006E471C">
            <w:pPr>
              <w:numPr>
                <w:ilvl w:val="0"/>
                <w:numId w:val="7"/>
              </w:numPr>
              <w:spacing w:afterLines="0" w:after="0"/>
              <w:ind w:left="720" w:hanging="360"/>
              <w:contextualSpacing/>
              <w:rPr>
                <w:rFonts w:eastAsia="DengXian"/>
                <w:lang w:eastAsia="zh-CN"/>
              </w:rPr>
            </w:pPr>
            <w:r w:rsidRPr="0087183E">
              <w:rPr>
                <w:rFonts w:eastAsia="DengXian"/>
                <w:lang w:eastAsia="zh-CN"/>
              </w:rPr>
              <w:t>The incident angle and scatter angle</w:t>
            </w:r>
          </w:p>
          <w:p w14:paraId="596F5599" w14:textId="77777777" w:rsidR="00873FE9" w:rsidRPr="0087183E" w:rsidRDefault="00873FE9" w:rsidP="006E471C">
            <w:pPr>
              <w:numPr>
                <w:ilvl w:val="0"/>
                <w:numId w:val="7"/>
              </w:numPr>
              <w:spacing w:afterLines="0" w:after="0"/>
              <w:ind w:left="720" w:hanging="360"/>
              <w:contextualSpacing/>
              <w:rPr>
                <w:rFonts w:eastAsia="DengXian"/>
                <w:lang w:eastAsia="zh-CN"/>
              </w:rPr>
            </w:pPr>
            <w:r w:rsidRPr="0087183E">
              <w:rPr>
                <w:rFonts w:eastAsia="DengXian"/>
                <w:lang w:eastAsia="zh-CN"/>
              </w:rPr>
              <w:t>The carrier frequency</w:t>
            </w:r>
          </w:p>
          <w:p w14:paraId="1F33B40A" w14:textId="77777777" w:rsidR="00873FE9" w:rsidRPr="0087183E" w:rsidRDefault="00873FE9" w:rsidP="006E471C">
            <w:pPr>
              <w:numPr>
                <w:ilvl w:val="0"/>
                <w:numId w:val="7"/>
              </w:numPr>
              <w:spacing w:afterLines="0" w:after="0"/>
              <w:ind w:left="720" w:hanging="360"/>
              <w:contextualSpacing/>
              <w:rPr>
                <w:rFonts w:eastAsia="DengXian"/>
                <w:lang w:eastAsia="zh-CN"/>
              </w:rPr>
            </w:pPr>
            <w:r w:rsidRPr="0087183E">
              <w:rPr>
                <w:rFonts w:eastAsia="DengXian"/>
                <w:lang w:eastAsia="zh-CN"/>
              </w:rPr>
              <w:t>polarization of the transmitter and receiver</w:t>
            </w:r>
          </w:p>
          <w:p w14:paraId="1D8E94DD" w14:textId="77777777" w:rsidR="00873FE9" w:rsidRPr="0087183E" w:rsidRDefault="00873FE9" w:rsidP="006E471C">
            <w:pPr>
              <w:numPr>
                <w:ilvl w:val="0"/>
                <w:numId w:val="7"/>
              </w:numPr>
              <w:spacing w:afterLines="0" w:after="0"/>
              <w:ind w:left="720" w:hanging="360"/>
              <w:contextualSpacing/>
              <w:rPr>
                <w:rFonts w:eastAsia="DengXian"/>
                <w:lang w:eastAsia="zh-CN"/>
              </w:rPr>
            </w:pPr>
            <w:r w:rsidRPr="0087183E">
              <w:rPr>
                <w:rFonts w:eastAsia="DengXian"/>
                <w:lang w:eastAsia="zh-CN"/>
              </w:rPr>
              <w:t>FFS Temporal or spatial consistency</w:t>
            </w:r>
          </w:p>
          <w:p w14:paraId="01F1A2BA" w14:textId="77777777" w:rsidR="00873FE9" w:rsidRPr="0087183E" w:rsidRDefault="00873FE9" w:rsidP="006E471C">
            <w:pPr>
              <w:numPr>
                <w:ilvl w:val="0"/>
                <w:numId w:val="7"/>
              </w:numPr>
              <w:spacing w:afterLines="0" w:after="0"/>
              <w:ind w:left="720" w:hanging="360"/>
              <w:contextualSpacing/>
              <w:rPr>
                <w:rFonts w:eastAsia="DengXian"/>
                <w:lang w:eastAsia="zh-CN"/>
              </w:rPr>
            </w:pPr>
            <w:r w:rsidRPr="0087183E">
              <w:rPr>
                <w:rFonts w:eastAsia="DengXian"/>
                <w:lang w:eastAsia="zh-CN"/>
              </w:rPr>
              <w:t>FFS antenna pattern</w:t>
            </w:r>
          </w:p>
          <w:p w14:paraId="2DFC7524" w14:textId="77777777" w:rsidR="00873FE9" w:rsidRPr="005F0782" w:rsidRDefault="00873FE9" w:rsidP="006E471C">
            <w:pPr>
              <w:numPr>
                <w:ilvl w:val="0"/>
                <w:numId w:val="7"/>
              </w:numPr>
              <w:spacing w:afterLines="0" w:after="0"/>
              <w:ind w:left="720" w:hanging="360"/>
              <w:contextualSpacing/>
              <w:rPr>
                <w:rFonts w:eastAsia="DengXian"/>
                <w:lang w:eastAsia="zh-CN"/>
              </w:rPr>
            </w:pPr>
            <w:r w:rsidRPr="0087183E">
              <w:rPr>
                <w:rFonts w:eastAsia="DengXian"/>
                <w:lang w:eastAsia="zh-CN"/>
              </w:rPr>
              <w:t>FFS whether/how to model the above factors in the CR, e.g. with an RCS model with a scattering point</w:t>
            </w:r>
          </w:p>
          <w:p w14:paraId="4926A911" w14:textId="77777777" w:rsidR="00873FE9" w:rsidRPr="005F0782" w:rsidRDefault="00873FE9" w:rsidP="0037283B">
            <w:pPr>
              <w:spacing w:afterLines="0" w:after="0"/>
              <w:ind w:left="720"/>
              <w:contextualSpacing/>
              <w:rPr>
                <w:rFonts w:eastAsia="DengXian"/>
                <w:lang w:eastAsia="zh-CN"/>
              </w:rPr>
            </w:pPr>
          </w:p>
          <w:p w14:paraId="6B30CA7D" w14:textId="77777777" w:rsidR="00873FE9" w:rsidRPr="00BD55CD" w:rsidRDefault="00873FE9" w:rsidP="0037283B">
            <w:pPr>
              <w:spacing w:afterLines="0" w:after="0"/>
              <w:contextualSpacing/>
              <w:rPr>
                <w:lang w:eastAsia="x-none"/>
              </w:rPr>
            </w:pPr>
            <w:r w:rsidRPr="00BD55CD">
              <w:rPr>
                <w:highlight w:val="green"/>
                <w:lang w:eastAsia="x-none"/>
              </w:rPr>
              <w:t>Agreement</w:t>
            </w:r>
          </w:p>
          <w:p w14:paraId="49D50B08" w14:textId="77777777" w:rsidR="00873FE9" w:rsidRPr="00BD55CD" w:rsidRDefault="00873FE9" w:rsidP="0037283B">
            <w:pPr>
              <w:spacing w:afterLines="0" w:after="0"/>
              <w:contextualSpacing/>
              <w:rPr>
                <w:lang w:eastAsia="x-none"/>
              </w:rPr>
            </w:pPr>
            <w:r w:rsidRPr="00BD55CD">
              <w:rPr>
                <w:lang w:eastAsia="x-none"/>
              </w:rPr>
              <w:t>if RCS related coefficient of a scattering point is included in small scale, the RCS related coefficients are separately determined for different pairs of incident/scattered ray(s) at the scattering point.</w:t>
            </w:r>
          </w:p>
          <w:p w14:paraId="0D1501DC" w14:textId="77777777" w:rsidR="00873FE9" w:rsidRDefault="00873FE9" w:rsidP="0037283B">
            <w:pPr>
              <w:spacing w:afterLines="0" w:after="0"/>
              <w:contextualSpacing/>
              <w:rPr>
                <w:rFonts w:eastAsiaTheme="minorEastAsia"/>
                <w:lang w:eastAsia="ja-JP"/>
              </w:rPr>
            </w:pPr>
          </w:p>
          <w:p w14:paraId="79F50120" w14:textId="77777777" w:rsidR="00873FE9" w:rsidRPr="00E743BE" w:rsidRDefault="00873FE9" w:rsidP="0037283B">
            <w:pPr>
              <w:pStyle w:val="0Maintext"/>
              <w:contextualSpacing/>
              <w:rPr>
                <w:highlight w:val="green"/>
              </w:rPr>
            </w:pPr>
            <w:r w:rsidRPr="00E743BE">
              <w:rPr>
                <w:highlight w:val="green"/>
              </w:rPr>
              <w:t>Agreement</w:t>
            </w:r>
          </w:p>
          <w:p w14:paraId="47392F45" w14:textId="77777777" w:rsidR="00873FE9" w:rsidRPr="00FA6062" w:rsidRDefault="00873FE9" w:rsidP="0037283B">
            <w:pPr>
              <w:tabs>
                <w:tab w:val="left" w:pos="0"/>
              </w:tabs>
              <w:spacing w:afterLines="0" w:after="0"/>
              <w:contextualSpacing/>
              <w:rPr>
                <w:rFonts w:eastAsia="DengXian"/>
                <w:lang w:val="en-US" w:eastAsia="zh-CN"/>
              </w:rPr>
            </w:pPr>
            <w:r w:rsidRPr="00FA6062">
              <w:rPr>
                <w:rFonts w:eastAsia="DengXian"/>
                <w:lang w:eastAsia="zh-CN"/>
              </w:rPr>
              <w:t xml:space="preserve">RAN1 strives to define a single option per target per monostatic/bistatic sensing mode from the following two options to generate RCS values/patterns for </w:t>
            </w:r>
            <w:r w:rsidRPr="00FA6062">
              <w:rPr>
                <w:rFonts w:eastAsia="DengXian"/>
                <w:lang w:val="en-US" w:eastAsia="zh-CN"/>
              </w:rPr>
              <w:t xml:space="preserve">a scattering point of a target. </w:t>
            </w:r>
          </w:p>
          <w:p w14:paraId="77D753A3" w14:textId="77777777" w:rsidR="00873FE9" w:rsidRPr="00FA6062" w:rsidRDefault="00873FE9" w:rsidP="006E471C">
            <w:pPr>
              <w:pStyle w:val="ae"/>
              <w:numPr>
                <w:ilvl w:val="0"/>
                <w:numId w:val="9"/>
              </w:numPr>
              <w:suppressAutoHyphens/>
              <w:spacing w:afterLines="0" w:after="0"/>
              <w:ind w:leftChars="0"/>
              <w:contextualSpacing/>
              <w:rPr>
                <w:lang w:eastAsia="zh-CN"/>
              </w:rPr>
            </w:pPr>
            <w:r w:rsidRPr="00FA6062">
              <w:rPr>
                <w:rFonts w:eastAsia="DengXian"/>
                <w:lang w:eastAsia="zh-CN"/>
              </w:rPr>
              <w:t>Option 2: The RCS=A*B of a scattering point can be generated by</w:t>
            </w:r>
          </w:p>
          <w:p w14:paraId="1AB091CC" w14:textId="77777777" w:rsidR="00873FE9" w:rsidRPr="00FA6062" w:rsidRDefault="00873FE9" w:rsidP="006E471C">
            <w:pPr>
              <w:pStyle w:val="ae"/>
              <w:numPr>
                <w:ilvl w:val="1"/>
                <w:numId w:val="9"/>
              </w:numPr>
              <w:suppressAutoHyphens/>
              <w:spacing w:afterLines="0" w:after="0"/>
              <w:ind w:leftChars="0"/>
              <w:contextualSpacing/>
              <w:rPr>
                <w:lang w:eastAsia="zh-CN"/>
              </w:rPr>
            </w:pPr>
            <w:r w:rsidRPr="00FA6062">
              <w:rPr>
                <w:lang w:eastAsia="zh-CN"/>
              </w:rPr>
              <w:t xml:space="preserve">The component A is commonly applied to any </w:t>
            </w:r>
            <w:r w:rsidRPr="00FA6062">
              <w:rPr>
                <w:rFonts w:eastAsia="DengXian"/>
                <w:lang w:val="en-US" w:eastAsia="zh-CN"/>
              </w:rPr>
              <w:t>incident/scattered angles at the scattering point</w:t>
            </w:r>
          </w:p>
          <w:p w14:paraId="02D60313" w14:textId="77777777" w:rsidR="00873FE9" w:rsidRPr="00FA6062" w:rsidRDefault="00873FE9" w:rsidP="006E471C">
            <w:pPr>
              <w:pStyle w:val="ae"/>
              <w:numPr>
                <w:ilvl w:val="2"/>
                <w:numId w:val="9"/>
              </w:numPr>
              <w:suppressAutoHyphens/>
              <w:spacing w:afterLines="0" w:after="0"/>
              <w:ind w:leftChars="0"/>
              <w:contextualSpacing/>
              <w:rPr>
                <w:lang w:eastAsia="zh-CN"/>
              </w:rPr>
            </w:pPr>
            <w:r w:rsidRPr="00FA6062">
              <w:rPr>
                <w:rFonts w:eastAsia="DengXian" w:hint="eastAsia"/>
                <w:lang w:eastAsia="zh-CN"/>
              </w:rPr>
              <w:t>A</w:t>
            </w:r>
            <w:r w:rsidRPr="00FA6062">
              <w:rPr>
                <w:rFonts w:eastAsia="DengXian"/>
                <w:lang w:eastAsia="zh-CN"/>
              </w:rPr>
              <w:t xml:space="preserve"> is</w:t>
            </w:r>
            <w:r w:rsidRPr="00FA6062">
              <w:rPr>
                <w:lang w:eastAsia="zh-CN"/>
              </w:rPr>
              <w:t xml:space="preserve"> [mean] RCS value. </w:t>
            </w:r>
            <w:r w:rsidRPr="00FA6062">
              <w:rPr>
                <w:rFonts w:eastAsia="DengXian"/>
                <w:lang w:eastAsia="zh-CN"/>
              </w:rPr>
              <w:t>FFS value(s) A</w:t>
            </w:r>
          </w:p>
          <w:p w14:paraId="674099B6" w14:textId="77777777" w:rsidR="00873FE9" w:rsidRPr="00FA6062" w:rsidRDefault="00873FE9" w:rsidP="006E471C">
            <w:pPr>
              <w:pStyle w:val="ae"/>
              <w:numPr>
                <w:ilvl w:val="3"/>
                <w:numId w:val="9"/>
              </w:numPr>
              <w:suppressAutoHyphens/>
              <w:spacing w:afterLines="0" w:after="0"/>
              <w:ind w:leftChars="0"/>
              <w:contextualSpacing/>
              <w:rPr>
                <w:lang w:eastAsia="zh-CN"/>
              </w:rPr>
            </w:pPr>
            <w:r w:rsidRPr="00FA6062">
              <w:rPr>
                <w:rFonts w:eastAsia="DengXian"/>
                <w:lang w:eastAsia="zh-CN"/>
              </w:rPr>
              <w:t>Note</w:t>
            </w:r>
            <w:r w:rsidRPr="00FA6062">
              <w:rPr>
                <w:rFonts w:eastAsia="DengXian"/>
                <w:lang w:val="en-US" w:eastAsia="zh-CN"/>
              </w:rPr>
              <w:t xml:space="preserve">: Mean RCS value is </w:t>
            </w:r>
            <w:r>
              <w:rPr>
                <w:rFonts w:eastAsia="DengXian"/>
                <w:lang w:val="en-US" w:eastAsia="zh-CN"/>
              </w:rPr>
              <w:t>determined</w:t>
            </w:r>
            <w:r w:rsidRPr="00FA6062">
              <w:rPr>
                <w:rFonts w:eastAsia="DengXian"/>
                <w:lang w:val="en-US" w:eastAsia="zh-CN"/>
              </w:rPr>
              <w:t xml:space="preserve"> as the mean value of the distribution of RCS</w:t>
            </w:r>
          </w:p>
          <w:p w14:paraId="3455C299" w14:textId="77777777" w:rsidR="00873FE9" w:rsidRPr="00FA6062" w:rsidRDefault="00873FE9" w:rsidP="006E471C">
            <w:pPr>
              <w:pStyle w:val="ae"/>
              <w:numPr>
                <w:ilvl w:val="1"/>
                <w:numId w:val="9"/>
              </w:numPr>
              <w:suppressAutoHyphens/>
              <w:spacing w:afterLines="0" w:after="0"/>
              <w:ind w:leftChars="0"/>
              <w:contextualSpacing/>
              <w:rPr>
                <w:lang w:val="en-US" w:eastAsia="zh-CN"/>
              </w:rPr>
            </w:pPr>
            <w:r w:rsidRPr="00FA6062">
              <w:rPr>
                <w:lang w:eastAsia="zh-CN"/>
              </w:rPr>
              <w:t xml:space="preserve">The component B </w:t>
            </w:r>
          </w:p>
          <w:p w14:paraId="59172C24" w14:textId="77777777" w:rsidR="00873FE9" w:rsidRPr="00FA6062" w:rsidRDefault="00873FE9" w:rsidP="006E471C">
            <w:pPr>
              <w:pStyle w:val="ae"/>
              <w:numPr>
                <w:ilvl w:val="2"/>
                <w:numId w:val="9"/>
              </w:numPr>
              <w:suppressAutoHyphens/>
              <w:spacing w:afterLines="0" w:after="0"/>
              <w:ind w:leftChars="0"/>
              <w:contextualSpacing/>
              <w:rPr>
                <w:lang w:val="en-US" w:eastAsia="zh-CN"/>
              </w:rPr>
            </w:pPr>
            <w:r w:rsidRPr="00FA6062">
              <w:rPr>
                <w:lang w:val="en-US" w:eastAsia="zh-CN"/>
              </w:rPr>
              <w:t xml:space="preserve">B is </w:t>
            </w:r>
            <w:r w:rsidRPr="00FA6062">
              <w:rPr>
                <w:lang w:eastAsia="zh-CN"/>
              </w:rPr>
              <w:t xml:space="preserve">generated by </w:t>
            </w:r>
            <w:r w:rsidRPr="00FA6062">
              <w:rPr>
                <w:lang w:val="en-US" w:eastAsia="zh-CN"/>
              </w:rPr>
              <w:t>[log-normal] distribution, the related [log-normal] distribution has mean μ=1 and variance V, FFS σ</w:t>
            </w:r>
            <w:r w:rsidRPr="00FA6062">
              <w:rPr>
                <w:vertAlign w:val="superscript"/>
                <w:lang w:val="en-US" w:eastAsia="zh-CN"/>
              </w:rPr>
              <w:t>2</w:t>
            </w:r>
          </w:p>
          <w:p w14:paraId="690542A2" w14:textId="77777777" w:rsidR="00873FE9" w:rsidRPr="00FA6062" w:rsidRDefault="00873FE9" w:rsidP="006E471C">
            <w:pPr>
              <w:pStyle w:val="ae"/>
              <w:numPr>
                <w:ilvl w:val="3"/>
                <w:numId w:val="9"/>
              </w:numPr>
              <w:suppressAutoHyphens/>
              <w:spacing w:afterLines="0" w:after="0"/>
              <w:ind w:leftChars="0"/>
              <w:contextualSpacing/>
              <w:rPr>
                <w:rFonts w:eastAsia="DengXian"/>
                <w:lang w:val="en-US" w:eastAsia="zh-CN"/>
              </w:rPr>
            </w:pPr>
            <w:r w:rsidRPr="00FA6062">
              <w:rPr>
                <w:rFonts w:eastAsia="DengXian"/>
                <w:lang w:val="en-US" w:eastAsia="zh-CN"/>
              </w:rPr>
              <w:t>B is separately generated for each direct/indirect path at the scattering point. FFS correlation dependent on the incident/scattered angles of the direct/indirect paths</w:t>
            </w:r>
          </w:p>
          <w:p w14:paraId="09DA2DBA" w14:textId="77777777" w:rsidR="00873FE9" w:rsidRPr="00FA6062" w:rsidRDefault="00873FE9" w:rsidP="006E471C">
            <w:pPr>
              <w:pStyle w:val="ae"/>
              <w:numPr>
                <w:ilvl w:val="1"/>
                <w:numId w:val="9"/>
              </w:numPr>
              <w:suppressAutoHyphens/>
              <w:spacing w:afterLines="0" w:after="0"/>
              <w:ind w:leftChars="0"/>
              <w:contextualSpacing/>
              <w:rPr>
                <w:rFonts w:eastAsia="DengXian"/>
                <w:lang w:val="en-US" w:eastAsia="zh-CN"/>
              </w:rPr>
            </w:pPr>
            <w:r w:rsidRPr="00FA6062">
              <w:rPr>
                <w:rFonts w:eastAsia="DengXian" w:hint="eastAsia"/>
                <w:lang w:val="en-US" w:eastAsia="zh-CN"/>
              </w:rPr>
              <w:lastRenderedPageBreak/>
              <w:t>F</w:t>
            </w:r>
            <w:r w:rsidRPr="00FA6062">
              <w:rPr>
                <w:rFonts w:eastAsia="DengXian"/>
                <w:lang w:val="en-US" w:eastAsia="zh-CN"/>
              </w:rPr>
              <w:t>FS whether/how power of all generated direct/indirect paths need to be normalized considering impact of RCS</w:t>
            </w:r>
          </w:p>
          <w:p w14:paraId="1218E921" w14:textId="77777777" w:rsidR="00873FE9" w:rsidRPr="00FA6062" w:rsidRDefault="00873FE9" w:rsidP="006E471C">
            <w:pPr>
              <w:pStyle w:val="ae"/>
              <w:numPr>
                <w:ilvl w:val="0"/>
                <w:numId w:val="9"/>
              </w:numPr>
              <w:suppressAutoHyphens/>
              <w:spacing w:afterLines="0" w:after="0"/>
              <w:ind w:leftChars="0"/>
              <w:contextualSpacing/>
              <w:rPr>
                <w:lang w:eastAsia="zh-CN"/>
              </w:rPr>
            </w:pPr>
            <w:r w:rsidRPr="00FA6062">
              <w:rPr>
                <w:rFonts w:eastAsia="DengXian"/>
                <w:lang w:eastAsia="zh-CN"/>
              </w:rPr>
              <w:t>Option 3: The RCS=A*B=A*B1*B2 of a scattering point can be generated by</w:t>
            </w:r>
          </w:p>
          <w:p w14:paraId="60B43F13" w14:textId="77777777" w:rsidR="00873FE9" w:rsidRPr="00FA6062" w:rsidRDefault="00873FE9" w:rsidP="006E471C">
            <w:pPr>
              <w:pStyle w:val="ae"/>
              <w:numPr>
                <w:ilvl w:val="1"/>
                <w:numId w:val="9"/>
              </w:numPr>
              <w:suppressAutoHyphens/>
              <w:spacing w:afterLines="0" w:after="0"/>
              <w:ind w:leftChars="0"/>
              <w:contextualSpacing/>
              <w:rPr>
                <w:lang w:eastAsia="zh-CN"/>
              </w:rPr>
            </w:pPr>
            <w:r w:rsidRPr="00FA6062">
              <w:rPr>
                <w:lang w:eastAsia="zh-CN"/>
              </w:rPr>
              <w:t xml:space="preserve">The component A is commonly applied to any </w:t>
            </w:r>
            <w:r w:rsidRPr="00FA6062">
              <w:rPr>
                <w:rFonts w:eastAsia="DengXian"/>
                <w:lang w:val="en-US" w:eastAsia="zh-CN"/>
              </w:rPr>
              <w:t>incident/scattered angles at the scattering point</w:t>
            </w:r>
          </w:p>
          <w:p w14:paraId="7DE49C8E" w14:textId="77777777" w:rsidR="00873FE9" w:rsidRPr="00FA6062" w:rsidRDefault="00873FE9" w:rsidP="006E471C">
            <w:pPr>
              <w:pStyle w:val="ae"/>
              <w:numPr>
                <w:ilvl w:val="2"/>
                <w:numId w:val="9"/>
              </w:numPr>
              <w:suppressAutoHyphens/>
              <w:spacing w:afterLines="0" w:after="0"/>
              <w:ind w:leftChars="0"/>
              <w:contextualSpacing/>
              <w:rPr>
                <w:lang w:eastAsia="zh-CN"/>
              </w:rPr>
            </w:pPr>
            <w:r w:rsidRPr="00FA6062">
              <w:rPr>
                <w:rFonts w:eastAsia="DengXian"/>
                <w:lang w:eastAsia="zh-CN"/>
              </w:rPr>
              <w:t>FFS: A = 1 m</w:t>
            </w:r>
            <w:r w:rsidRPr="00FA6062">
              <w:rPr>
                <w:rFonts w:eastAsia="DengXian"/>
                <w:vertAlign w:val="superscript"/>
                <w:lang w:eastAsia="zh-CN"/>
              </w:rPr>
              <w:t>2</w:t>
            </w:r>
            <w:r w:rsidRPr="00FA6062">
              <w:rPr>
                <w:rFonts w:eastAsia="DengXian"/>
                <w:lang w:eastAsia="zh-CN"/>
              </w:rPr>
              <w:t xml:space="preserve"> or </w:t>
            </w:r>
            <w:r w:rsidRPr="00FA6062">
              <w:rPr>
                <w:lang w:eastAsia="zh-CN"/>
              </w:rPr>
              <w:t>[mean] RCS value</w:t>
            </w:r>
          </w:p>
          <w:p w14:paraId="4656FFED" w14:textId="77777777" w:rsidR="00873FE9" w:rsidRPr="00FA6062" w:rsidRDefault="00873FE9" w:rsidP="006E471C">
            <w:pPr>
              <w:pStyle w:val="ae"/>
              <w:numPr>
                <w:ilvl w:val="3"/>
                <w:numId w:val="9"/>
              </w:numPr>
              <w:suppressAutoHyphens/>
              <w:spacing w:afterLines="0" w:after="0"/>
              <w:ind w:leftChars="0"/>
              <w:contextualSpacing/>
              <w:rPr>
                <w:lang w:eastAsia="zh-CN"/>
              </w:rPr>
            </w:pPr>
            <w:r w:rsidRPr="00FA6062">
              <w:rPr>
                <w:rFonts w:eastAsia="DengXian"/>
                <w:lang w:eastAsia="zh-CN"/>
              </w:rPr>
              <w:t>Note</w:t>
            </w:r>
            <w:r w:rsidRPr="00FA6062">
              <w:rPr>
                <w:rFonts w:eastAsia="DengXian"/>
                <w:lang w:val="en-US" w:eastAsia="zh-CN"/>
              </w:rPr>
              <w:t xml:space="preserve">: Mean RCS value is </w:t>
            </w:r>
            <w:r>
              <w:rPr>
                <w:rFonts w:eastAsia="DengXian"/>
                <w:lang w:val="en-US" w:eastAsia="zh-CN"/>
              </w:rPr>
              <w:t>determined</w:t>
            </w:r>
            <w:r w:rsidRPr="00FA6062">
              <w:rPr>
                <w:rFonts w:eastAsia="DengXian"/>
                <w:lang w:val="en-US" w:eastAsia="zh-CN"/>
              </w:rPr>
              <w:t xml:space="preserve"> as the mean value of the distribution of RCS</w:t>
            </w:r>
          </w:p>
          <w:p w14:paraId="12A5092F" w14:textId="77777777" w:rsidR="00873FE9" w:rsidRPr="00FA6062" w:rsidRDefault="00873FE9" w:rsidP="006E471C">
            <w:pPr>
              <w:pStyle w:val="ae"/>
              <w:numPr>
                <w:ilvl w:val="1"/>
                <w:numId w:val="9"/>
              </w:numPr>
              <w:suppressAutoHyphens/>
              <w:spacing w:afterLines="0" w:after="0"/>
              <w:ind w:leftChars="0"/>
              <w:contextualSpacing/>
              <w:rPr>
                <w:lang w:val="en-US" w:eastAsia="zh-CN"/>
              </w:rPr>
            </w:pPr>
            <w:r w:rsidRPr="00FA6062">
              <w:rPr>
                <w:lang w:eastAsia="zh-CN"/>
              </w:rPr>
              <w:t>The component B is further split into B1, B2, i.e., B=B1*B2</w:t>
            </w:r>
          </w:p>
          <w:p w14:paraId="605DFAA2" w14:textId="77777777" w:rsidR="00873FE9" w:rsidRPr="00FA6062" w:rsidRDefault="00873FE9" w:rsidP="006E471C">
            <w:pPr>
              <w:pStyle w:val="ae"/>
              <w:numPr>
                <w:ilvl w:val="2"/>
                <w:numId w:val="9"/>
              </w:numPr>
              <w:suppressAutoHyphens/>
              <w:spacing w:afterLines="0" w:after="0"/>
              <w:ind w:leftChars="0"/>
              <w:contextualSpacing/>
              <w:rPr>
                <w:lang w:val="en-US" w:eastAsia="zh-CN"/>
              </w:rPr>
            </w:pPr>
            <w:r w:rsidRPr="00FA6062">
              <w:rPr>
                <w:lang w:val="en-US" w:eastAsia="zh-CN"/>
              </w:rPr>
              <w:t xml:space="preserve">B1 is </w:t>
            </w:r>
            <w:r w:rsidRPr="00FA6062">
              <w:rPr>
                <w:lang w:eastAsia="zh-CN"/>
              </w:rPr>
              <w:t>deterministic based on incident/scattered angles</w:t>
            </w:r>
          </w:p>
          <w:p w14:paraId="1064F94A" w14:textId="77777777" w:rsidR="00873FE9" w:rsidRPr="00FA6062" w:rsidRDefault="00873FE9" w:rsidP="006E471C">
            <w:pPr>
              <w:pStyle w:val="ae"/>
              <w:numPr>
                <w:ilvl w:val="3"/>
                <w:numId w:val="9"/>
              </w:numPr>
              <w:suppressAutoHyphens/>
              <w:spacing w:afterLines="0" w:after="0"/>
              <w:ind w:leftChars="0"/>
              <w:contextualSpacing/>
              <w:rPr>
                <w:lang w:val="en-US" w:eastAsia="zh-CN"/>
              </w:rPr>
            </w:pPr>
            <w:r w:rsidRPr="00FA6062">
              <w:rPr>
                <w:rFonts w:eastAsia="DengXian"/>
                <w:lang w:eastAsia="zh-CN"/>
              </w:rPr>
              <w:t xml:space="preserve">FFS: B1 is </w:t>
            </w:r>
            <w:r>
              <w:rPr>
                <w:rFonts w:eastAsia="DengXian"/>
                <w:lang w:eastAsia="zh-CN"/>
              </w:rPr>
              <w:t>determined</w:t>
            </w:r>
            <w:r w:rsidRPr="00FA6062">
              <w:rPr>
                <w:rFonts w:eastAsia="DengXian"/>
                <w:lang w:eastAsia="zh-CN"/>
              </w:rPr>
              <w:t xml:space="preserve"> by a function or by a table</w:t>
            </w:r>
          </w:p>
          <w:p w14:paraId="0CBC3698" w14:textId="77777777" w:rsidR="00873FE9" w:rsidRPr="00FA6062" w:rsidRDefault="00873FE9" w:rsidP="006E471C">
            <w:pPr>
              <w:pStyle w:val="ae"/>
              <w:numPr>
                <w:ilvl w:val="2"/>
                <w:numId w:val="9"/>
              </w:numPr>
              <w:suppressAutoHyphens/>
              <w:spacing w:afterLines="0" w:after="0"/>
              <w:ind w:leftChars="0"/>
              <w:contextualSpacing/>
              <w:rPr>
                <w:lang w:val="en-US" w:eastAsia="zh-CN"/>
              </w:rPr>
            </w:pPr>
            <w:r w:rsidRPr="00FA6062">
              <w:rPr>
                <w:lang w:val="en-US" w:eastAsia="zh-CN"/>
              </w:rPr>
              <w:t xml:space="preserve">B2 is </w:t>
            </w:r>
            <w:r w:rsidRPr="00FA6062">
              <w:rPr>
                <w:lang w:eastAsia="zh-CN"/>
              </w:rPr>
              <w:t xml:space="preserve">generated by </w:t>
            </w:r>
            <w:r w:rsidRPr="00FA6062">
              <w:rPr>
                <w:lang w:val="en-US" w:eastAsia="zh-CN"/>
              </w:rPr>
              <w:t>[log-normal] distribution, the related [log-normal] distribution has mean μ=1 and variance V, FFS σ</w:t>
            </w:r>
            <w:r w:rsidRPr="00FA6062">
              <w:rPr>
                <w:vertAlign w:val="superscript"/>
                <w:lang w:val="en-US" w:eastAsia="zh-CN"/>
              </w:rPr>
              <w:t>2</w:t>
            </w:r>
          </w:p>
          <w:p w14:paraId="2B872D3A" w14:textId="77777777" w:rsidR="00873FE9" w:rsidRPr="00FA6062" w:rsidRDefault="00873FE9" w:rsidP="006E471C">
            <w:pPr>
              <w:pStyle w:val="ae"/>
              <w:numPr>
                <w:ilvl w:val="3"/>
                <w:numId w:val="9"/>
              </w:numPr>
              <w:suppressAutoHyphens/>
              <w:spacing w:afterLines="0" w:after="0"/>
              <w:ind w:leftChars="0"/>
              <w:contextualSpacing/>
              <w:rPr>
                <w:rFonts w:eastAsia="DengXian"/>
                <w:lang w:val="en-US" w:eastAsia="zh-CN"/>
              </w:rPr>
            </w:pPr>
            <w:r w:rsidRPr="00FA6062">
              <w:rPr>
                <w:rFonts w:eastAsia="DengXian"/>
                <w:lang w:val="en-US" w:eastAsia="zh-CN"/>
              </w:rPr>
              <w:t>B2 is separately generated for each direct/indirect path at the scattering point. FFS correlation dependent on the incident/scattered angles of the direct/indirect paths</w:t>
            </w:r>
          </w:p>
          <w:p w14:paraId="7BDED2E6" w14:textId="77777777" w:rsidR="00873FE9" w:rsidRPr="00FA6062" w:rsidRDefault="00873FE9" w:rsidP="006E471C">
            <w:pPr>
              <w:pStyle w:val="ae"/>
              <w:numPr>
                <w:ilvl w:val="1"/>
                <w:numId w:val="9"/>
              </w:numPr>
              <w:suppressAutoHyphens/>
              <w:spacing w:afterLines="0" w:after="0"/>
              <w:ind w:leftChars="0"/>
              <w:contextualSpacing/>
              <w:rPr>
                <w:rFonts w:eastAsia="DengXian"/>
                <w:lang w:val="en-US" w:eastAsia="zh-CN"/>
              </w:rPr>
            </w:pPr>
            <w:r w:rsidRPr="00FA6062">
              <w:rPr>
                <w:rFonts w:eastAsia="DengXian" w:hint="eastAsia"/>
                <w:lang w:val="en-US" w:eastAsia="zh-CN"/>
              </w:rPr>
              <w:t>F</w:t>
            </w:r>
            <w:r w:rsidRPr="00FA6062">
              <w:rPr>
                <w:rFonts w:eastAsia="DengXian"/>
                <w:lang w:val="en-US" w:eastAsia="zh-CN"/>
              </w:rPr>
              <w:t>FS whether/how power of all generated direct/indirect paths need to be normalized considering impact of RCS</w:t>
            </w:r>
          </w:p>
          <w:p w14:paraId="2E4DB0AD" w14:textId="77777777" w:rsidR="00873FE9" w:rsidRDefault="00873FE9" w:rsidP="0037283B">
            <w:pPr>
              <w:tabs>
                <w:tab w:val="left" w:pos="0"/>
              </w:tabs>
              <w:suppressAutoHyphens/>
              <w:spacing w:afterLines="0" w:after="0"/>
              <w:contextualSpacing/>
              <w:rPr>
                <w:rFonts w:eastAsiaTheme="minorEastAsia"/>
                <w:lang w:eastAsia="ja-JP"/>
              </w:rPr>
            </w:pPr>
          </w:p>
          <w:p w14:paraId="757F9EB5" w14:textId="77777777" w:rsidR="00873FE9" w:rsidRPr="00FA6062" w:rsidRDefault="00873FE9" w:rsidP="0037283B">
            <w:pPr>
              <w:spacing w:afterLines="0" w:after="0"/>
              <w:contextualSpacing/>
              <w:rPr>
                <w:rFonts w:eastAsia="DengXian"/>
                <w:lang w:eastAsia="zh-CN"/>
              </w:rPr>
            </w:pPr>
            <w:r w:rsidRPr="00FA6062">
              <w:rPr>
                <w:rFonts w:eastAsia="DengXian"/>
                <w:highlight w:val="green"/>
                <w:lang w:eastAsia="zh-CN"/>
              </w:rPr>
              <w:t>Agreement</w:t>
            </w:r>
          </w:p>
          <w:p w14:paraId="3BF878FF" w14:textId="77777777" w:rsidR="00873FE9" w:rsidRPr="008B209E" w:rsidRDefault="00873FE9" w:rsidP="0037283B">
            <w:pPr>
              <w:spacing w:afterLines="0" w:after="0"/>
              <w:contextualSpacing/>
              <w:rPr>
                <w:color w:val="000000" w:themeColor="text1"/>
                <w:lang w:eastAsia="zh-CN"/>
              </w:rPr>
            </w:pPr>
            <w:r w:rsidRPr="008B209E">
              <w:rPr>
                <w:rFonts w:eastAsia="DengXian"/>
                <w:color w:val="000000" w:themeColor="text1"/>
                <w:lang w:eastAsia="zh-CN"/>
              </w:rPr>
              <w:t xml:space="preserve">RCS </w:t>
            </w:r>
            <w:r w:rsidRPr="008B209E">
              <w:rPr>
                <w:rFonts w:eastAsia="DengXian" w:hint="eastAsia"/>
                <w:color w:val="000000" w:themeColor="text1"/>
                <w:lang w:eastAsia="zh-CN"/>
              </w:rPr>
              <w:t>O</w:t>
            </w:r>
            <w:r w:rsidRPr="008B209E">
              <w:rPr>
                <w:rFonts w:eastAsia="DengXian"/>
                <w:color w:val="000000" w:themeColor="text1"/>
                <w:lang w:eastAsia="zh-CN"/>
              </w:rPr>
              <w:t>ption 3 is selected to model RCS of UAV with single scattering point for monostatic</w:t>
            </w:r>
          </w:p>
          <w:p w14:paraId="46469033" w14:textId="77777777" w:rsidR="00873FE9" w:rsidRPr="008B209E" w:rsidRDefault="00873FE9" w:rsidP="006E471C">
            <w:pPr>
              <w:pStyle w:val="ae"/>
              <w:numPr>
                <w:ilvl w:val="1"/>
                <w:numId w:val="9"/>
              </w:numPr>
              <w:suppressAutoHyphens/>
              <w:spacing w:afterLines="0" w:after="0"/>
              <w:ind w:leftChars="0"/>
              <w:contextualSpacing/>
              <w:rPr>
                <w:color w:val="000000" w:themeColor="text1"/>
                <w:lang w:eastAsia="zh-CN"/>
              </w:rPr>
            </w:pPr>
            <w:r w:rsidRPr="008B209E">
              <w:rPr>
                <w:rFonts w:eastAsia="DengXian"/>
                <w:color w:val="000000" w:themeColor="text1"/>
                <w:lang w:eastAsia="zh-CN"/>
              </w:rPr>
              <w:t>B2 of UAV is modelled using log-normal distribution for monostatic</w:t>
            </w:r>
          </w:p>
          <w:p w14:paraId="1C16CBE5" w14:textId="77777777" w:rsidR="00873FE9" w:rsidRPr="008B209E" w:rsidRDefault="00873FE9" w:rsidP="006E471C">
            <w:pPr>
              <w:pStyle w:val="ae"/>
              <w:numPr>
                <w:ilvl w:val="1"/>
                <w:numId w:val="9"/>
              </w:numPr>
              <w:suppressAutoHyphens/>
              <w:spacing w:afterLines="0" w:after="0"/>
              <w:ind w:leftChars="0"/>
              <w:contextualSpacing/>
              <w:rPr>
                <w:color w:val="000000" w:themeColor="text1"/>
                <w:lang w:eastAsia="zh-CN"/>
              </w:rPr>
            </w:pPr>
            <w:r w:rsidRPr="008B209E">
              <w:rPr>
                <w:rFonts w:eastAsia="DengXian"/>
                <w:color w:val="000000" w:themeColor="text1"/>
                <w:lang w:eastAsia="zh-CN"/>
              </w:rPr>
              <w:t>Different mean RCS values can be supported for UAV due to different size, shape, frequency, etc.</w:t>
            </w:r>
          </w:p>
          <w:p w14:paraId="3198E217" w14:textId="77777777" w:rsidR="00873FE9" w:rsidRPr="008B209E" w:rsidRDefault="00873FE9" w:rsidP="006E471C">
            <w:pPr>
              <w:pStyle w:val="ae"/>
              <w:numPr>
                <w:ilvl w:val="1"/>
                <w:numId w:val="9"/>
              </w:numPr>
              <w:suppressAutoHyphens/>
              <w:spacing w:afterLines="0" w:after="0"/>
              <w:ind w:leftChars="0"/>
              <w:contextualSpacing/>
              <w:rPr>
                <w:color w:val="000000" w:themeColor="text1"/>
                <w:lang w:eastAsia="zh-CN"/>
              </w:rPr>
            </w:pPr>
            <w:r w:rsidRPr="008B209E">
              <w:rPr>
                <w:rFonts w:eastAsia="DengXian"/>
                <w:color w:val="000000" w:themeColor="text1"/>
                <w:lang w:eastAsia="zh-CN"/>
              </w:rPr>
              <w:t>For UAV of small size (option 2 for UAV size in UAV parameters table)</w:t>
            </w:r>
          </w:p>
          <w:p w14:paraId="51265449" w14:textId="77777777" w:rsidR="00873FE9" w:rsidRPr="008B209E" w:rsidRDefault="00873FE9" w:rsidP="006E471C">
            <w:pPr>
              <w:pStyle w:val="ae"/>
              <w:numPr>
                <w:ilvl w:val="2"/>
                <w:numId w:val="9"/>
              </w:numPr>
              <w:suppressAutoHyphens/>
              <w:spacing w:afterLines="0" w:after="0"/>
              <w:ind w:leftChars="0"/>
              <w:contextualSpacing/>
              <w:rPr>
                <w:color w:val="000000" w:themeColor="text1"/>
                <w:lang w:eastAsia="zh-CN"/>
              </w:rPr>
            </w:pPr>
            <w:r w:rsidRPr="008B209E">
              <w:rPr>
                <w:rFonts w:eastAsia="DengXian"/>
                <w:color w:val="000000" w:themeColor="text1"/>
                <w:lang w:eastAsia="zh-CN"/>
              </w:rPr>
              <w:t>B1=1</w:t>
            </w:r>
          </w:p>
          <w:p w14:paraId="467C5CBF" w14:textId="77777777" w:rsidR="00873FE9" w:rsidRPr="008B209E" w:rsidRDefault="00873FE9" w:rsidP="006E471C">
            <w:pPr>
              <w:pStyle w:val="ae"/>
              <w:numPr>
                <w:ilvl w:val="2"/>
                <w:numId w:val="9"/>
              </w:numPr>
              <w:suppressAutoHyphens/>
              <w:spacing w:afterLines="0" w:after="0"/>
              <w:ind w:leftChars="0"/>
              <w:contextualSpacing/>
              <w:rPr>
                <w:color w:val="000000" w:themeColor="text1"/>
                <w:lang w:eastAsia="zh-CN"/>
              </w:rPr>
            </w:pPr>
            <w:r w:rsidRPr="008B209E">
              <w:rPr>
                <w:rFonts w:eastAsia="DengXian" w:hint="eastAsia"/>
                <w:color w:val="000000" w:themeColor="text1"/>
                <w:lang w:eastAsia="zh-CN"/>
              </w:rPr>
              <w:t>A</w:t>
            </w:r>
            <w:r w:rsidRPr="008B209E">
              <w:rPr>
                <w:rFonts w:eastAsia="DengXian"/>
                <w:color w:val="000000" w:themeColor="text1"/>
                <w:lang w:eastAsia="zh-CN"/>
              </w:rPr>
              <w:t xml:space="preserve"> is</w:t>
            </w:r>
            <w:r w:rsidRPr="008B209E">
              <w:rPr>
                <w:color w:val="000000" w:themeColor="text1"/>
                <w:lang w:eastAsia="zh-CN"/>
              </w:rPr>
              <w:t xml:space="preserve"> mean RCS value</w:t>
            </w:r>
          </w:p>
          <w:p w14:paraId="2BFED844" w14:textId="77777777" w:rsidR="00873FE9" w:rsidRPr="008B209E" w:rsidRDefault="00873FE9" w:rsidP="006E471C">
            <w:pPr>
              <w:pStyle w:val="ae"/>
              <w:numPr>
                <w:ilvl w:val="1"/>
                <w:numId w:val="9"/>
              </w:numPr>
              <w:suppressAutoHyphens/>
              <w:spacing w:afterLines="0" w:after="0"/>
              <w:ind w:leftChars="0"/>
              <w:contextualSpacing/>
              <w:rPr>
                <w:color w:val="000000" w:themeColor="text1"/>
                <w:lang w:eastAsia="zh-CN"/>
              </w:rPr>
            </w:pPr>
            <w:r w:rsidRPr="008B209E">
              <w:rPr>
                <w:rFonts w:eastAsia="DengXian"/>
                <w:color w:val="000000" w:themeColor="text1"/>
                <w:lang w:eastAsia="zh-CN"/>
              </w:rPr>
              <w:t>For UAV of large size (option 1 for UAV size in UAV parameters table)</w:t>
            </w:r>
          </w:p>
          <w:p w14:paraId="5E11DF7D" w14:textId="77777777" w:rsidR="002D56EB" w:rsidRPr="002D56EB" w:rsidRDefault="00873FE9" w:rsidP="006E471C">
            <w:pPr>
              <w:pStyle w:val="ae"/>
              <w:numPr>
                <w:ilvl w:val="2"/>
                <w:numId w:val="9"/>
              </w:numPr>
              <w:suppressAutoHyphens/>
              <w:spacing w:afterLines="0" w:after="0"/>
              <w:ind w:leftChars="0"/>
              <w:contextualSpacing/>
              <w:rPr>
                <w:color w:val="000000" w:themeColor="text1"/>
                <w:lang w:eastAsia="zh-CN"/>
              </w:rPr>
            </w:pPr>
            <w:r w:rsidRPr="008B209E">
              <w:rPr>
                <w:rFonts w:eastAsia="DengXian"/>
                <w:color w:val="000000" w:themeColor="text1"/>
                <w:lang w:eastAsia="zh-CN"/>
              </w:rPr>
              <w:t xml:space="preserve">B1 have dependency on </w:t>
            </w:r>
            <w:r w:rsidRPr="008B209E">
              <w:rPr>
                <w:color w:val="000000" w:themeColor="text1"/>
                <w:lang w:eastAsia="zh-CN"/>
              </w:rPr>
              <w:t>incident/scattered angles</w:t>
            </w:r>
          </w:p>
          <w:p w14:paraId="23A94DDA" w14:textId="3023877F" w:rsidR="0074170F" w:rsidRPr="002D56EB" w:rsidRDefault="00873FE9" w:rsidP="006E471C">
            <w:pPr>
              <w:pStyle w:val="ae"/>
              <w:numPr>
                <w:ilvl w:val="2"/>
                <w:numId w:val="9"/>
              </w:numPr>
              <w:suppressAutoHyphens/>
              <w:spacing w:afterLines="0" w:after="0"/>
              <w:ind w:leftChars="0"/>
              <w:contextualSpacing/>
              <w:rPr>
                <w:color w:val="000000" w:themeColor="text1"/>
                <w:lang w:eastAsia="zh-CN"/>
              </w:rPr>
            </w:pPr>
            <w:r w:rsidRPr="002D56EB">
              <w:rPr>
                <w:rFonts w:eastAsia="DengXian" w:hint="eastAsia"/>
                <w:color w:val="000000" w:themeColor="text1"/>
                <w:lang w:eastAsia="zh-CN"/>
              </w:rPr>
              <w:t>A</w:t>
            </w:r>
            <w:r w:rsidRPr="002D56EB">
              <w:rPr>
                <w:rFonts w:eastAsia="DengXian"/>
                <w:color w:val="000000" w:themeColor="text1"/>
                <w:lang w:eastAsia="zh-CN"/>
              </w:rPr>
              <w:t xml:space="preserve"> is</w:t>
            </w:r>
            <w:r w:rsidRPr="002D56EB">
              <w:rPr>
                <w:color w:val="000000" w:themeColor="text1"/>
                <w:lang w:eastAsia="zh-CN"/>
              </w:rPr>
              <w:t xml:space="preserve"> mean RCS value</w:t>
            </w:r>
          </w:p>
          <w:p w14:paraId="324BE758" w14:textId="1914F84B" w:rsidR="00873FE9" w:rsidRPr="00873FE9" w:rsidRDefault="00873FE9" w:rsidP="0037283B">
            <w:pPr>
              <w:spacing w:afterLines="0" w:after="0"/>
              <w:contextualSpacing/>
              <w:rPr>
                <w:rFonts w:eastAsiaTheme="minorEastAsia"/>
                <w:lang w:eastAsia="ja-JP"/>
              </w:rPr>
            </w:pPr>
          </w:p>
          <w:p w14:paraId="13B6FDF5" w14:textId="77777777" w:rsidR="00873FE9" w:rsidRPr="001E6948" w:rsidRDefault="00873FE9" w:rsidP="0037283B">
            <w:pPr>
              <w:spacing w:afterLines="0" w:after="0"/>
              <w:contextualSpacing/>
              <w:rPr>
                <w:color w:val="000000" w:themeColor="text1"/>
                <w:highlight w:val="green"/>
              </w:rPr>
            </w:pPr>
            <w:r w:rsidRPr="001E6948">
              <w:rPr>
                <w:color w:val="000000" w:themeColor="text1"/>
                <w:highlight w:val="green"/>
              </w:rPr>
              <w:t>Agreement</w:t>
            </w:r>
          </w:p>
          <w:p w14:paraId="6E3953B4" w14:textId="77777777" w:rsidR="00873FE9" w:rsidRPr="001E6948" w:rsidRDefault="00873FE9" w:rsidP="0037283B">
            <w:pPr>
              <w:spacing w:afterLines="0" w:after="0"/>
              <w:contextualSpacing/>
              <w:rPr>
                <w:color w:val="000000" w:themeColor="text1"/>
                <w:lang w:eastAsia="zh-CN"/>
              </w:rPr>
            </w:pPr>
            <w:r w:rsidRPr="001E6948">
              <w:rPr>
                <w:rFonts w:eastAsia="DengXian"/>
                <w:color w:val="000000" w:themeColor="text1"/>
                <w:lang w:eastAsia="zh-CN"/>
              </w:rPr>
              <w:t>The following RCS models are supported when human is modelled with single scattering point for monostatic, where different RCS values and/or models can be supported for human due to different size, shape, frequency, etc.</w:t>
            </w:r>
          </w:p>
          <w:p w14:paraId="284D06F8" w14:textId="77777777" w:rsidR="00873FE9" w:rsidRPr="001E6948" w:rsidRDefault="00873FE9" w:rsidP="006E471C">
            <w:pPr>
              <w:pStyle w:val="ae"/>
              <w:numPr>
                <w:ilvl w:val="0"/>
                <w:numId w:val="11"/>
              </w:numPr>
              <w:suppressAutoHyphens/>
              <w:spacing w:afterLines="0" w:after="0"/>
              <w:ind w:leftChars="0"/>
              <w:contextualSpacing/>
              <w:rPr>
                <w:color w:val="000000" w:themeColor="text1"/>
                <w:u w:val="single"/>
                <w:lang w:eastAsia="zh-CN"/>
              </w:rPr>
            </w:pPr>
            <w:r w:rsidRPr="001E6948">
              <w:rPr>
                <w:rFonts w:eastAsia="DengXian"/>
                <w:color w:val="000000" w:themeColor="text1"/>
                <w:lang w:eastAsia="zh-CN"/>
              </w:rPr>
              <w:t>Model 1</w:t>
            </w:r>
          </w:p>
          <w:p w14:paraId="2E112532" w14:textId="77777777" w:rsidR="00873FE9" w:rsidRPr="001E6948" w:rsidRDefault="00873FE9" w:rsidP="006E471C">
            <w:pPr>
              <w:pStyle w:val="ae"/>
              <w:numPr>
                <w:ilvl w:val="1"/>
                <w:numId w:val="11"/>
              </w:numPr>
              <w:suppressAutoHyphens/>
              <w:spacing w:afterLines="0" w:after="0"/>
              <w:ind w:leftChars="0"/>
              <w:contextualSpacing/>
              <w:rPr>
                <w:color w:val="000000" w:themeColor="text1"/>
                <w:u w:val="single"/>
                <w:lang w:eastAsia="zh-CN"/>
              </w:rPr>
            </w:pPr>
            <w:r w:rsidRPr="001E6948">
              <w:rPr>
                <w:rFonts w:eastAsia="DengXian"/>
                <w:color w:val="000000" w:themeColor="text1"/>
                <w:lang w:eastAsia="zh-CN"/>
              </w:rPr>
              <w:t>B1=0 dB</w:t>
            </w:r>
          </w:p>
          <w:p w14:paraId="62CCC57B" w14:textId="77777777" w:rsidR="00873FE9" w:rsidRPr="001E6948" w:rsidRDefault="00873FE9" w:rsidP="006E471C">
            <w:pPr>
              <w:pStyle w:val="ae"/>
              <w:numPr>
                <w:ilvl w:val="1"/>
                <w:numId w:val="11"/>
              </w:numPr>
              <w:suppressAutoHyphens/>
              <w:spacing w:afterLines="0" w:after="0"/>
              <w:ind w:leftChars="0"/>
              <w:contextualSpacing/>
              <w:rPr>
                <w:color w:val="000000" w:themeColor="text1"/>
                <w:u w:val="single"/>
                <w:lang w:eastAsia="zh-CN"/>
              </w:rPr>
            </w:pPr>
            <w:r w:rsidRPr="001E6948">
              <w:rPr>
                <w:rFonts w:eastAsia="DengXian"/>
                <w:color w:val="000000" w:themeColor="text1"/>
                <w:lang w:eastAsia="zh-CN"/>
              </w:rPr>
              <w:t>A is</w:t>
            </w:r>
            <w:r w:rsidRPr="001E6948">
              <w:rPr>
                <w:color w:val="000000" w:themeColor="text1"/>
                <w:lang w:eastAsia="zh-CN"/>
              </w:rPr>
              <w:t xml:space="preserve"> mean RCS value</w:t>
            </w:r>
          </w:p>
          <w:p w14:paraId="64C0E31D" w14:textId="77777777" w:rsidR="00873FE9" w:rsidRPr="001E6948" w:rsidRDefault="00873FE9" w:rsidP="006E471C">
            <w:pPr>
              <w:pStyle w:val="ae"/>
              <w:numPr>
                <w:ilvl w:val="1"/>
                <w:numId w:val="11"/>
              </w:numPr>
              <w:suppressAutoHyphens/>
              <w:spacing w:afterLines="0" w:after="0"/>
              <w:ind w:leftChars="0"/>
              <w:contextualSpacing/>
              <w:rPr>
                <w:color w:val="000000" w:themeColor="text1"/>
                <w:lang w:eastAsia="zh-CN"/>
              </w:rPr>
            </w:pPr>
            <w:r w:rsidRPr="001E6948">
              <w:rPr>
                <w:rFonts w:eastAsia="DengXian"/>
                <w:color w:val="000000" w:themeColor="text1"/>
                <w:lang w:eastAsia="zh-CN"/>
              </w:rPr>
              <w:t xml:space="preserve">B2 is modelled using log-normal distribution </w:t>
            </w:r>
          </w:p>
          <w:p w14:paraId="56D5AACC" w14:textId="77777777" w:rsidR="00873FE9" w:rsidRPr="001E6948" w:rsidRDefault="00873FE9" w:rsidP="006E471C">
            <w:pPr>
              <w:pStyle w:val="ae"/>
              <w:numPr>
                <w:ilvl w:val="0"/>
                <w:numId w:val="11"/>
              </w:numPr>
              <w:suppressAutoHyphens/>
              <w:spacing w:afterLines="0" w:after="0"/>
              <w:ind w:leftChars="0"/>
              <w:contextualSpacing/>
              <w:rPr>
                <w:color w:val="000000" w:themeColor="text1"/>
                <w:lang w:eastAsia="zh-CN"/>
              </w:rPr>
            </w:pPr>
            <w:r w:rsidRPr="001E6948">
              <w:rPr>
                <w:rFonts w:eastAsia="DengXian"/>
                <w:color w:val="000000" w:themeColor="text1"/>
                <w:lang w:eastAsia="zh-CN"/>
              </w:rPr>
              <w:t>Model 2</w:t>
            </w:r>
          </w:p>
          <w:p w14:paraId="5E063717" w14:textId="77777777" w:rsidR="00873FE9" w:rsidRPr="001E6948" w:rsidRDefault="00873FE9" w:rsidP="006E471C">
            <w:pPr>
              <w:pStyle w:val="ae"/>
              <w:numPr>
                <w:ilvl w:val="1"/>
                <w:numId w:val="11"/>
              </w:numPr>
              <w:suppressAutoHyphens/>
              <w:spacing w:afterLines="0" w:after="0"/>
              <w:ind w:leftChars="0"/>
              <w:contextualSpacing/>
              <w:rPr>
                <w:color w:val="000000" w:themeColor="text1"/>
                <w:u w:val="single"/>
                <w:lang w:eastAsia="zh-CN"/>
              </w:rPr>
            </w:pPr>
            <w:r w:rsidRPr="001E6948">
              <w:rPr>
                <w:rFonts w:eastAsia="DengXian"/>
                <w:color w:val="000000" w:themeColor="text1"/>
                <w:lang w:eastAsia="zh-CN"/>
              </w:rPr>
              <w:t xml:space="preserve">B1 have dependency on </w:t>
            </w:r>
            <w:r w:rsidRPr="001E6948">
              <w:rPr>
                <w:color w:val="000000" w:themeColor="text1"/>
                <w:lang w:eastAsia="zh-CN"/>
              </w:rPr>
              <w:t>incident/scattered angles, with further down-selection among the alternatives below:</w:t>
            </w:r>
          </w:p>
          <w:p w14:paraId="2F7C452C" w14:textId="77777777" w:rsidR="00873FE9" w:rsidRPr="001E6948" w:rsidRDefault="00873FE9" w:rsidP="006E471C">
            <w:pPr>
              <w:pStyle w:val="ae"/>
              <w:numPr>
                <w:ilvl w:val="2"/>
                <w:numId w:val="11"/>
              </w:numPr>
              <w:tabs>
                <w:tab w:val="left" w:pos="-620"/>
              </w:tabs>
              <w:suppressAutoHyphens/>
              <w:spacing w:afterLines="0" w:after="0"/>
              <w:ind w:leftChars="0"/>
              <w:contextualSpacing/>
              <w:rPr>
                <w:color w:val="000000" w:themeColor="text1"/>
                <w:u w:val="single"/>
                <w:lang w:eastAsia="zh-CN"/>
              </w:rPr>
            </w:pPr>
            <w:r w:rsidRPr="001E6948">
              <w:rPr>
                <w:rFonts w:eastAsia="DengXian"/>
                <w:color w:val="000000" w:themeColor="text1"/>
                <w:lang w:eastAsia="zh-CN"/>
              </w:rPr>
              <w:t>Alt 1: formulated similar as the antenna radiation power pattern in 38.901</w:t>
            </w:r>
          </w:p>
          <w:p w14:paraId="4D767E54" w14:textId="77777777" w:rsidR="00873FE9" w:rsidRPr="001E6948" w:rsidRDefault="00873FE9" w:rsidP="006E471C">
            <w:pPr>
              <w:pStyle w:val="ae"/>
              <w:numPr>
                <w:ilvl w:val="2"/>
                <w:numId w:val="11"/>
              </w:numPr>
              <w:tabs>
                <w:tab w:val="left" w:pos="-620"/>
              </w:tabs>
              <w:suppressAutoHyphens/>
              <w:spacing w:afterLines="0" w:after="0"/>
              <w:ind w:leftChars="0"/>
              <w:contextualSpacing/>
              <w:rPr>
                <w:rFonts w:eastAsia="DengXian"/>
                <w:color w:val="000000" w:themeColor="text1"/>
                <w:lang w:eastAsia="zh-CN"/>
              </w:rPr>
            </w:pPr>
            <w:r w:rsidRPr="001E6948">
              <w:rPr>
                <w:rFonts w:eastAsia="DengXian"/>
                <w:color w:val="000000" w:themeColor="text1"/>
                <w:lang w:eastAsia="zh-CN"/>
              </w:rPr>
              <w:t>Alt 2: a function</w:t>
            </w:r>
          </w:p>
          <w:p w14:paraId="55D93215" w14:textId="77777777" w:rsidR="00873FE9" w:rsidRPr="001E6948" w:rsidRDefault="00873FE9" w:rsidP="006E471C">
            <w:pPr>
              <w:pStyle w:val="ae"/>
              <w:numPr>
                <w:ilvl w:val="2"/>
                <w:numId w:val="11"/>
              </w:numPr>
              <w:tabs>
                <w:tab w:val="left" w:pos="-620"/>
              </w:tabs>
              <w:suppressAutoHyphens/>
              <w:spacing w:afterLines="0" w:after="0"/>
              <w:ind w:leftChars="0"/>
              <w:contextualSpacing/>
              <w:rPr>
                <w:color w:val="000000" w:themeColor="text1"/>
                <w:u w:val="single"/>
                <w:lang w:eastAsia="zh-CN"/>
              </w:rPr>
            </w:pPr>
            <w:r w:rsidRPr="001E6948">
              <w:rPr>
                <w:rFonts w:eastAsia="DengXian"/>
                <w:color w:val="000000" w:themeColor="text1"/>
                <w:lang w:eastAsia="zh-CN"/>
              </w:rPr>
              <w:t xml:space="preserve">Alt 3: </w:t>
            </w:r>
            <w:r w:rsidRPr="001E6948">
              <w:rPr>
                <w:rFonts w:eastAsia="SimSun"/>
                <w:color w:val="000000" w:themeColor="text1"/>
              </w:rPr>
              <w:t>Lookup table</w:t>
            </w:r>
          </w:p>
          <w:p w14:paraId="08633A1B" w14:textId="77777777" w:rsidR="00873FE9" w:rsidRPr="001E6948" w:rsidRDefault="00873FE9" w:rsidP="006E471C">
            <w:pPr>
              <w:pStyle w:val="ae"/>
              <w:numPr>
                <w:ilvl w:val="1"/>
                <w:numId w:val="11"/>
              </w:numPr>
              <w:suppressAutoHyphens/>
              <w:spacing w:afterLines="0" w:after="0"/>
              <w:ind w:leftChars="0"/>
              <w:contextualSpacing/>
              <w:rPr>
                <w:color w:val="000000" w:themeColor="text1"/>
                <w:lang w:eastAsia="zh-CN"/>
              </w:rPr>
            </w:pPr>
            <w:r w:rsidRPr="001E6948">
              <w:rPr>
                <w:rFonts w:eastAsia="DengXian"/>
                <w:color w:val="000000" w:themeColor="text1"/>
                <w:lang w:eastAsia="zh-CN"/>
              </w:rPr>
              <w:t>B2 is modelled using log-normal distribution</w:t>
            </w:r>
          </w:p>
          <w:p w14:paraId="61B8D58E" w14:textId="77777777" w:rsidR="00873FE9" w:rsidRPr="001E6948" w:rsidRDefault="00873FE9" w:rsidP="006E471C">
            <w:pPr>
              <w:pStyle w:val="ae"/>
              <w:numPr>
                <w:ilvl w:val="1"/>
                <w:numId w:val="11"/>
              </w:numPr>
              <w:suppressAutoHyphens/>
              <w:spacing w:afterLines="0" w:after="0"/>
              <w:ind w:leftChars="0"/>
              <w:contextualSpacing/>
              <w:rPr>
                <w:color w:val="000000" w:themeColor="text1"/>
                <w:lang w:eastAsia="zh-CN"/>
              </w:rPr>
            </w:pPr>
            <w:r w:rsidRPr="001E6948">
              <w:rPr>
                <w:rFonts w:eastAsia="DengXian"/>
                <w:color w:val="000000" w:themeColor="text1"/>
                <w:lang w:eastAsia="zh-CN"/>
              </w:rPr>
              <w:t>FFS RCS component A</w:t>
            </w:r>
          </w:p>
          <w:p w14:paraId="0AE587D3" w14:textId="77777777" w:rsidR="00873FE9" w:rsidRPr="001E6948" w:rsidRDefault="00873FE9" w:rsidP="006E471C">
            <w:pPr>
              <w:pStyle w:val="ae"/>
              <w:numPr>
                <w:ilvl w:val="0"/>
                <w:numId w:val="11"/>
              </w:numPr>
              <w:suppressAutoHyphens/>
              <w:spacing w:afterLines="0" w:after="0"/>
              <w:ind w:leftChars="0"/>
              <w:contextualSpacing/>
              <w:rPr>
                <w:color w:val="000000" w:themeColor="text1"/>
                <w:lang w:eastAsia="zh-CN"/>
              </w:rPr>
            </w:pPr>
            <w:r w:rsidRPr="001E6948">
              <w:rPr>
                <w:rFonts w:eastAsia="DengXian"/>
                <w:color w:val="000000" w:themeColor="text1"/>
                <w:lang w:eastAsia="zh-CN"/>
              </w:rPr>
              <w:t>FFS: conditions for using which model</w:t>
            </w:r>
          </w:p>
          <w:p w14:paraId="49733595" w14:textId="77777777" w:rsidR="00873FE9" w:rsidRPr="00700E87" w:rsidRDefault="00873FE9" w:rsidP="0037283B">
            <w:pPr>
              <w:spacing w:afterLines="0" w:after="0"/>
              <w:contextualSpacing/>
              <w:rPr>
                <w:rFonts w:eastAsiaTheme="minorEastAsia"/>
                <w:lang w:eastAsia="ja-JP"/>
              </w:rPr>
            </w:pPr>
          </w:p>
          <w:p w14:paraId="63DB7E54" w14:textId="77777777" w:rsidR="00873FE9" w:rsidRPr="00A65852" w:rsidRDefault="00873FE9" w:rsidP="0037283B">
            <w:pPr>
              <w:spacing w:afterLines="0" w:after="0"/>
              <w:contextualSpacing/>
              <w:rPr>
                <w:color w:val="000000" w:themeColor="text1"/>
                <w:highlight w:val="green"/>
              </w:rPr>
            </w:pPr>
            <w:r w:rsidRPr="00A65852">
              <w:rPr>
                <w:color w:val="000000" w:themeColor="text1"/>
                <w:highlight w:val="green"/>
              </w:rPr>
              <w:t>Agreement</w:t>
            </w:r>
          </w:p>
          <w:p w14:paraId="768A3740" w14:textId="77777777" w:rsidR="00873FE9" w:rsidRPr="00A65852" w:rsidRDefault="00873FE9" w:rsidP="0037283B">
            <w:pPr>
              <w:spacing w:afterLines="0" w:after="0"/>
              <w:contextualSpacing/>
              <w:rPr>
                <w:color w:val="000000" w:themeColor="text1"/>
                <w:lang w:eastAsia="zh-CN"/>
              </w:rPr>
            </w:pPr>
            <w:r w:rsidRPr="00A65852">
              <w:rPr>
                <w:rFonts w:eastAsia="DengXian"/>
                <w:color w:val="000000" w:themeColor="text1"/>
                <w:lang w:eastAsia="zh-CN"/>
              </w:rPr>
              <w:t>The following RCS model is supported when vehicle is modelled with single scattering point for monostatic, where different RCS values can be supported for vehicle due to different size, shape, frequency, etc.</w:t>
            </w:r>
          </w:p>
          <w:p w14:paraId="2F76912E" w14:textId="77777777" w:rsidR="00873FE9" w:rsidRPr="00A65852" w:rsidRDefault="00873FE9" w:rsidP="006E471C">
            <w:pPr>
              <w:pStyle w:val="ae"/>
              <w:numPr>
                <w:ilvl w:val="1"/>
                <w:numId w:val="11"/>
              </w:numPr>
              <w:suppressAutoHyphens/>
              <w:spacing w:afterLines="0" w:after="0"/>
              <w:ind w:leftChars="0"/>
              <w:contextualSpacing/>
              <w:rPr>
                <w:color w:val="000000" w:themeColor="text1"/>
                <w:u w:val="single"/>
                <w:lang w:eastAsia="zh-CN"/>
              </w:rPr>
            </w:pPr>
            <w:r w:rsidRPr="00A65852">
              <w:rPr>
                <w:rFonts w:eastAsia="DengXian"/>
                <w:color w:val="000000" w:themeColor="text1"/>
                <w:lang w:eastAsia="zh-CN"/>
              </w:rPr>
              <w:t xml:space="preserve">B1 have dependency on </w:t>
            </w:r>
            <w:r w:rsidRPr="00A65852">
              <w:rPr>
                <w:color w:val="000000" w:themeColor="text1"/>
                <w:lang w:eastAsia="zh-CN"/>
              </w:rPr>
              <w:t>incident/scattered angles, with further down-selection among the alternatives below:</w:t>
            </w:r>
          </w:p>
          <w:p w14:paraId="72AC6028" w14:textId="77777777" w:rsidR="00873FE9" w:rsidRPr="00A65852" w:rsidRDefault="00873FE9" w:rsidP="006E471C">
            <w:pPr>
              <w:pStyle w:val="ae"/>
              <w:numPr>
                <w:ilvl w:val="2"/>
                <w:numId w:val="16"/>
              </w:numPr>
              <w:tabs>
                <w:tab w:val="left" w:pos="-620"/>
              </w:tabs>
              <w:suppressAutoHyphens/>
              <w:spacing w:afterLines="0" w:after="0"/>
              <w:ind w:leftChars="0"/>
              <w:contextualSpacing/>
              <w:rPr>
                <w:color w:val="000000" w:themeColor="text1"/>
                <w:u w:val="single"/>
                <w:lang w:eastAsia="zh-CN"/>
              </w:rPr>
            </w:pPr>
            <w:r w:rsidRPr="00A65852">
              <w:rPr>
                <w:rFonts w:eastAsia="DengXian"/>
                <w:color w:val="000000" w:themeColor="text1"/>
                <w:lang w:eastAsia="zh-CN"/>
              </w:rPr>
              <w:t>Alt 1: formulated similar as the antenna radiation power pattern in 38.901</w:t>
            </w:r>
          </w:p>
          <w:p w14:paraId="59F1E58D" w14:textId="77777777" w:rsidR="00873FE9" w:rsidRPr="00A65852" w:rsidRDefault="00873FE9" w:rsidP="006E471C">
            <w:pPr>
              <w:pStyle w:val="ae"/>
              <w:numPr>
                <w:ilvl w:val="2"/>
                <w:numId w:val="11"/>
              </w:numPr>
              <w:tabs>
                <w:tab w:val="left" w:pos="-620"/>
              </w:tabs>
              <w:suppressAutoHyphens/>
              <w:spacing w:afterLines="0" w:after="0"/>
              <w:ind w:leftChars="0"/>
              <w:contextualSpacing/>
              <w:rPr>
                <w:rFonts w:eastAsia="DengXian"/>
                <w:color w:val="000000" w:themeColor="text1"/>
                <w:lang w:eastAsia="zh-CN"/>
              </w:rPr>
            </w:pPr>
            <w:r w:rsidRPr="00A65852">
              <w:rPr>
                <w:rFonts w:eastAsia="DengXian"/>
                <w:color w:val="000000" w:themeColor="text1"/>
                <w:lang w:eastAsia="zh-CN"/>
              </w:rPr>
              <w:t>Alt 2: a function</w:t>
            </w:r>
          </w:p>
          <w:p w14:paraId="3000385A" w14:textId="77777777" w:rsidR="00873FE9" w:rsidRPr="00A65852" w:rsidRDefault="00873FE9" w:rsidP="006E471C">
            <w:pPr>
              <w:pStyle w:val="ae"/>
              <w:numPr>
                <w:ilvl w:val="2"/>
                <w:numId w:val="11"/>
              </w:numPr>
              <w:tabs>
                <w:tab w:val="left" w:pos="-620"/>
              </w:tabs>
              <w:suppressAutoHyphens/>
              <w:spacing w:afterLines="0" w:after="0"/>
              <w:ind w:leftChars="0"/>
              <w:contextualSpacing/>
              <w:rPr>
                <w:color w:val="000000" w:themeColor="text1"/>
                <w:u w:val="single"/>
                <w:lang w:eastAsia="zh-CN"/>
              </w:rPr>
            </w:pPr>
            <w:r w:rsidRPr="00A65852">
              <w:rPr>
                <w:rFonts w:eastAsia="DengXian"/>
                <w:color w:val="000000" w:themeColor="text1"/>
                <w:lang w:eastAsia="zh-CN"/>
              </w:rPr>
              <w:t xml:space="preserve">Alt 3: </w:t>
            </w:r>
            <w:r w:rsidRPr="00A65852">
              <w:rPr>
                <w:rFonts w:eastAsia="SimSun"/>
                <w:color w:val="000000" w:themeColor="text1"/>
              </w:rPr>
              <w:t>Lookup table</w:t>
            </w:r>
          </w:p>
          <w:p w14:paraId="137E9E47" w14:textId="77777777" w:rsidR="00873FE9" w:rsidRPr="00A65852" w:rsidRDefault="00873FE9" w:rsidP="006E471C">
            <w:pPr>
              <w:pStyle w:val="ae"/>
              <w:numPr>
                <w:ilvl w:val="1"/>
                <w:numId w:val="11"/>
              </w:numPr>
              <w:suppressAutoHyphens/>
              <w:spacing w:afterLines="0" w:after="0"/>
              <w:ind w:leftChars="0"/>
              <w:contextualSpacing/>
              <w:rPr>
                <w:rFonts w:eastAsia="DengXian"/>
                <w:color w:val="000000" w:themeColor="text1"/>
                <w:lang w:eastAsia="zh-CN"/>
              </w:rPr>
            </w:pPr>
            <w:r w:rsidRPr="00A65852">
              <w:rPr>
                <w:rFonts w:eastAsia="DengXian"/>
                <w:color w:val="000000" w:themeColor="text1"/>
                <w:lang w:eastAsia="zh-CN"/>
              </w:rPr>
              <w:t xml:space="preserve">B2 is modelled using log-normal distribution </w:t>
            </w:r>
          </w:p>
          <w:p w14:paraId="7B8ACB80" w14:textId="77777777" w:rsidR="00873FE9" w:rsidRPr="00A65852" w:rsidRDefault="00873FE9" w:rsidP="006E471C">
            <w:pPr>
              <w:pStyle w:val="ae"/>
              <w:numPr>
                <w:ilvl w:val="1"/>
                <w:numId w:val="11"/>
              </w:numPr>
              <w:suppressAutoHyphens/>
              <w:spacing w:afterLines="0" w:after="0"/>
              <w:ind w:leftChars="0"/>
              <w:contextualSpacing/>
              <w:rPr>
                <w:color w:val="000000" w:themeColor="text1"/>
                <w:lang w:eastAsia="zh-CN"/>
              </w:rPr>
            </w:pPr>
            <w:r w:rsidRPr="00A65852">
              <w:rPr>
                <w:rFonts w:eastAsia="DengXian"/>
                <w:color w:val="000000" w:themeColor="text1"/>
                <w:lang w:eastAsia="zh-CN"/>
              </w:rPr>
              <w:t xml:space="preserve">FFS RCS component A </w:t>
            </w:r>
          </w:p>
          <w:p w14:paraId="2B3CB047" w14:textId="77777777" w:rsidR="00873FE9" w:rsidRPr="00700E87" w:rsidRDefault="00873FE9" w:rsidP="0037283B">
            <w:pPr>
              <w:spacing w:afterLines="0" w:after="0"/>
              <w:contextualSpacing/>
              <w:rPr>
                <w:rFonts w:eastAsiaTheme="minorEastAsia"/>
                <w:lang w:eastAsia="ja-JP"/>
              </w:rPr>
            </w:pPr>
          </w:p>
          <w:p w14:paraId="52435C79" w14:textId="77777777" w:rsidR="00873FE9" w:rsidRPr="002D296F" w:rsidRDefault="00873FE9" w:rsidP="0037283B">
            <w:pPr>
              <w:spacing w:afterLines="0" w:after="0"/>
              <w:contextualSpacing/>
              <w:rPr>
                <w:highlight w:val="green"/>
              </w:rPr>
            </w:pPr>
            <w:r w:rsidRPr="002D296F">
              <w:rPr>
                <w:highlight w:val="green"/>
              </w:rPr>
              <w:t>Agreement</w:t>
            </w:r>
          </w:p>
          <w:p w14:paraId="7D3F6F23" w14:textId="77777777" w:rsidR="00873FE9" w:rsidRPr="00E37242" w:rsidRDefault="00873FE9" w:rsidP="0037283B">
            <w:pPr>
              <w:tabs>
                <w:tab w:val="left" w:pos="0"/>
              </w:tabs>
              <w:spacing w:afterLines="0" w:after="0"/>
              <w:contextualSpacing/>
              <w:rPr>
                <w:rFonts w:eastAsia="DengXian"/>
                <w:color w:val="000000" w:themeColor="text1"/>
                <w:lang w:eastAsia="zh-CN"/>
              </w:rPr>
            </w:pPr>
            <w:r w:rsidRPr="00E37242">
              <w:rPr>
                <w:rFonts w:eastAsia="DengXian"/>
                <w:color w:val="000000" w:themeColor="text1"/>
                <w:lang w:eastAsia="zh-CN"/>
              </w:rPr>
              <w:t>When vehicle is modelled with multiple scattering points for monostatic, where different RCS values can be supported for vehicle due to different size, shape, frequency, etc.</w:t>
            </w:r>
          </w:p>
          <w:p w14:paraId="0597821C" w14:textId="77777777" w:rsidR="00873FE9" w:rsidRPr="00E37242" w:rsidRDefault="00873FE9" w:rsidP="006E471C">
            <w:pPr>
              <w:pStyle w:val="ae"/>
              <w:numPr>
                <w:ilvl w:val="0"/>
                <w:numId w:val="17"/>
              </w:numPr>
              <w:suppressAutoHyphens/>
              <w:spacing w:afterLines="0" w:after="0"/>
              <w:ind w:leftChars="0"/>
              <w:contextualSpacing/>
              <w:rPr>
                <w:rFonts w:eastAsia="DengXian"/>
                <w:color w:val="000000" w:themeColor="text1"/>
                <w:lang w:eastAsia="zh-CN"/>
              </w:rPr>
            </w:pPr>
            <w:r w:rsidRPr="00E37242">
              <w:rPr>
                <w:rFonts w:eastAsia="DengXian"/>
                <w:color w:val="000000" w:themeColor="text1"/>
                <w:lang w:eastAsia="zh-CN"/>
              </w:rPr>
              <w:t xml:space="preserve">the recommended five scattering points </w:t>
            </w:r>
            <w:proofErr w:type="gramStart"/>
            <w:r w:rsidRPr="00E37242">
              <w:rPr>
                <w:rFonts w:eastAsia="DengXian"/>
                <w:color w:val="000000" w:themeColor="text1"/>
                <w:lang w:eastAsia="zh-CN"/>
              </w:rPr>
              <w:t>are located in</w:t>
            </w:r>
            <w:proofErr w:type="gramEnd"/>
            <w:r w:rsidRPr="00E37242">
              <w:rPr>
                <w:rFonts w:eastAsia="DengXian"/>
                <w:color w:val="000000" w:themeColor="text1"/>
                <w:lang w:eastAsia="zh-CN"/>
              </w:rPr>
              <w:t xml:space="preserve"> front, left, back, right and roof side of the vehicle</w:t>
            </w:r>
          </w:p>
          <w:p w14:paraId="20673155" w14:textId="77777777" w:rsidR="00873FE9" w:rsidRPr="00E37242" w:rsidRDefault="00873FE9" w:rsidP="006E471C">
            <w:pPr>
              <w:pStyle w:val="ae"/>
              <w:numPr>
                <w:ilvl w:val="0"/>
                <w:numId w:val="17"/>
              </w:numPr>
              <w:tabs>
                <w:tab w:val="left" w:pos="0"/>
              </w:tabs>
              <w:suppressAutoHyphens/>
              <w:spacing w:afterLines="0" w:after="0"/>
              <w:ind w:leftChars="0"/>
              <w:contextualSpacing/>
              <w:rPr>
                <w:color w:val="000000" w:themeColor="text1"/>
                <w:lang w:eastAsia="zh-CN"/>
              </w:rPr>
            </w:pPr>
            <w:r w:rsidRPr="00E37242">
              <w:rPr>
                <w:rFonts w:eastAsia="DengXian"/>
                <w:color w:val="000000" w:themeColor="text1"/>
                <w:lang w:eastAsia="zh-CN"/>
              </w:rPr>
              <w:t xml:space="preserve">the following RCS model is supported for each scattering point </w:t>
            </w:r>
          </w:p>
          <w:p w14:paraId="31DC5675" w14:textId="77777777" w:rsidR="00873FE9" w:rsidRPr="00E37242" w:rsidRDefault="00873FE9" w:rsidP="006E471C">
            <w:pPr>
              <w:pStyle w:val="ae"/>
              <w:numPr>
                <w:ilvl w:val="1"/>
                <w:numId w:val="11"/>
              </w:numPr>
              <w:suppressAutoHyphens/>
              <w:spacing w:afterLines="0" w:after="0"/>
              <w:ind w:leftChars="0"/>
              <w:contextualSpacing/>
              <w:rPr>
                <w:color w:val="000000" w:themeColor="text1"/>
                <w:u w:val="single"/>
                <w:lang w:eastAsia="zh-CN"/>
              </w:rPr>
            </w:pPr>
            <w:r w:rsidRPr="00E37242">
              <w:rPr>
                <w:rFonts w:eastAsia="DengXian"/>
                <w:color w:val="000000" w:themeColor="text1"/>
                <w:lang w:eastAsia="zh-CN"/>
              </w:rPr>
              <w:t xml:space="preserve">B1 have dependency on </w:t>
            </w:r>
            <w:r w:rsidRPr="00E37242">
              <w:rPr>
                <w:color w:val="000000" w:themeColor="text1"/>
                <w:lang w:eastAsia="zh-CN"/>
              </w:rPr>
              <w:t>incident/scattered angles, with further down-selection among the alternatives below:</w:t>
            </w:r>
          </w:p>
          <w:p w14:paraId="6CED9267" w14:textId="77777777" w:rsidR="00873FE9" w:rsidRPr="00E37242" w:rsidRDefault="00873FE9" w:rsidP="006E471C">
            <w:pPr>
              <w:pStyle w:val="ae"/>
              <w:numPr>
                <w:ilvl w:val="2"/>
                <w:numId w:val="18"/>
              </w:numPr>
              <w:tabs>
                <w:tab w:val="left" w:pos="0"/>
              </w:tabs>
              <w:suppressAutoHyphens/>
              <w:spacing w:afterLines="0" w:after="0"/>
              <w:ind w:leftChars="0"/>
              <w:contextualSpacing/>
              <w:rPr>
                <w:color w:val="000000" w:themeColor="text1"/>
                <w:u w:val="single"/>
                <w:lang w:eastAsia="zh-CN"/>
              </w:rPr>
            </w:pPr>
            <w:r w:rsidRPr="00E37242">
              <w:rPr>
                <w:rFonts w:eastAsia="DengXian"/>
                <w:color w:val="000000" w:themeColor="text1"/>
                <w:lang w:eastAsia="zh-CN"/>
              </w:rPr>
              <w:t>Alt 1: formulated similar as the antenna radiation power pattern in 38.901</w:t>
            </w:r>
          </w:p>
          <w:p w14:paraId="711679B1" w14:textId="77777777" w:rsidR="00873FE9" w:rsidRPr="00E37242" w:rsidRDefault="00873FE9" w:rsidP="006E471C">
            <w:pPr>
              <w:pStyle w:val="ae"/>
              <w:numPr>
                <w:ilvl w:val="2"/>
                <w:numId w:val="18"/>
              </w:numPr>
              <w:suppressAutoHyphens/>
              <w:spacing w:afterLines="0" w:after="0"/>
              <w:ind w:leftChars="0"/>
              <w:contextualSpacing/>
              <w:rPr>
                <w:rFonts w:eastAsia="DengXian"/>
                <w:color w:val="000000" w:themeColor="text1"/>
                <w:lang w:eastAsia="zh-CN"/>
              </w:rPr>
            </w:pPr>
            <w:r w:rsidRPr="00E37242">
              <w:rPr>
                <w:rFonts w:eastAsia="DengXian"/>
                <w:color w:val="000000" w:themeColor="text1"/>
                <w:lang w:eastAsia="zh-CN"/>
              </w:rPr>
              <w:t>Alt 2: a function</w:t>
            </w:r>
          </w:p>
          <w:p w14:paraId="06477A4F" w14:textId="77777777" w:rsidR="00873FE9" w:rsidRPr="00E37242" w:rsidRDefault="00873FE9" w:rsidP="006E471C">
            <w:pPr>
              <w:pStyle w:val="ae"/>
              <w:numPr>
                <w:ilvl w:val="2"/>
                <w:numId w:val="18"/>
              </w:numPr>
              <w:suppressAutoHyphens/>
              <w:spacing w:afterLines="0" w:after="0"/>
              <w:ind w:leftChars="0"/>
              <w:contextualSpacing/>
              <w:rPr>
                <w:rFonts w:eastAsia="DengXian"/>
                <w:color w:val="000000" w:themeColor="text1"/>
                <w:lang w:eastAsia="zh-CN"/>
              </w:rPr>
            </w:pPr>
            <w:r w:rsidRPr="00E37242">
              <w:rPr>
                <w:rFonts w:eastAsia="DengXian"/>
                <w:color w:val="000000" w:themeColor="text1"/>
                <w:lang w:eastAsia="zh-CN"/>
              </w:rPr>
              <w:t>Alt 3: Lookup table</w:t>
            </w:r>
          </w:p>
          <w:p w14:paraId="7F2BD7AD" w14:textId="77777777" w:rsidR="00873FE9" w:rsidRPr="00E37242" w:rsidRDefault="00873FE9" w:rsidP="006E471C">
            <w:pPr>
              <w:pStyle w:val="ae"/>
              <w:numPr>
                <w:ilvl w:val="1"/>
                <w:numId w:val="11"/>
              </w:numPr>
              <w:suppressAutoHyphens/>
              <w:spacing w:afterLines="0" w:after="0"/>
              <w:ind w:leftChars="0"/>
              <w:contextualSpacing/>
              <w:rPr>
                <w:rFonts w:eastAsia="DengXian"/>
                <w:color w:val="000000" w:themeColor="text1"/>
                <w:lang w:eastAsia="zh-CN"/>
              </w:rPr>
            </w:pPr>
            <w:r w:rsidRPr="00E37242">
              <w:rPr>
                <w:rFonts w:eastAsia="DengXian"/>
                <w:color w:val="000000" w:themeColor="text1"/>
                <w:lang w:eastAsia="zh-CN"/>
              </w:rPr>
              <w:t>B2 is modelled using log-normal distribution</w:t>
            </w:r>
          </w:p>
          <w:p w14:paraId="4FFE03C7" w14:textId="77777777" w:rsidR="00873FE9" w:rsidRPr="00E37242" w:rsidRDefault="00873FE9" w:rsidP="006E471C">
            <w:pPr>
              <w:pStyle w:val="ae"/>
              <w:numPr>
                <w:ilvl w:val="1"/>
                <w:numId w:val="11"/>
              </w:numPr>
              <w:suppressAutoHyphens/>
              <w:spacing w:afterLines="0" w:after="0"/>
              <w:ind w:leftChars="0"/>
              <w:contextualSpacing/>
              <w:rPr>
                <w:color w:val="000000" w:themeColor="text1"/>
                <w:lang w:eastAsia="zh-CN"/>
              </w:rPr>
            </w:pPr>
            <w:r w:rsidRPr="00E37242">
              <w:rPr>
                <w:rFonts w:eastAsia="DengXian"/>
                <w:color w:val="000000" w:themeColor="text1"/>
                <w:lang w:eastAsia="zh-CN"/>
              </w:rPr>
              <w:lastRenderedPageBreak/>
              <w:t xml:space="preserve">FFS RCS component A </w:t>
            </w:r>
          </w:p>
          <w:p w14:paraId="311C7A4A" w14:textId="77777777" w:rsidR="00700E87" w:rsidRPr="00700E87" w:rsidRDefault="00700E87" w:rsidP="0037283B">
            <w:pPr>
              <w:spacing w:afterLines="0" w:after="0"/>
              <w:contextualSpacing/>
              <w:rPr>
                <w:rFonts w:eastAsiaTheme="minorEastAsia"/>
                <w:lang w:eastAsia="ja-JP"/>
              </w:rPr>
            </w:pPr>
          </w:p>
        </w:tc>
      </w:tr>
    </w:tbl>
    <w:p w14:paraId="69672EE4" w14:textId="5D29E200" w:rsidR="001E6948" w:rsidRPr="00AC6DF9" w:rsidRDefault="00756051" w:rsidP="00060F70">
      <w:pPr>
        <w:overflowPunct w:val="0"/>
        <w:autoSpaceDE w:val="0"/>
        <w:autoSpaceDN w:val="0"/>
        <w:adjustRightInd w:val="0"/>
        <w:spacing w:afterLines="0" w:after="0"/>
        <w:contextualSpacing/>
        <w:jc w:val="both"/>
        <w:textAlignment w:val="baseline"/>
        <w:rPr>
          <w:rFonts w:eastAsiaTheme="minorEastAsia"/>
          <w:color w:val="000000" w:themeColor="text1"/>
          <w:sz w:val="22"/>
          <w:szCs w:val="22"/>
          <w:lang w:eastAsia="ja-JP"/>
        </w:rPr>
      </w:pPr>
      <w:r w:rsidRPr="00AC6DF9">
        <w:rPr>
          <w:rFonts w:eastAsia="DengXian"/>
          <w:color w:val="000000" w:themeColor="text1"/>
          <w:sz w:val="22"/>
          <w:szCs w:val="22"/>
          <w:lang w:eastAsia="zh-CN"/>
        </w:rPr>
        <w:lastRenderedPageBreak/>
        <w:t>when human is modelled with single scattering point for monostatic</w:t>
      </w:r>
      <w:r w:rsidRPr="00AC6DF9">
        <w:rPr>
          <w:rFonts w:eastAsiaTheme="minorEastAsia" w:hint="eastAsia"/>
          <w:color w:val="000000" w:themeColor="text1"/>
          <w:sz w:val="22"/>
          <w:szCs w:val="22"/>
          <w:lang w:eastAsia="ja-JP"/>
        </w:rPr>
        <w:t xml:space="preserve">, because </w:t>
      </w:r>
      <w:r w:rsidRPr="00AC6DF9">
        <w:rPr>
          <w:rFonts w:eastAsiaTheme="minorEastAsia"/>
          <w:color w:val="000000" w:themeColor="text1"/>
          <w:sz w:val="22"/>
          <w:szCs w:val="22"/>
          <w:lang w:eastAsia="ja-JP"/>
        </w:rPr>
        <w:t>the</w:t>
      </w:r>
      <w:r w:rsidRPr="00AC6DF9">
        <w:rPr>
          <w:rFonts w:eastAsiaTheme="minorEastAsia" w:hint="eastAsia"/>
          <w:color w:val="000000" w:themeColor="text1"/>
          <w:sz w:val="22"/>
          <w:szCs w:val="22"/>
          <w:lang w:eastAsia="ja-JP"/>
        </w:rPr>
        <w:t xml:space="preserve"> shape of human can be </w:t>
      </w:r>
      <w:r w:rsidRPr="00AC6DF9">
        <w:rPr>
          <w:rFonts w:eastAsiaTheme="minorEastAsia"/>
          <w:color w:val="000000" w:themeColor="text1"/>
          <w:sz w:val="22"/>
          <w:szCs w:val="22"/>
          <w:lang w:val="en" w:eastAsia="ja-JP"/>
        </w:rPr>
        <w:t>assumed</w:t>
      </w:r>
      <w:r w:rsidRPr="00AC6DF9">
        <w:rPr>
          <w:rFonts w:eastAsiaTheme="minorEastAsia" w:hint="eastAsia"/>
          <w:color w:val="000000" w:themeColor="text1"/>
          <w:sz w:val="22"/>
          <w:szCs w:val="22"/>
          <w:lang w:eastAsia="ja-JP"/>
        </w:rPr>
        <w:t xml:space="preserve"> as a cylinder</w:t>
      </w:r>
      <w:r w:rsidR="00D66BF0" w:rsidRPr="00AC6DF9">
        <w:rPr>
          <w:rFonts w:eastAsiaTheme="minorEastAsia" w:hint="eastAsia"/>
          <w:color w:val="000000" w:themeColor="text1"/>
          <w:sz w:val="22"/>
          <w:szCs w:val="22"/>
          <w:lang w:eastAsia="ja-JP"/>
        </w:rPr>
        <w:t xml:space="preserve">, </w:t>
      </w:r>
      <w:r w:rsidR="007B0C6F">
        <w:rPr>
          <w:rFonts w:eastAsiaTheme="minorEastAsia" w:hint="eastAsia"/>
          <w:color w:val="000000" w:themeColor="text1"/>
          <w:sz w:val="22"/>
          <w:szCs w:val="22"/>
          <w:lang w:eastAsia="ja-JP"/>
        </w:rPr>
        <w:t xml:space="preserve">we think that </w:t>
      </w:r>
      <w:r w:rsidR="00D66BF0" w:rsidRPr="00AC6DF9">
        <w:rPr>
          <w:rFonts w:eastAsiaTheme="minorEastAsia" w:hint="eastAsia"/>
          <w:color w:val="000000" w:themeColor="text1"/>
          <w:sz w:val="22"/>
          <w:szCs w:val="22"/>
          <w:lang w:eastAsia="ja-JP"/>
        </w:rPr>
        <w:t>the RCS value</w:t>
      </w:r>
      <w:r w:rsidR="00AE280D">
        <w:rPr>
          <w:rFonts w:eastAsiaTheme="minorEastAsia" w:hint="eastAsia"/>
          <w:color w:val="000000" w:themeColor="text1"/>
          <w:sz w:val="22"/>
          <w:szCs w:val="22"/>
          <w:lang w:eastAsia="ja-JP"/>
        </w:rPr>
        <w:t xml:space="preserve"> is dependent on </w:t>
      </w:r>
      <w:r w:rsidR="00AE280D" w:rsidRPr="00AC6DF9">
        <w:rPr>
          <w:rFonts w:eastAsiaTheme="minorEastAsia" w:hint="eastAsia"/>
          <w:color w:val="000000" w:themeColor="text1"/>
          <w:sz w:val="22"/>
          <w:szCs w:val="22"/>
          <w:lang w:eastAsia="ja-JP"/>
        </w:rPr>
        <w:t>incident/scattering elevation angle</w:t>
      </w:r>
      <w:r w:rsidR="00D66BF0" w:rsidRPr="00AC6DF9">
        <w:rPr>
          <w:rFonts w:eastAsiaTheme="minorEastAsia" w:hint="eastAsia"/>
          <w:color w:val="000000" w:themeColor="text1"/>
          <w:sz w:val="22"/>
          <w:szCs w:val="22"/>
          <w:lang w:eastAsia="ja-JP"/>
        </w:rPr>
        <w:t>.</w:t>
      </w:r>
      <w:r w:rsidR="007B0C6F">
        <w:rPr>
          <w:rFonts w:eastAsiaTheme="minorEastAsia" w:hint="eastAsia"/>
          <w:color w:val="000000" w:themeColor="text1"/>
          <w:sz w:val="22"/>
          <w:szCs w:val="22"/>
          <w:lang w:eastAsia="ja-JP"/>
        </w:rPr>
        <w:t xml:space="preserve"> Hence, using</w:t>
      </w:r>
      <w:r w:rsidR="004E4942" w:rsidRPr="00AC6DF9">
        <w:rPr>
          <w:rFonts w:eastAsiaTheme="minorEastAsia" w:hint="eastAsia"/>
          <w:color w:val="000000" w:themeColor="text1"/>
          <w:sz w:val="22"/>
          <w:szCs w:val="22"/>
          <w:lang w:eastAsia="ja-JP"/>
        </w:rPr>
        <w:t xml:space="preserve"> the Model 1 or 2 is dependent on the TRP height</w:t>
      </w:r>
      <w:r w:rsidR="002356DF">
        <w:rPr>
          <w:rFonts w:eastAsiaTheme="minorEastAsia" w:hint="eastAsia"/>
          <w:color w:val="000000" w:themeColor="text1"/>
          <w:sz w:val="22"/>
          <w:szCs w:val="22"/>
          <w:lang w:eastAsia="ja-JP"/>
        </w:rPr>
        <w:t>s</w:t>
      </w:r>
      <w:r w:rsidR="001E6948" w:rsidRPr="00AC6DF9">
        <w:rPr>
          <w:rFonts w:eastAsiaTheme="minorEastAsia" w:hint="eastAsia"/>
          <w:color w:val="000000" w:themeColor="text1"/>
          <w:sz w:val="22"/>
          <w:szCs w:val="22"/>
          <w:lang w:eastAsia="ja-JP"/>
        </w:rPr>
        <w:t xml:space="preserve">, such as using the Model 1 for </w:t>
      </w:r>
      <w:r w:rsidR="007B0C6F">
        <w:rPr>
          <w:rFonts w:eastAsiaTheme="minorEastAsia" w:hint="eastAsia"/>
          <w:color w:val="000000" w:themeColor="text1"/>
          <w:sz w:val="22"/>
          <w:szCs w:val="22"/>
          <w:lang w:eastAsia="ja-JP"/>
        </w:rPr>
        <w:t xml:space="preserve">low </w:t>
      </w:r>
      <w:r w:rsidR="007B0C6F" w:rsidRPr="00AC6DF9">
        <w:rPr>
          <w:rFonts w:eastAsiaTheme="minorEastAsia" w:hint="eastAsia"/>
          <w:color w:val="000000" w:themeColor="text1"/>
          <w:sz w:val="22"/>
          <w:szCs w:val="22"/>
          <w:lang w:eastAsia="ja-JP"/>
        </w:rPr>
        <w:t>TRP height</w:t>
      </w:r>
      <w:r w:rsidR="002356DF">
        <w:rPr>
          <w:rFonts w:eastAsiaTheme="minorEastAsia" w:hint="eastAsia"/>
          <w:color w:val="000000" w:themeColor="text1"/>
          <w:sz w:val="22"/>
          <w:szCs w:val="22"/>
          <w:lang w:eastAsia="ja-JP"/>
        </w:rPr>
        <w:t>s</w:t>
      </w:r>
      <w:r w:rsidR="007B0C6F" w:rsidRPr="00AC6DF9">
        <w:rPr>
          <w:rFonts w:eastAsia="DengXian"/>
          <w:color w:val="000000" w:themeColor="text1"/>
          <w:sz w:val="22"/>
          <w:szCs w:val="22"/>
          <w:lang w:eastAsia="ko-KR"/>
        </w:rPr>
        <w:t xml:space="preserve"> </w:t>
      </w:r>
      <w:r w:rsidR="007B0C6F">
        <w:rPr>
          <w:rFonts w:eastAsiaTheme="minorEastAsia" w:hint="eastAsia"/>
          <w:color w:val="000000" w:themeColor="text1"/>
          <w:sz w:val="22"/>
          <w:szCs w:val="22"/>
          <w:lang w:eastAsia="ja-JP"/>
        </w:rPr>
        <w:t xml:space="preserve">of </w:t>
      </w:r>
      <w:r w:rsidR="001E6948" w:rsidRPr="00AC6DF9">
        <w:rPr>
          <w:rFonts w:eastAsia="DengXian"/>
          <w:color w:val="000000" w:themeColor="text1"/>
          <w:sz w:val="22"/>
          <w:szCs w:val="22"/>
          <w:lang w:eastAsia="ko-KR"/>
        </w:rPr>
        <w:t>InH-Office</w:t>
      </w:r>
      <w:r w:rsidR="001E6948" w:rsidRPr="00AC6DF9">
        <w:rPr>
          <w:rFonts w:eastAsiaTheme="minorEastAsia" w:hint="eastAsia"/>
          <w:color w:val="000000" w:themeColor="text1"/>
          <w:sz w:val="22"/>
          <w:szCs w:val="22"/>
          <w:lang w:eastAsia="ja-JP"/>
        </w:rPr>
        <w:t xml:space="preserve"> </w:t>
      </w:r>
      <w:r w:rsidR="00A35A40">
        <w:rPr>
          <w:rFonts w:eastAsiaTheme="minorEastAsia" w:hint="eastAsia"/>
          <w:color w:val="000000" w:themeColor="text1"/>
          <w:sz w:val="22"/>
          <w:szCs w:val="22"/>
          <w:lang w:eastAsia="ja-JP"/>
        </w:rPr>
        <w:t xml:space="preserve">case </w:t>
      </w:r>
      <w:r w:rsidR="001E6948" w:rsidRPr="00AC6DF9">
        <w:rPr>
          <w:rFonts w:eastAsiaTheme="minorEastAsia" w:hint="eastAsia"/>
          <w:color w:val="000000" w:themeColor="text1"/>
          <w:sz w:val="22"/>
          <w:szCs w:val="22"/>
          <w:lang w:eastAsia="ja-JP"/>
        </w:rPr>
        <w:t xml:space="preserve">and using the Model 2 for </w:t>
      </w:r>
      <w:r w:rsidR="007B0C6F">
        <w:rPr>
          <w:rFonts w:eastAsiaTheme="minorEastAsia" w:hint="eastAsia"/>
          <w:color w:val="000000" w:themeColor="text1"/>
          <w:sz w:val="22"/>
          <w:szCs w:val="22"/>
          <w:lang w:eastAsia="ja-JP"/>
        </w:rPr>
        <w:t xml:space="preserve">high </w:t>
      </w:r>
      <w:r w:rsidR="007B0C6F" w:rsidRPr="00AC6DF9">
        <w:rPr>
          <w:rFonts w:eastAsiaTheme="minorEastAsia" w:hint="eastAsia"/>
          <w:color w:val="000000" w:themeColor="text1"/>
          <w:sz w:val="22"/>
          <w:szCs w:val="22"/>
          <w:lang w:eastAsia="ja-JP"/>
        </w:rPr>
        <w:t>TRP height</w:t>
      </w:r>
      <w:r w:rsidR="002356DF">
        <w:rPr>
          <w:rFonts w:eastAsiaTheme="minorEastAsia" w:hint="eastAsia"/>
          <w:color w:val="000000" w:themeColor="text1"/>
          <w:sz w:val="22"/>
          <w:szCs w:val="22"/>
          <w:lang w:eastAsia="ja-JP"/>
        </w:rPr>
        <w:t>s</w:t>
      </w:r>
      <w:r w:rsidR="007B0C6F" w:rsidRPr="00AC6DF9">
        <w:rPr>
          <w:rFonts w:eastAsia="DengXian"/>
          <w:color w:val="000000" w:themeColor="text1"/>
          <w:sz w:val="22"/>
          <w:szCs w:val="22"/>
          <w:lang w:eastAsia="ko-KR"/>
        </w:rPr>
        <w:t xml:space="preserve"> </w:t>
      </w:r>
      <w:r w:rsidR="007B0C6F">
        <w:rPr>
          <w:rFonts w:eastAsiaTheme="minorEastAsia" w:hint="eastAsia"/>
          <w:color w:val="000000" w:themeColor="text1"/>
          <w:sz w:val="22"/>
          <w:szCs w:val="22"/>
          <w:lang w:eastAsia="ja-JP"/>
        </w:rPr>
        <w:t>of</w:t>
      </w:r>
      <w:r w:rsidR="007B0C6F" w:rsidRPr="00AC6DF9">
        <w:rPr>
          <w:rFonts w:eastAsiaTheme="minorEastAsia" w:hint="eastAsia"/>
          <w:color w:val="000000" w:themeColor="text1"/>
          <w:sz w:val="22"/>
          <w:szCs w:val="22"/>
          <w:lang w:eastAsia="ja-JP"/>
        </w:rPr>
        <w:t xml:space="preserve"> </w:t>
      </w:r>
      <w:r w:rsidR="001E6948" w:rsidRPr="00AC6DF9">
        <w:rPr>
          <w:rFonts w:eastAsiaTheme="minorEastAsia" w:hint="eastAsia"/>
          <w:color w:val="000000" w:themeColor="text1"/>
          <w:sz w:val="22"/>
          <w:szCs w:val="22"/>
          <w:lang w:eastAsia="ja-JP"/>
        </w:rPr>
        <w:t>other cases.</w:t>
      </w:r>
    </w:p>
    <w:p w14:paraId="69004AA4" w14:textId="77777777" w:rsidR="009C5EC8" w:rsidRPr="007B0C6F" w:rsidRDefault="009C5EC8" w:rsidP="00060F70">
      <w:pPr>
        <w:overflowPunct w:val="0"/>
        <w:autoSpaceDE w:val="0"/>
        <w:autoSpaceDN w:val="0"/>
        <w:adjustRightInd w:val="0"/>
        <w:spacing w:afterLines="0" w:after="0"/>
        <w:contextualSpacing/>
        <w:jc w:val="both"/>
        <w:textAlignment w:val="baseline"/>
        <w:rPr>
          <w:rFonts w:eastAsiaTheme="minorEastAsia"/>
          <w:sz w:val="22"/>
          <w:szCs w:val="22"/>
          <w:lang w:eastAsia="ja-JP"/>
        </w:rPr>
      </w:pPr>
    </w:p>
    <w:p w14:paraId="6DEF1476" w14:textId="6A09984D" w:rsidR="001E6948" w:rsidRPr="0037283B" w:rsidRDefault="001E6948" w:rsidP="00060F70">
      <w:pPr>
        <w:spacing w:afterLines="0" w:after="0"/>
        <w:ind w:left="1133" w:hangingChars="513" w:hanging="1133"/>
        <w:contextualSpacing/>
        <w:jc w:val="both"/>
        <w:rPr>
          <w:b/>
          <w:bCs/>
          <w:i/>
          <w:iCs/>
          <w:color w:val="000000" w:themeColor="text1"/>
          <w:sz w:val="22"/>
          <w:szCs w:val="22"/>
          <w:lang w:eastAsia="zh-CN"/>
        </w:rPr>
      </w:pPr>
      <w:r w:rsidRPr="0037283B">
        <w:rPr>
          <w:rFonts w:eastAsiaTheme="minorEastAsia" w:hint="eastAsia"/>
          <w:b/>
          <w:bCs/>
          <w:i/>
          <w:iCs/>
          <w:color w:val="000000" w:themeColor="text1"/>
          <w:sz w:val="22"/>
          <w:szCs w:val="22"/>
          <w:lang w:eastAsia="ja-JP"/>
        </w:rPr>
        <w:t xml:space="preserve">Proposal </w:t>
      </w:r>
      <w:r w:rsidR="00A35A40">
        <w:rPr>
          <w:rFonts w:eastAsiaTheme="minorEastAsia" w:hint="eastAsia"/>
          <w:b/>
          <w:bCs/>
          <w:i/>
          <w:iCs/>
          <w:color w:val="000000" w:themeColor="text1"/>
          <w:sz w:val="22"/>
          <w:szCs w:val="22"/>
          <w:lang w:eastAsia="ja-JP"/>
        </w:rPr>
        <w:t>4</w:t>
      </w:r>
      <w:r w:rsidRPr="0037283B">
        <w:rPr>
          <w:rFonts w:eastAsiaTheme="minorEastAsia" w:hint="eastAsia"/>
          <w:b/>
          <w:bCs/>
          <w:i/>
          <w:iCs/>
          <w:color w:val="000000" w:themeColor="text1"/>
          <w:sz w:val="22"/>
          <w:szCs w:val="22"/>
          <w:lang w:eastAsia="ja-JP"/>
        </w:rPr>
        <w:t xml:space="preserve">: </w:t>
      </w:r>
      <w:r w:rsidRPr="0037283B">
        <w:rPr>
          <w:rFonts w:eastAsia="DengXian"/>
          <w:b/>
          <w:bCs/>
          <w:i/>
          <w:iCs/>
          <w:color w:val="000000" w:themeColor="text1"/>
          <w:sz w:val="22"/>
          <w:szCs w:val="22"/>
          <w:lang w:eastAsia="zh-CN"/>
        </w:rPr>
        <w:t>The following RCS models are supported when human is modelled with single scattering point for monostatic, where different RCS values and/or models can be supported for human due to different size, shape, frequency, etc.</w:t>
      </w:r>
    </w:p>
    <w:p w14:paraId="07F0F446" w14:textId="77777777" w:rsidR="001E6948" w:rsidRPr="0037283B" w:rsidRDefault="001E6948" w:rsidP="006E471C">
      <w:pPr>
        <w:pStyle w:val="ae"/>
        <w:numPr>
          <w:ilvl w:val="0"/>
          <w:numId w:val="11"/>
        </w:numPr>
        <w:suppressAutoHyphens/>
        <w:spacing w:afterLines="0" w:after="0"/>
        <w:ind w:leftChars="0" w:firstLine="6"/>
        <w:contextualSpacing/>
        <w:jc w:val="both"/>
        <w:rPr>
          <w:b/>
          <w:bCs/>
          <w:i/>
          <w:iCs/>
          <w:color w:val="000000" w:themeColor="text1"/>
          <w:sz w:val="22"/>
          <w:szCs w:val="22"/>
          <w:u w:val="single"/>
          <w:lang w:eastAsia="zh-CN"/>
        </w:rPr>
      </w:pPr>
      <w:r w:rsidRPr="0037283B">
        <w:rPr>
          <w:rFonts w:eastAsia="DengXian"/>
          <w:b/>
          <w:bCs/>
          <w:i/>
          <w:iCs/>
          <w:color w:val="000000" w:themeColor="text1"/>
          <w:sz w:val="22"/>
          <w:szCs w:val="22"/>
          <w:lang w:eastAsia="zh-CN"/>
        </w:rPr>
        <w:t>Model 1</w:t>
      </w:r>
    </w:p>
    <w:p w14:paraId="41D7C938" w14:textId="77777777" w:rsidR="001E6948" w:rsidRPr="0037283B" w:rsidRDefault="001E6948" w:rsidP="006E471C">
      <w:pPr>
        <w:pStyle w:val="ae"/>
        <w:numPr>
          <w:ilvl w:val="1"/>
          <w:numId w:val="11"/>
        </w:numPr>
        <w:suppressAutoHyphens/>
        <w:spacing w:afterLines="0" w:after="0"/>
        <w:ind w:leftChars="0" w:firstLine="6"/>
        <w:contextualSpacing/>
        <w:jc w:val="both"/>
        <w:rPr>
          <w:b/>
          <w:bCs/>
          <w:i/>
          <w:iCs/>
          <w:color w:val="000000" w:themeColor="text1"/>
          <w:sz w:val="22"/>
          <w:szCs w:val="22"/>
          <w:u w:val="single"/>
          <w:lang w:eastAsia="zh-CN"/>
        </w:rPr>
      </w:pPr>
      <w:r w:rsidRPr="0037283B">
        <w:rPr>
          <w:rFonts w:eastAsia="DengXian"/>
          <w:b/>
          <w:bCs/>
          <w:i/>
          <w:iCs/>
          <w:color w:val="000000" w:themeColor="text1"/>
          <w:sz w:val="22"/>
          <w:szCs w:val="22"/>
          <w:lang w:eastAsia="zh-CN"/>
        </w:rPr>
        <w:t>B1=0 dB</w:t>
      </w:r>
    </w:p>
    <w:p w14:paraId="0E4F2E22" w14:textId="77777777" w:rsidR="001E6948" w:rsidRPr="0037283B" w:rsidRDefault="001E6948" w:rsidP="006E471C">
      <w:pPr>
        <w:pStyle w:val="ae"/>
        <w:numPr>
          <w:ilvl w:val="1"/>
          <w:numId w:val="11"/>
        </w:numPr>
        <w:suppressAutoHyphens/>
        <w:spacing w:afterLines="0" w:after="0"/>
        <w:ind w:leftChars="0" w:firstLine="6"/>
        <w:contextualSpacing/>
        <w:jc w:val="both"/>
        <w:rPr>
          <w:b/>
          <w:bCs/>
          <w:i/>
          <w:iCs/>
          <w:color w:val="000000" w:themeColor="text1"/>
          <w:sz w:val="22"/>
          <w:szCs w:val="22"/>
          <w:u w:val="single"/>
          <w:lang w:eastAsia="zh-CN"/>
        </w:rPr>
      </w:pPr>
      <w:r w:rsidRPr="0037283B">
        <w:rPr>
          <w:rFonts w:eastAsia="DengXian"/>
          <w:b/>
          <w:bCs/>
          <w:i/>
          <w:iCs/>
          <w:color w:val="000000" w:themeColor="text1"/>
          <w:sz w:val="22"/>
          <w:szCs w:val="22"/>
          <w:lang w:eastAsia="zh-CN"/>
        </w:rPr>
        <w:t>A is</w:t>
      </w:r>
      <w:r w:rsidRPr="0037283B">
        <w:rPr>
          <w:b/>
          <w:bCs/>
          <w:i/>
          <w:iCs/>
          <w:color w:val="000000" w:themeColor="text1"/>
          <w:sz w:val="22"/>
          <w:szCs w:val="22"/>
          <w:lang w:eastAsia="zh-CN"/>
        </w:rPr>
        <w:t xml:space="preserve"> mean RCS value</w:t>
      </w:r>
    </w:p>
    <w:p w14:paraId="66D1BD95" w14:textId="77777777" w:rsidR="000926E4" w:rsidRPr="0037283B" w:rsidRDefault="001E6948" w:rsidP="006E471C">
      <w:pPr>
        <w:pStyle w:val="ae"/>
        <w:numPr>
          <w:ilvl w:val="1"/>
          <w:numId w:val="11"/>
        </w:numPr>
        <w:suppressAutoHyphens/>
        <w:spacing w:afterLines="0" w:after="0"/>
        <w:ind w:leftChars="0" w:firstLine="6"/>
        <w:contextualSpacing/>
        <w:jc w:val="both"/>
        <w:rPr>
          <w:b/>
          <w:bCs/>
          <w:i/>
          <w:iCs/>
          <w:color w:val="000000" w:themeColor="text1"/>
          <w:sz w:val="22"/>
          <w:szCs w:val="22"/>
          <w:lang w:eastAsia="zh-CN"/>
        </w:rPr>
      </w:pPr>
      <w:r w:rsidRPr="0037283B">
        <w:rPr>
          <w:rFonts w:eastAsia="DengXian"/>
          <w:b/>
          <w:bCs/>
          <w:i/>
          <w:iCs/>
          <w:color w:val="000000" w:themeColor="text1"/>
          <w:sz w:val="22"/>
          <w:szCs w:val="22"/>
          <w:lang w:eastAsia="zh-CN"/>
        </w:rPr>
        <w:t xml:space="preserve">B2 is modelled using log-normal distribution </w:t>
      </w:r>
    </w:p>
    <w:p w14:paraId="1891D74B" w14:textId="2AD00274" w:rsidR="000926E4" w:rsidRPr="0037283B" w:rsidRDefault="000926E4" w:rsidP="006E471C">
      <w:pPr>
        <w:pStyle w:val="ae"/>
        <w:numPr>
          <w:ilvl w:val="1"/>
          <w:numId w:val="11"/>
        </w:numPr>
        <w:suppressAutoHyphens/>
        <w:spacing w:afterLines="0" w:after="0"/>
        <w:ind w:leftChars="0" w:firstLine="6"/>
        <w:contextualSpacing/>
        <w:jc w:val="both"/>
        <w:rPr>
          <w:b/>
          <w:bCs/>
          <w:i/>
          <w:iCs/>
          <w:color w:val="000000" w:themeColor="text1"/>
          <w:sz w:val="22"/>
          <w:szCs w:val="22"/>
          <w:lang w:eastAsia="zh-CN"/>
        </w:rPr>
      </w:pPr>
      <w:r w:rsidRPr="0037283B">
        <w:rPr>
          <w:rFonts w:eastAsiaTheme="minorEastAsia" w:hint="eastAsia"/>
          <w:b/>
          <w:bCs/>
          <w:i/>
          <w:iCs/>
          <w:color w:val="000000" w:themeColor="text1"/>
          <w:sz w:val="22"/>
          <w:szCs w:val="22"/>
          <w:lang w:eastAsia="ja-JP"/>
        </w:rPr>
        <w:t>Model application condition is using for low TRP height case</w:t>
      </w:r>
      <w:r w:rsidR="002356DF">
        <w:rPr>
          <w:rFonts w:eastAsiaTheme="minorEastAsia" w:hint="eastAsia"/>
          <w:b/>
          <w:bCs/>
          <w:i/>
          <w:iCs/>
          <w:color w:val="000000" w:themeColor="text1"/>
          <w:sz w:val="22"/>
          <w:szCs w:val="22"/>
          <w:lang w:eastAsia="ja-JP"/>
        </w:rPr>
        <w:t>s</w:t>
      </w:r>
      <w:r w:rsidRPr="0037283B">
        <w:rPr>
          <w:rFonts w:eastAsiaTheme="minorEastAsia" w:hint="eastAsia"/>
          <w:b/>
          <w:bCs/>
          <w:i/>
          <w:iCs/>
          <w:color w:val="000000" w:themeColor="text1"/>
          <w:sz w:val="22"/>
          <w:szCs w:val="22"/>
          <w:lang w:eastAsia="ja-JP"/>
        </w:rPr>
        <w:t xml:space="preserve"> such as </w:t>
      </w:r>
      <w:r w:rsidRPr="0037283B">
        <w:rPr>
          <w:rFonts w:eastAsia="DengXian"/>
          <w:b/>
          <w:bCs/>
          <w:i/>
          <w:iCs/>
          <w:sz w:val="22"/>
          <w:szCs w:val="22"/>
          <w:lang w:eastAsia="ko-KR"/>
        </w:rPr>
        <w:t>InH-Office</w:t>
      </w:r>
    </w:p>
    <w:p w14:paraId="1670C481" w14:textId="77777777" w:rsidR="001E6948" w:rsidRPr="0037283B" w:rsidRDefault="001E6948" w:rsidP="006E471C">
      <w:pPr>
        <w:pStyle w:val="ae"/>
        <w:numPr>
          <w:ilvl w:val="0"/>
          <w:numId w:val="11"/>
        </w:numPr>
        <w:suppressAutoHyphens/>
        <w:spacing w:afterLines="0" w:after="0"/>
        <w:ind w:leftChars="0" w:firstLine="6"/>
        <w:contextualSpacing/>
        <w:jc w:val="both"/>
        <w:rPr>
          <w:b/>
          <w:bCs/>
          <w:i/>
          <w:iCs/>
          <w:color w:val="000000" w:themeColor="text1"/>
          <w:sz w:val="22"/>
          <w:szCs w:val="22"/>
          <w:lang w:eastAsia="zh-CN"/>
        </w:rPr>
      </w:pPr>
      <w:r w:rsidRPr="0037283B">
        <w:rPr>
          <w:rFonts w:eastAsia="DengXian"/>
          <w:b/>
          <w:bCs/>
          <w:i/>
          <w:iCs/>
          <w:color w:val="000000" w:themeColor="text1"/>
          <w:sz w:val="22"/>
          <w:szCs w:val="22"/>
          <w:lang w:eastAsia="zh-CN"/>
        </w:rPr>
        <w:t>Model 2</w:t>
      </w:r>
    </w:p>
    <w:p w14:paraId="7F2F3A8A" w14:textId="2FA716AF" w:rsidR="001E6948" w:rsidRPr="0037283B" w:rsidRDefault="001E6948" w:rsidP="006E471C">
      <w:pPr>
        <w:pStyle w:val="ae"/>
        <w:numPr>
          <w:ilvl w:val="1"/>
          <w:numId w:val="11"/>
        </w:numPr>
        <w:suppressAutoHyphens/>
        <w:spacing w:afterLines="0" w:after="0"/>
        <w:ind w:leftChars="0" w:firstLine="6"/>
        <w:contextualSpacing/>
        <w:jc w:val="both"/>
        <w:rPr>
          <w:b/>
          <w:bCs/>
          <w:i/>
          <w:iCs/>
          <w:color w:val="000000" w:themeColor="text1"/>
          <w:sz w:val="22"/>
          <w:szCs w:val="22"/>
          <w:u w:val="single"/>
          <w:lang w:eastAsia="zh-CN"/>
        </w:rPr>
      </w:pPr>
      <w:r w:rsidRPr="0037283B">
        <w:rPr>
          <w:rFonts w:eastAsia="DengXian"/>
          <w:b/>
          <w:bCs/>
          <w:i/>
          <w:iCs/>
          <w:color w:val="000000" w:themeColor="text1"/>
          <w:sz w:val="22"/>
          <w:szCs w:val="22"/>
          <w:lang w:eastAsia="zh-CN"/>
        </w:rPr>
        <w:t xml:space="preserve">B1 have dependency on </w:t>
      </w:r>
      <w:r w:rsidRPr="0037283B">
        <w:rPr>
          <w:b/>
          <w:bCs/>
          <w:i/>
          <w:iCs/>
          <w:color w:val="000000" w:themeColor="text1"/>
          <w:sz w:val="22"/>
          <w:szCs w:val="22"/>
          <w:lang w:eastAsia="zh-CN"/>
        </w:rPr>
        <w:t>incident/scattered angles</w:t>
      </w:r>
      <w:r w:rsidRPr="0037283B">
        <w:rPr>
          <w:rFonts w:eastAsiaTheme="minorEastAsia" w:hint="eastAsia"/>
          <w:b/>
          <w:bCs/>
          <w:i/>
          <w:iCs/>
          <w:color w:val="000000" w:themeColor="text1"/>
          <w:sz w:val="22"/>
          <w:szCs w:val="22"/>
          <w:lang w:eastAsia="ja-JP"/>
        </w:rPr>
        <w:t xml:space="preserve"> and can be used </w:t>
      </w:r>
      <w:r w:rsidR="007B0C6F">
        <w:rPr>
          <w:rFonts w:eastAsiaTheme="minorEastAsia" w:hint="eastAsia"/>
          <w:b/>
          <w:bCs/>
          <w:i/>
          <w:iCs/>
          <w:color w:val="000000" w:themeColor="text1"/>
          <w:sz w:val="22"/>
          <w:szCs w:val="22"/>
          <w:lang w:eastAsia="ja-JP"/>
        </w:rPr>
        <w:t>as</w:t>
      </w:r>
      <w:r w:rsidRPr="0037283B">
        <w:rPr>
          <w:b/>
          <w:bCs/>
          <w:i/>
          <w:iCs/>
          <w:color w:val="000000" w:themeColor="text1"/>
          <w:sz w:val="22"/>
          <w:szCs w:val="22"/>
          <w:lang w:eastAsia="zh-CN"/>
        </w:rPr>
        <w:t xml:space="preserve"> below</w:t>
      </w:r>
      <w:r w:rsidR="00E450F1">
        <w:rPr>
          <w:rFonts w:eastAsiaTheme="minorEastAsia" w:hint="eastAsia"/>
          <w:b/>
          <w:bCs/>
          <w:i/>
          <w:iCs/>
          <w:color w:val="000000" w:themeColor="text1"/>
          <w:sz w:val="22"/>
          <w:szCs w:val="22"/>
          <w:lang w:eastAsia="ja-JP"/>
        </w:rPr>
        <w:t>:</w:t>
      </w:r>
    </w:p>
    <w:p w14:paraId="72C63AF4" w14:textId="3453D788" w:rsidR="001E6948" w:rsidRPr="0037283B" w:rsidRDefault="001E6948" w:rsidP="006E471C">
      <w:pPr>
        <w:pStyle w:val="ae"/>
        <w:numPr>
          <w:ilvl w:val="4"/>
          <w:numId w:val="19"/>
        </w:numPr>
        <w:tabs>
          <w:tab w:val="left" w:pos="-620"/>
        </w:tabs>
        <w:suppressAutoHyphens/>
        <w:spacing w:afterLines="0" w:after="0"/>
        <w:ind w:leftChars="0"/>
        <w:contextualSpacing/>
        <w:jc w:val="both"/>
        <w:rPr>
          <w:rFonts w:eastAsia="DengXian"/>
          <w:b/>
          <w:bCs/>
          <w:i/>
          <w:iCs/>
          <w:color w:val="000000" w:themeColor="text1"/>
          <w:sz w:val="22"/>
          <w:szCs w:val="22"/>
          <w:lang w:eastAsia="zh-CN"/>
        </w:rPr>
      </w:pPr>
      <w:r w:rsidRPr="0037283B">
        <w:rPr>
          <w:rFonts w:eastAsia="DengXian"/>
          <w:b/>
          <w:bCs/>
          <w:i/>
          <w:iCs/>
          <w:color w:val="000000" w:themeColor="text1"/>
          <w:sz w:val="22"/>
          <w:szCs w:val="22"/>
          <w:lang w:eastAsia="zh-CN"/>
        </w:rPr>
        <w:t>Alt 2: a function</w:t>
      </w:r>
      <w:r w:rsidR="00AE280D">
        <w:rPr>
          <w:rFonts w:eastAsiaTheme="minorEastAsia" w:hint="eastAsia"/>
          <w:b/>
          <w:bCs/>
          <w:i/>
          <w:iCs/>
          <w:color w:val="000000" w:themeColor="text1"/>
          <w:sz w:val="22"/>
          <w:szCs w:val="22"/>
          <w:lang w:eastAsia="ja-JP"/>
        </w:rPr>
        <w:t xml:space="preserve"> </w:t>
      </w:r>
    </w:p>
    <w:p w14:paraId="130435CE" w14:textId="77777777" w:rsidR="001E6948" w:rsidRPr="0037283B" w:rsidRDefault="001E6948" w:rsidP="006E471C">
      <w:pPr>
        <w:pStyle w:val="ae"/>
        <w:numPr>
          <w:ilvl w:val="1"/>
          <w:numId w:val="11"/>
        </w:numPr>
        <w:suppressAutoHyphens/>
        <w:spacing w:afterLines="0" w:after="0"/>
        <w:ind w:leftChars="0" w:firstLine="6"/>
        <w:contextualSpacing/>
        <w:jc w:val="both"/>
        <w:rPr>
          <w:b/>
          <w:bCs/>
          <w:i/>
          <w:iCs/>
          <w:color w:val="000000" w:themeColor="text1"/>
          <w:sz w:val="22"/>
          <w:szCs w:val="22"/>
          <w:lang w:eastAsia="zh-CN"/>
        </w:rPr>
      </w:pPr>
      <w:r w:rsidRPr="0037283B">
        <w:rPr>
          <w:rFonts w:eastAsia="DengXian"/>
          <w:b/>
          <w:bCs/>
          <w:i/>
          <w:iCs/>
          <w:color w:val="000000" w:themeColor="text1"/>
          <w:sz w:val="22"/>
          <w:szCs w:val="22"/>
          <w:lang w:eastAsia="zh-CN"/>
        </w:rPr>
        <w:t>B2 is modelled using log-normal distribution</w:t>
      </w:r>
    </w:p>
    <w:p w14:paraId="2390CFF1" w14:textId="65B7B8A5" w:rsidR="001E6948" w:rsidRPr="0037283B" w:rsidRDefault="001E6948" w:rsidP="006E471C">
      <w:pPr>
        <w:pStyle w:val="ae"/>
        <w:numPr>
          <w:ilvl w:val="1"/>
          <w:numId w:val="11"/>
        </w:numPr>
        <w:suppressAutoHyphens/>
        <w:spacing w:afterLines="0" w:after="0"/>
        <w:ind w:leftChars="0" w:firstLine="6"/>
        <w:contextualSpacing/>
        <w:jc w:val="both"/>
        <w:rPr>
          <w:b/>
          <w:bCs/>
          <w:i/>
          <w:iCs/>
          <w:color w:val="000000" w:themeColor="text1"/>
          <w:sz w:val="22"/>
          <w:szCs w:val="22"/>
          <w:u w:val="single"/>
          <w:lang w:eastAsia="zh-CN"/>
        </w:rPr>
      </w:pPr>
      <w:r w:rsidRPr="0037283B">
        <w:rPr>
          <w:rFonts w:eastAsia="DengXian"/>
          <w:b/>
          <w:bCs/>
          <w:i/>
          <w:iCs/>
          <w:color w:val="000000" w:themeColor="text1"/>
          <w:sz w:val="22"/>
          <w:szCs w:val="22"/>
          <w:lang w:eastAsia="zh-CN"/>
        </w:rPr>
        <w:t>A</w:t>
      </w:r>
      <w:r w:rsidRPr="0037283B">
        <w:rPr>
          <w:rFonts w:eastAsiaTheme="minorEastAsia" w:hint="eastAsia"/>
          <w:b/>
          <w:bCs/>
          <w:i/>
          <w:iCs/>
          <w:color w:val="000000" w:themeColor="text1"/>
          <w:sz w:val="22"/>
          <w:szCs w:val="22"/>
          <w:lang w:eastAsia="ja-JP"/>
        </w:rPr>
        <w:t xml:space="preserve"> </w:t>
      </w:r>
      <w:r w:rsidRPr="0037283B">
        <w:rPr>
          <w:rFonts w:eastAsia="DengXian"/>
          <w:b/>
          <w:bCs/>
          <w:i/>
          <w:iCs/>
          <w:color w:val="000000" w:themeColor="text1"/>
          <w:sz w:val="22"/>
          <w:szCs w:val="22"/>
          <w:lang w:eastAsia="zh-CN"/>
        </w:rPr>
        <w:t>is</w:t>
      </w:r>
      <w:r w:rsidRPr="0037283B">
        <w:rPr>
          <w:b/>
          <w:bCs/>
          <w:i/>
          <w:iCs/>
          <w:color w:val="000000" w:themeColor="text1"/>
          <w:sz w:val="22"/>
          <w:szCs w:val="22"/>
          <w:lang w:eastAsia="zh-CN"/>
        </w:rPr>
        <w:t xml:space="preserve"> mean RCS value</w:t>
      </w:r>
      <w:r w:rsidR="00E450F1">
        <w:rPr>
          <w:rFonts w:eastAsiaTheme="minorEastAsia" w:hint="eastAsia"/>
          <w:b/>
          <w:bCs/>
          <w:i/>
          <w:iCs/>
          <w:color w:val="000000" w:themeColor="text1"/>
          <w:sz w:val="22"/>
          <w:szCs w:val="22"/>
          <w:lang w:eastAsia="ja-JP"/>
        </w:rPr>
        <w:t xml:space="preserve"> </w:t>
      </w:r>
    </w:p>
    <w:p w14:paraId="0036CA2F" w14:textId="3E220A70" w:rsidR="000926E4" w:rsidRPr="0037283B" w:rsidRDefault="000926E4" w:rsidP="006E471C">
      <w:pPr>
        <w:pStyle w:val="ae"/>
        <w:numPr>
          <w:ilvl w:val="1"/>
          <w:numId w:val="11"/>
        </w:numPr>
        <w:suppressAutoHyphens/>
        <w:spacing w:afterLines="0" w:after="0"/>
        <w:ind w:leftChars="0" w:firstLine="6"/>
        <w:contextualSpacing/>
        <w:jc w:val="both"/>
        <w:rPr>
          <w:b/>
          <w:bCs/>
          <w:i/>
          <w:iCs/>
          <w:color w:val="000000" w:themeColor="text1"/>
          <w:sz w:val="22"/>
          <w:szCs w:val="22"/>
          <w:lang w:eastAsia="zh-CN"/>
        </w:rPr>
      </w:pPr>
      <w:r w:rsidRPr="0037283B">
        <w:rPr>
          <w:rFonts w:eastAsiaTheme="minorEastAsia" w:hint="eastAsia"/>
          <w:b/>
          <w:bCs/>
          <w:i/>
          <w:iCs/>
          <w:color w:val="000000" w:themeColor="text1"/>
          <w:sz w:val="22"/>
          <w:szCs w:val="22"/>
          <w:lang w:eastAsia="ja-JP"/>
        </w:rPr>
        <w:t xml:space="preserve">Model application condition is using for high TRP height cases such as </w:t>
      </w:r>
      <w:proofErr w:type="spellStart"/>
      <w:r w:rsidRPr="0037283B">
        <w:rPr>
          <w:rFonts w:eastAsiaTheme="minorEastAsia" w:hint="eastAsia"/>
          <w:b/>
          <w:bCs/>
          <w:i/>
          <w:iCs/>
          <w:sz w:val="22"/>
          <w:szCs w:val="22"/>
          <w:lang w:eastAsia="ja-JP"/>
        </w:rPr>
        <w:t>UMa</w:t>
      </w:r>
      <w:proofErr w:type="spellEnd"/>
      <w:r w:rsidRPr="0037283B">
        <w:rPr>
          <w:rFonts w:eastAsiaTheme="minorEastAsia" w:hint="eastAsia"/>
          <w:b/>
          <w:bCs/>
          <w:i/>
          <w:iCs/>
          <w:sz w:val="22"/>
          <w:szCs w:val="22"/>
          <w:lang w:eastAsia="ja-JP"/>
        </w:rPr>
        <w:t xml:space="preserve">, </w:t>
      </w:r>
      <w:proofErr w:type="spellStart"/>
      <w:r w:rsidRPr="0037283B">
        <w:rPr>
          <w:rFonts w:eastAsiaTheme="minorEastAsia" w:hint="eastAsia"/>
          <w:b/>
          <w:bCs/>
          <w:i/>
          <w:iCs/>
          <w:sz w:val="22"/>
          <w:szCs w:val="22"/>
          <w:lang w:eastAsia="ja-JP"/>
        </w:rPr>
        <w:t>U</w:t>
      </w:r>
      <w:r w:rsidR="009C5EC8">
        <w:rPr>
          <w:rFonts w:eastAsiaTheme="minorEastAsia" w:hint="eastAsia"/>
          <w:b/>
          <w:bCs/>
          <w:i/>
          <w:iCs/>
          <w:sz w:val="22"/>
          <w:szCs w:val="22"/>
          <w:lang w:eastAsia="ja-JP"/>
        </w:rPr>
        <w:t>Mi</w:t>
      </w:r>
      <w:proofErr w:type="spellEnd"/>
      <w:r w:rsidR="009C5EC8">
        <w:rPr>
          <w:rFonts w:eastAsiaTheme="minorEastAsia" w:hint="eastAsia"/>
          <w:b/>
          <w:bCs/>
          <w:i/>
          <w:iCs/>
          <w:sz w:val="22"/>
          <w:szCs w:val="22"/>
          <w:lang w:eastAsia="ja-JP"/>
        </w:rPr>
        <w:t xml:space="preserve"> etc.</w:t>
      </w:r>
    </w:p>
    <w:p w14:paraId="4A3F79F7" w14:textId="77777777" w:rsidR="000926E4" w:rsidRPr="0057334F" w:rsidRDefault="000926E4" w:rsidP="00060F70">
      <w:pPr>
        <w:suppressAutoHyphens/>
        <w:spacing w:afterLines="0" w:after="0"/>
        <w:contextualSpacing/>
        <w:jc w:val="both"/>
        <w:rPr>
          <w:rFonts w:eastAsiaTheme="minorEastAsia"/>
          <w:b/>
          <w:bCs/>
          <w:i/>
          <w:iCs/>
          <w:color w:val="000000" w:themeColor="text1"/>
          <w:sz w:val="22"/>
          <w:szCs w:val="22"/>
          <w:u w:val="single"/>
          <w:lang w:eastAsia="ja-JP"/>
        </w:rPr>
      </w:pPr>
    </w:p>
    <w:p w14:paraId="621382CE" w14:textId="2FF98DCE" w:rsidR="009D7440" w:rsidRPr="00060F70" w:rsidRDefault="00E450F1" w:rsidP="00060F70">
      <w:pPr>
        <w:suppressAutoHyphens/>
        <w:spacing w:afterLines="0" w:after="0"/>
        <w:contextualSpacing/>
        <w:jc w:val="both"/>
        <w:rPr>
          <w:rFonts w:eastAsiaTheme="minorEastAsia"/>
          <w:color w:val="000000" w:themeColor="text1"/>
          <w:sz w:val="22"/>
          <w:szCs w:val="22"/>
          <w:lang w:eastAsia="ja-JP"/>
        </w:rPr>
      </w:pPr>
      <w:r w:rsidRPr="00060F70">
        <w:rPr>
          <w:rFonts w:eastAsiaTheme="minorEastAsia" w:hint="eastAsia"/>
          <w:color w:val="000000" w:themeColor="text1"/>
          <w:sz w:val="22"/>
          <w:szCs w:val="22"/>
          <w:lang w:eastAsia="ja-JP"/>
        </w:rPr>
        <w:t xml:space="preserve">Because </w:t>
      </w:r>
      <w:r w:rsidR="009D7440" w:rsidRPr="00060F70">
        <w:rPr>
          <w:rFonts w:eastAsiaTheme="minorEastAsia"/>
          <w:color w:val="000000" w:themeColor="text1"/>
          <w:sz w:val="22"/>
          <w:szCs w:val="22"/>
          <w:lang w:eastAsia="ja-JP"/>
        </w:rPr>
        <w:t>the</w:t>
      </w:r>
      <w:r w:rsidR="009D7440" w:rsidRPr="00060F70">
        <w:rPr>
          <w:rFonts w:eastAsiaTheme="minorEastAsia" w:hint="eastAsia"/>
          <w:color w:val="000000" w:themeColor="text1"/>
          <w:sz w:val="22"/>
          <w:szCs w:val="22"/>
          <w:lang w:eastAsia="ja-JP"/>
        </w:rPr>
        <w:t xml:space="preserve"> shape</w:t>
      </w:r>
      <w:r w:rsidR="002356DF" w:rsidRPr="00060F70">
        <w:rPr>
          <w:rFonts w:eastAsiaTheme="minorEastAsia" w:hint="eastAsia"/>
          <w:color w:val="000000" w:themeColor="text1"/>
          <w:sz w:val="22"/>
          <w:szCs w:val="22"/>
          <w:lang w:eastAsia="ja-JP"/>
        </w:rPr>
        <w:t>s</w:t>
      </w:r>
      <w:r w:rsidR="009D7440" w:rsidRPr="00060F70">
        <w:rPr>
          <w:rFonts w:eastAsiaTheme="minorEastAsia" w:hint="eastAsia"/>
          <w:color w:val="000000" w:themeColor="text1"/>
          <w:sz w:val="22"/>
          <w:szCs w:val="22"/>
          <w:lang w:eastAsia="ja-JP"/>
        </w:rPr>
        <w:t xml:space="preserve"> of </w:t>
      </w:r>
      <w:r w:rsidR="009D7440" w:rsidRPr="00060F70">
        <w:rPr>
          <w:rFonts w:eastAsia="DengXian"/>
          <w:color w:val="000000" w:themeColor="text1"/>
          <w:sz w:val="22"/>
          <w:szCs w:val="22"/>
          <w:lang w:eastAsia="zh-CN"/>
        </w:rPr>
        <w:t>vehicle</w:t>
      </w:r>
      <w:r w:rsidR="002356DF" w:rsidRPr="00060F70">
        <w:rPr>
          <w:rFonts w:eastAsiaTheme="minorEastAsia" w:hint="eastAsia"/>
          <w:color w:val="000000" w:themeColor="text1"/>
          <w:sz w:val="22"/>
          <w:szCs w:val="22"/>
          <w:lang w:eastAsia="ja-JP"/>
        </w:rPr>
        <w:t>s</w:t>
      </w:r>
      <w:r w:rsidR="009D7440" w:rsidRPr="00060F70">
        <w:rPr>
          <w:rFonts w:eastAsiaTheme="minorEastAsia" w:hint="eastAsia"/>
          <w:color w:val="000000" w:themeColor="text1"/>
          <w:sz w:val="22"/>
          <w:szCs w:val="22"/>
          <w:lang w:eastAsia="ja-JP"/>
        </w:rPr>
        <w:t xml:space="preserve"> and AGV</w:t>
      </w:r>
      <w:r w:rsidR="002356DF" w:rsidRPr="00060F70">
        <w:rPr>
          <w:rFonts w:eastAsiaTheme="minorEastAsia" w:hint="eastAsia"/>
          <w:color w:val="000000" w:themeColor="text1"/>
          <w:sz w:val="22"/>
          <w:szCs w:val="22"/>
          <w:lang w:eastAsia="ja-JP"/>
        </w:rPr>
        <w:t>s</w:t>
      </w:r>
      <w:r w:rsidR="009D7440" w:rsidRPr="00060F70">
        <w:rPr>
          <w:rFonts w:eastAsiaTheme="minorEastAsia" w:hint="eastAsia"/>
          <w:color w:val="000000" w:themeColor="text1"/>
          <w:sz w:val="22"/>
          <w:szCs w:val="22"/>
          <w:lang w:eastAsia="ja-JP"/>
        </w:rPr>
        <w:t>, animal</w:t>
      </w:r>
      <w:r w:rsidR="002356DF" w:rsidRPr="00060F70">
        <w:rPr>
          <w:rFonts w:eastAsiaTheme="minorEastAsia" w:hint="eastAsia"/>
          <w:color w:val="000000" w:themeColor="text1"/>
          <w:sz w:val="22"/>
          <w:szCs w:val="22"/>
          <w:lang w:eastAsia="ja-JP"/>
        </w:rPr>
        <w:t>s</w:t>
      </w:r>
      <w:r w:rsidR="009D7440" w:rsidRPr="00060F70">
        <w:rPr>
          <w:rFonts w:eastAsiaTheme="minorEastAsia" w:hint="eastAsia"/>
          <w:color w:val="000000" w:themeColor="text1"/>
          <w:sz w:val="22"/>
          <w:szCs w:val="22"/>
          <w:lang w:eastAsia="ja-JP"/>
        </w:rPr>
        <w:t xml:space="preserve"> can be considered as cuboids, the RCS value/pattern of them is strongly dependent on incident/scattering angle not only for the case of </w:t>
      </w:r>
      <w:r w:rsidR="009D7440" w:rsidRPr="00060F70">
        <w:rPr>
          <w:rFonts w:eastAsiaTheme="minorEastAsia"/>
          <w:color w:val="000000" w:themeColor="text1"/>
          <w:sz w:val="22"/>
          <w:szCs w:val="22"/>
          <w:lang w:eastAsia="ja-JP"/>
        </w:rPr>
        <w:t>modelling</w:t>
      </w:r>
      <w:r w:rsidR="009D7440" w:rsidRPr="00060F70">
        <w:rPr>
          <w:rFonts w:eastAsiaTheme="minorEastAsia" w:hint="eastAsia"/>
          <w:color w:val="000000" w:themeColor="text1"/>
          <w:sz w:val="22"/>
          <w:szCs w:val="22"/>
          <w:lang w:eastAsia="ja-JP"/>
        </w:rPr>
        <w:t xml:space="preserve"> with </w:t>
      </w:r>
      <w:r w:rsidR="009D7440" w:rsidRPr="00060F70">
        <w:rPr>
          <w:rFonts w:eastAsia="DengXian"/>
          <w:color w:val="000000" w:themeColor="text1"/>
          <w:sz w:val="22"/>
          <w:szCs w:val="22"/>
          <w:lang w:eastAsia="zh-CN"/>
        </w:rPr>
        <w:t>single scattering point</w:t>
      </w:r>
      <w:r w:rsidR="009D7440" w:rsidRPr="00060F70">
        <w:rPr>
          <w:rFonts w:eastAsiaTheme="minorEastAsia" w:hint="eastAsia"/>
          <w:color w:val="000000" w:themeColor="text1"/>
          <w:sz w:val="22"/>
          <w:szCs w:val="22"/>
          <w:lang w:eastAsia="ja-JP"/>
        </w:rPr>
        <w:t xml:space="preserve"> but also for the case</w:t>
      </w:r>
      <w:r w:rsidR="002356DF" w:rsidRPr="00060F70">
        <w:rPr>
          <w:rFonts w:eastAsiaTheme="minorEastAsia" w:hint="eastAsia"/>
          <w:color w:val="000000" w:themeColor="text1"/>
          <w:sz w:val="22"/>
          <w:szCs w:val="22"/>
          <w:lang w:eastAsia="ja-JP"/>
        </w:rPr>
        <w:t>s</w:t>
      </w:r>
      <w:r w:rsidR="009D7440" w:rsidRPr="00060F70">
        <w:rPr>
          <w:rFonts w:eastAsiaTheme="minorEastAsia" w:hint="eastAsia"/>
          <w:color w:val="000000" w:themeColor="text1"/>
          <w:sz w:val="22"/>
          <w:szCs w:val="22"/>
          <w:lang w:eastAsia="ja-JP"/>
        </w:rPr>
        <w:t xml:space="preserve"> of </w:t>
      </w:r>
      <w:r w:rsidR="00BA3B36" w:rsidRPr="00060F70">
        <w:rPr>
          <w:rFonts w:eastAsiaTheme="minorEastAsia"/>
          <w:color w:val="000000" w:themeColor="text1"/>
          <w:sz w:val="22"/>
          <w:szCs w:val="22"/>
          <w:lang w:eastAsia="ja-JP"/>
        </w:rPr>
        <w:t>modelling</w:t>
      </w:r>
      <w:r w:rsidR="00BA3B36" w:rsidRPr="00060F70">
        <w:rPr>
          <w:rFonts w:eastAsiaTheme="minorEastAsia" w:hint="eastAsia"/>
          <w:color w:val="000000" w:themeColor="text1"/>
          <w:sz w:val="22"/>
          <w:szCs w:val="22"/>
          <w:lang w:eastAsia="ja-JP"/>
        </w:rPr>
        <w:t xml:space="preserve"> with five</w:t>
      </w:r>
      <w:r w:rsidR="00BA3B36" w:rsidRPr="00060F70">
        <w:rPr>
          <w:rFonts w:eastAsia="DengXian"/>
          <w:color w:val="000000" w:themeColor="text1"/>
          <w:sz w:val="22"/>
          <w:szCs w:val="22"/>
          <w:lang w:eastAsia="zh-CN"/>
        </w:rPr>
        <w:t xml:space="preserve"> scattering point</w:t>
      </w:r>
      <w:r w:rsidR="00BA3B36" w:rsidRPr="00060F70">
        <w:rPr>
          <w:rFonts w:eastAsiaTheme="minorEastAsia" w:hint="eastAsia"/>
          <w:color w:val="000000" w:themeColor="text1"/>
          <w:sz w:val="22"/>
          <w:szCs w:val="22"/>
          <w:lang w:eastAsia="ja-JP"/>
        </w:rPr>
        <w:t>s as shown in Fig. 2.</w:t>
      </w:r>
      <w:r w:rsidR="00A16581" w:rsidRPr="00060F70">
        <w:rPr>
          <w:rFonts w:eastAsiaTheme="minorEastAsia" w:hint="eastAsia"/>
          <w:color w:val="000000" w:themeColor="text1"/>
          <w:sz w:val="22"/>
          <w:szCs w:val="22"/>
          <w:lang w:eastAsia="ja-JP"/>
        </w:rPr>
        <w:t xml:space="preserve"> </w:t>
      </w:r>
    </w:p>
    <w:p w14:paraId="3138DFD1" w14:textId="77777777" w:rsidR="001E6948" w:rsidRDefault="001E6948" w:rsidP="00E450F1">
      <w:pPr>
        <w:overflowPunct w:val="0"/>
        <w:autoSpaceDE w:val="0"/>
        <w:autoSpaceDN w:val="0"/>
        <w:adjustRightInd w:val="0"/>
        <w:spacing w:afterLines="0" w:after="0"/>
        <w:contextualSpacing/>
        <w:jc w:val="both"/>
        <w:textAlignment w:val="baseline"/>
        <w:rPr>
          <w:rFonts w:eastAsiaTheme="minorEastAsia"/>
          <w:lang w:eastAsia="ja-JP"/>
        </w:rPr>
      </w:pPr>
    </w:p>
    <w:p w14:paraId="3C937984" w14:textId="0C5B6C5B" w:rsidR="00A35A40" w:rsidRPr="00536C41" w:rsidRDefault="00A35A40" w:rsidP="002356DF">
      <w:pPr>
        <w:overflowPunct w:val="0"/>
        <w:autoSpaceDE w:val="0"/>
        <w:autoSpaceDN w:val="0"/>
        <w:adjustRightInd w:val="0"/>
        <w:spacing w:afterLines="0" w:after="0"/>
        <w:ind w:left="848" w:hangingChars="384" w:hanging="848"/>
        <w:contextualSpacing/>
        <w:jc w:val="both"/>
        <w:textAlignment w:val="baseline"/>
        <w:rPr>
          <w:rFonts w:eastAsiaTheme="minorEastAsia"/>
          <w:b/>
          <w:bCs/>
          <w:i/>
          <w:iCs/>
          <w:sz w:val="22"/>
          <w:szCs w:val="22"/>
          <w:lang w:eastAsia="ja-JP"/>
        </w:rPr>
      </w:pPr>
      <w:r w:rsidRPr="00536C41">
        <w:rPr>
          <w:rFonts w:eastAsiaTheme="minorEastAsia" w:hint="eastAsia"/>
          <w:b/>
          <w:bCs/>
          <w:i/>
          <w:iCs/>
          <w:color w:val="000000" w:themeColor="text1"/>
          <w:sz w:val="22"/>
          <w:szCs w:val="22"/>
          <w:lang w:eastAsia="ja-JP"/>
        </w:rPr>
        <w:t>Proposal 5:</w:t>
      </w:r>
      <w:r w:rsidRPr="00536C41">
        <w:rPr>
          <w:rFonts w:eastAsiaTheme="minorEastAsia" w:hint="eastAsia"/>
          <w:b/>
          <w:bCs/>
          <w:i/>
          <w:iCs/>
          <w:sz w:val="22"/>
          <w:szCs w:val="22"/>
          <w:lang w:eastAsia="ja-JP"/>
        </w:rPr>
        <w:t xml:space="preserve"> </w:t>
      </w:r>
      <w:r w:rsidRPr="00536C41">
        <w:rPr>
          <w:rFonts w:eastAsia="DengXian"/>
          <w:b/>
          <w:bCs/>
          <w:i/>
          <w:iCs/>
          <w:color w:val="000000" w:themeColor="text1"/>
          <w:sz w:val="22"/>
          <w:szCs w:val="22"/>
          <w:lang w:eastAsia="zh-CN"/>
        </w:rPr>
        <w:t>The following RCS model is supported when vehicle</w:t>
      </w:r>
      <w:r w:rsidR="00BA3B36" w:rsidRPr="00536C41">
        <w:rPr>
          <w:rFonts w:eastAsiaTheme="minorEastAsia" w:hint="eastAsia"/>
          <w:b/>
          <w:bCs/>
          <w:i/>
          <w:iCs/>
          <w:color w:val="000000" w:themeColor="text1"/>
          <w:sz w:val="22"/>
          <w:szCs w:val="22"/>
          <w:lang w:eastAsia="ja-JP"/>
        </w:rPr>
        <w:t>, AGV, animal</w:t>
      </w:r>
      <w:r w:rsidRPr="00536C41">
        <w:rPr>
          <w:rFonts w:eastAsia="DengXian"/>
          <w:b/>
          <w:bCs/>
          <w:i/>
          <w:iCs/>
          <w:color w:val="000000" w:themeColor="text1"/>
          <w:sz w:val="22"/>
          <w:szCs w:val="22"/>
          <w:lang w:eastAsia="zh-CN"/>
        </w:rPr>
        <w:t xml:space="preserve"> is modelled with single scattering point for monostatic, where different RCS values can be supported for vehicle</w:t>
      </w:r>
      <w:r w:rsidR="00BA3B36" w:rsidRPr="00536C41">
        <w:rPr>
          <w:rFonts w:eastAsiaTheme="minorEastAsia" w:hint="eastAsia"/>
          <w:b/>
          <w:bCs/>
          <w:i/>
          <w:iCs/>
          <w:color w:val="000000" w:themeColor="text1"/>
          <w:sz w:val="22"/>
          <w:szCs w:val="22"/>
          <w:lang w:eastAsia="ja-JP"/>
        </w:rPr>
        <w:t>, AGV, animal</w:t>
      </w:r>
      <w:r w:rsidRPr="00536C41">
        <w:rPr>
          <w:rFonts w:eastAsia="DengXian"/>
          <w:b/>
          <w:bCs/>
          <w:i/>
          <w:iCs/>
          <w:color w:val="000000" w:themeColor="text1"/>
          <w:sz w:val="22"/>
          <w:szCs w:val="22"/>
          <w:lang w:eastAsia="zh-CN"/>
        </w:rPr>
        <w:t xml:space="preserve"> due to different size, shape, frequency, etc.</w:t>
      </w:r>
    </w:p>
    <w:p w14:paraId="00A99273" w14:textId="263B0908" w:rsidR="00A35A40" w:rsidRPr="00536C41" w:rsidRDefault="00A35A40" w:rsidP="006E471C">
      <w:pPr>
        <w:pStyle w:val="ae"/>
        <w:numPr>
          <w:ilvl w:val="1"/>
          <w:numId w:val="11"/>
        </w:numPr>
        <w:suppressAutoHyphens/>
        <w:spacing w:afterLines="0" w:after="0"/>
        <w:ind w:leftChars="0"/>
        <w:contextualSpacing/>
        <w:jc w:val="both"/>
        <w:rPr>
          <w:b/>
          <w:bCs/>
          <w:i/>
          <w:iCs/>
          <w:color w:val="000000" w:themeColor="text1"/>
          <w:sz w:val="22"/>
          <w:szCs w:val="22"/>
          <w:u w:val="single"/>
          <w:lang w:eastAsia="zh-CN"/>
        </w:rPr>
      </w:pPr>
      <w:r w:rsidRPr="00536C41">
        <w:rPr>
          <w:rFonts w:eastAsia="DengXian"/>
          <w:b/>
          <w:bCs/>
          <w:i/>
          <w:iCs/>
          <w:color w:val="000000" w:themeColor="text1"/>
          <w:sz w:val="22"/>
          <w:szCs w:val="22"/>
          <w:lang w:eastAsia="zh-CN"/>
        </w:rPr>
        <w:t xml:space="preserve">B1 have dependency on </w:t>
      </w:r>
      <w:r w:rsidRPr="00536C41">
        <w:rPr>
          <w:b/>
          <w:bCs/>
          <w:i/>
          <w:iCs/>
          <w:color w:val="000000" w:themeColor="text1"/>
          <w:sz w:val="22"/>
          <w:szCs w:val="22"/>
          <w:lang w:eastAsia="zh-CN"/>
        </w:rPr>
        <w:t>incident/scattered angles</w:t>
      </w:r>
      <w:r w:rsidRPr="00536C41">
        <w:rPr>
          <w:rFonts w:eastAsiaTheme="minorEastAsia" w:hint="eastAsia"/>
          <w:b/>
          <w:bCs/>
          <w:i/>
          <w:iCs/>
          <w:color w:val="000000" w:themeColor="text1"/>
          <w:sz w:val="22"/>
          <w:szCs w:val="22"/>
          <w:lang w:eastAsia="ja-JP"/>
        </w:rPr>
        <w:t xml:space="preserve"> and is defined as below</w:t>
      </w:r>
      <w:r w:rsidRPr="00536C41">
        <w:rPr>
          <w:b/>
          <w:bCs/>
          <w:i/>
          <w:iCs/>
          <w:color w:val="000000" w:themeColor="text1"/>
          <w:sz w:val="22"/>
          <w:szCs w:val="22"/>
          <w:lang w:eastAsia="zh-CN"/>
        </w:rPr>
        <w:t>:</w:t>
      </w:r>
    </w:p>
    <w:p w14:paraId="0BD0D39B" w14:textId="77777777" w:rsidR="00A35A40" w:rsidRPr="00536C41" w:rsidRDefault="00A35A40" w:rsidP="006E471C">
      <w:pPr>
        <w:pStyle w:val="ae"/>
        <w:numPr>
          <w:ilvl w:val="2"/>
          <w:numId w:val="11"/>
        </w:numPr>
        <w:tabs>
          <w:tab w:val="left" w:pos="-620"/>
        </w:tabs>
        <w:suppressAutoHyphens/>
        <w:spacing w:afterLines="0" w:after="0"/>
        <w:ind w:leftChars="0"/>
        <w:contextualSpacing/>
        <w:jc w:val="both"/>
        <w:rPr>
          <w:rFonts w:eastAsia="DengXian"/>
          <w:b/>
          <w:bCs/>
          <w:i/>
          <w:iCs/>
          <w:color w:val="000000" w:themeColor="text1"/>
          <w:sz w:val="22"/>
          <w:szCs w:val="22"/>
          <w:lang w:eastAsia="zh-CN"/>
        </w:rPr>
      </w:pPr>
      <w:r w:rsidRPr="00536C41">
        <w:rPr>
          <w:rFonts w:eastAsia="DengXian"/>
          <w:b/>
          <w:bCs/>
          <w:i/>
          <w:iCs/>
          <w:color w:val="000000" w:themeColor="text1"/>
          <w:sz w:val="22"/>
          <w:szCs w:val="22"/>
          <w:lang w:eastAsia="zh-CN"/>
        </w:rPr>
        <w:t>Alt 2: a function</w:t>
      </w:r>
    </w:p>
    <w:p w14:paraId="374D591F" w14:textId="77777777" w:rsidR="00BB584D" w:rsidRPr="00536C41" w:rsidRDefault="00A35A40" w:rsidP="006E471C">
      <w:pPr>
        <w:pStyle w:val="ae"/>
        <w:numPr>
          <w:ilvl w:val="1"/>
          <w:numId w:val="11"/>
        </w:numPr>
        <w:suppressAutoHyphens/>
        <w:spacing w:afterLines="0" w:after="0"/>
        <w:ind w:leftChars="0"/>
        <w:contextualSpacing/>
        <w:jc w:val="both"/>
        <w:rPr>
          <w:rFonts w:eastAsia="DengXian"/>
          <w:b/>
          <w:bCs/>
          <w:i/>
          <w:iCs/>
          <w:color w:val="000000" w:themeColor="text1"/>
          <w:sz w:val="22"/>
          <w:szCs w:val="22"/>
          <w:lang w:eastAsia="zh-CN"/>
        </w:rPr>
      </w:pPr>
      <w:r w:rsidRPr="00536C41">
        <w:rPr>
          <w:rFonts w:eastAsia="DengXian"/>
          <w:b/>
          <w:bCs/>
          <w:i/>
          <w:iCs/>
          <w:color w:val="000000" w:themeColor="text1"/>
          <w:sz w:val="22"/>
          <w:szCs w:val="22"/>
          <w:lang w:eastAsia="zh-CN"/>
        </w:rPr>
        <w:t xml:space="preserve">B2 is modelled using log-normal distribution </w:t>
      </w:r>
    </w:p>
    <w:p w14:paraId="7FE984DF" w14:textId="7C2BCC66" w:rsidR="00BB584D" w:rsidRPr="00536C41" w:rsidRDefault="00BB584D" w:rsidP="006E471C">
      <w:pPr>
        <w:pStyle w:val="ae"/>
        <w:numPr>
          <w:ilvl w:val="1"/>
          <w:numId w:val="11"/>
        </w:numPr>
        <w:suppressAutoHyphens/>
        <w:spacing w:afterLines="0" w:after="0"/>
        <w:ind w:leftChars="0"/>
        <w:contextualSpacing/>
        <w:jc w:val="both"/>
        <w:rPr>
          <w:rFonts w:eastAsia="DengXian"/>
          <w:b/>
          <w:bCs/>
          <w:i/>
          <w:iCs/>
          <w:color w:val="000000" w:themeColor="text1"/>
          <w:sz w:val="22"/>
          <w:szCs w:val="22"/>
          <w:lang w:eastAsia="zh-CN"/>
        </w:rPr>
      </w:pPr>
      <w:r w:rsidRPr="00536C41">
        <w:rPr>
          <w:rFonts w:eastAsia="DengXian"/>
          <w:b/>
          <w:bCs/>
          <w:i/>
          <w:iCs/>
          <w:color w:val="000000" w:themeColor="text1"/>
          <w:sz w:val="22"/>
          <w:szCs w:val="22"/>
          <w:lang w:eastAsia="zh-CN"/>
        </w:rPr>
        <w:t>A</w:t>
      </w:r>
      <w:r w:rsidRPr="00536C41">
        <w:rPr>
          <w:rFonts w:eastAsiaTheme="minorEastAsia" w:hint="eastAsia"/>
          <w:b/>
          <w:bCs/>
          <w:i/>
          <w:iCs/>
          <w:color w:val="000000" w:themeColor="text1"/>
          <w:sz w:val="22"/>
          <w:szCs w:val="22"/>
          <w:lang w:eastAsia="ja-JP"/>
        </w:rPr>
        <w:t xml:space="preserve"> </w:t>
      </w:r>
      <w:r w:rsidRPr="00536C41">
        <w:rPr>
          <w:rFonts w:eastAsia="DengXian"/>
          <w:b/>
          <w:bCs/>
          <w:i/>
          <w:iCs/>
          <w:color w:val="000000" w:themeColor="text1"/>
          <w:sz w:val="22"/>
          <w:szCs w:val="22"/>
          <w:lang w:eastAsia="zh-CN"/>
        </w:rPr>
        <w:t>is</w:t>
      </w:r>
      <w:r w:rsidRPr="00536C41">
        <w:rPr>
          <w:b/>
          <w:bCs/>
          <w:i/>
          <w:iCs/>
          <w:color w:val="000000" w:themeColor="text1"/>
          <w:sz w:val="22"/>
          <w:szCs w:val="22"/>
          <w:lang w:eastAsia="zh-CN"/>
        </w:rPr>
        <w:t xml:space="preserve"> mean RCS value</w:t>
      </w:r>
      <w:r w:rsidRPr="00536C41">
        <w:rPr>
          <w:rFonts w:eastAsiaTheme="minorEastAsia" w:hint="eastAsia"/>
          <w:b/>
          <w:bCs/>
          <w:i/>
          <w:iCs/>
          <w:color w:val="000000" w:themeColor="text1"/>
          <w:sz w:val="22"/>
          <w:szCs w:val="22"/>
          <w:lang w:eastAsia="ja-JP"/>
        </w:rPr>
        <w:t xml:space="preserve"> </w:t>
      </w:r>
    </w:p>
    <w:p w14:paraId="3F3CBFF9" w14:textId="29DED2F4" w:rsidR="00A35A40" w:rsidRPr="00536C41" w:rsidRDefault="00A35A40" w:rsidP="002356DF">
      <w:pPr>
        <w:suppressAutoHyphens/>
        <w:spacing w:afterLines="0" w:after="0"/>
        <w:contextualSpacing/>
        <w:jc w:val="both"/>
        <w:rPr>
          <w:rFonts w:eastAsiaTheme="minorEastAsia"/>
          <w:color w:val="000000" w:themeColor="text1"/>
          <w:sz w:val="22"/>
          <w:szCs w:val="22"/>
          <w:lang w:eastAsia="ja-JP"/>
        </w:rPr>
      </w:pPr>
    </w:p>
    <w:p w14:paraId="4853F372" w14:textId="2DC10ABD" w:rsidR="00A16581" w:rsidRPr="00BB5DF1" w:rsidRDefault="00A16581" w:rsidP="002356DF">
      <w:pPr>
        <w:tabs>
          <w:tab w:val="left" w:pos="993"/>
        </w:tabs>
        <w:spacing w:afterLines="0" w:after="0"/>
        <w:ind w:left="848" w:hangingChars="384" w:hanging="848"/>
        <w:contextualSpacing/>
        <w:jc w:val="both"/>
        <w:rPr>
          <w:rFonts w:eastAsia="DengXian"/>
          <w:b/>
          <w:bCs/>
          <w:i/>
          <w:iCs/>
          <w:color w:val="000000" w:themeColor="text1"/>
          <w:sz w:val="22"/>
          <w:szCs w:val="22"/>
          <w:lang w:eastAsia="zh-CN"/>
        </w:rPr>
      </w:pPr>
      <w:r w:rsidRPr="00BB5DF1">
        <w:rPr>
          <w:rFonts w:eastAsiaTheme="minorEastAsia" w:hint="eastAsia"/>
          <w:b/>
          <w:bCs/>
          <w:i/>
          <w:iCs/>
          <w:color w:val="000000" w:themeColor="text1"/>
          <w:sz w:val="22"/>
          <w:szCs w:val="22"/>
          <w:lang w:eastAsia="ja-JP"/>
        </w:rPr>
        <w:t xml:space="preserve">Proposal </w:t>
      </w:r>
      <w:r w:rsidR="00B36DF6" w:rsidRPr="00BB5DF1">
        <w:rPr>
          <w:rFonts w:eastAsiaTheme="minorEastAsia" w:hint="eastAsia"/>
          <w:b/>
          <w:bCs/>
          <w:i/>
          <w:iCs/>
          <w:color w:val="000000" w:themeColor="text1"/>
          <w:sz w:val="22"/>
          <w:szCs w:val="22"/>
          <w:lang w:eastAsia="ja-JP"/>
        </w:rPr>
        <w:t>6</w:t>
      </w:r>
      <w:r w:rsidRPr="00BB5DF1">
        <w:rPr>
          <w:rFonts w:eastAsiaTheme="minorEastAsia" w:hint="eastAsia"/>
          <w:b/>
          <w:bCs/>
          <w:i/>
          <w:iCs/>
          <w:color w:val="000000" w:themeColor="text1"/>
          <w:sz w:val="22"/>
          <w:szCs w:val="22"/>
          <w:lang w:eastAsia="ja-JP"/>
        </w:rPr>
        <w:t xml:space="preserve">: </w:t>
      </w:r>
      <w:r w:rsidR="002356DF" w:rsidRPr="00BB5DF1">
        <w:rPr>
          <w:rFonts w:eastAsia="DengXian"/>
          <w:b/>
          <w:bCs/>
          <w:i/>
          <w:iCs/>
          <w:color w:val="000000" w:themeColor="text1"/>
          <w:sz w:val="22"/>
          <w:szCs w:val="22"/>
          <w:lang w:eastAsia="zh-CN"/>
        </w:rPr>
        <w:t>The following RCS model is supported</w:t>
      </w:r>
      <w:r w:rsidR="002356DF" w:rsidRPr="00BB5DF1">
        <w:rPr>
          <w:rFonts w:eastAsiaTheme="minorEastAsia" w:hint="eastAsia"/>
          <w:b/>
          <w:bCs/>
          <w:i/>
          <w:iCs/>
          <w:color w:val="000000" w:themeColor="text1"/>
          <w:sz w:val="22"/>
          <w:szCs w:val="22"/>
          <w:lang w:eastAsia="ja-JP"/>
        </w:rPr>
        <w:t>, w</w:t>
      </w:r>
      <w:r w:rsidRPr="00BB5DF1">
        <w:rPr>
          <w:rFonts w:eastAsia="DengXian"/>
          <w:b/>
          <w:bCs/>
          <w:i/>
          <w:iCs/>
          <w:color w:val="000000" w:themeColor="text1"/>
          <w:sz w:val="22"/>
          <w:szCs w:val="22"/>
          <w:lang w:eastAsia="zh-CN"/>
        </w:rPr>
        <w:t>hen vehicle</w:t>
      </w:r>
      <w:r w:rsidRPr="00BB5DF1">
        <w:rPr>
          <w:rFonts w:eastAsiaTheme="minorEastAsia" w:hint="eastAsia"/>
          <w:b/>
          <w:bCs/>
          <w:i/>
          <w:iCs/>
          <w:color w:val="000000" w:themeColor="text1"/>
          <w:sz w:val="22"/>
          <w:szCs w:val="22"/>
          <w:lang w:eastAsia="ja-JP"/>
        </w:rPr>
        <w:t>, AGV</w:t>
      </w:r>
      <w:r w:rsidR="002356DF" w:rsidRPr="00BB5DF1">
        <w:rPr>
          <w:rFonts w:eastAsiaTheme="minorEastAsia" w:hint="eastAsia"/>
          <w:b/>
          <w:bCs/>
          <w:i/>
          <w:iCs/>
          <w:color w:val="000000" w:themeColor="text1"/>
          <w:sz w:val="22"/>
          <w:szCs w:val="22"/>
          <w:lang w:eastAsia="ja-JP"/>
        </w:rPr>
        <w:t xml:space="preserve"> and </w:t>
      </w:r>
      <w:r w:rsidRPr="00BB5DF1">
        <w:rPr>
          <w:rFonts w:eastAsiaTheme="minorEastAsia" w:hint="eastAsia"/>
          <w:b/>
          <w:bCs/>
          <w:i/>
          <w:iCs/>
          <w:color w:val="000000" w:themeColor="text1"/>
          <w:sz w:val="22"/>
          <w:szCs w:val="22"/>
          <w:lang w:eastAsia="ja-JP"/>
        </w:rPr>
        <w:t>animal</w:t>
      </w:r>
      <w:r w:rsidRPr="00BB5DF1">
        <w:rPr>
          <w:rFonts w:eastAsia="DengXian"/>
          <w:b/>
          <w:bCs/>
          <w:i/>
          <w:iCs/>
          <w:color w:val="000000" w:themeColor="text1"/>
          <w:sz w:val="22"/>
          <w:szCs w:val="22"/>
          <w:lang w:eastAsia="zh-CN"/>
        </w:rPr>
        <w:t xml:space="preserve"> </w:t>
      </w:r>
      <w:r w:rsidR="002356DF" w:rsidRPr="00BB5DF1">
        <w:rPr>
          <w:rFonts w:eastAsiaTheme="minorEastAsia" w:hint="eastAsia"/>
          <w:b/>
          <w:bCs/>
          <w:i/>
          <w:iCs/>
          <w:color w:val="000000" w:themeColor="text1"/>
          <w:sz w:val="22"/>
          <w:szCs w:val="22"/>
          <w:lang w:eastAsia="ja-JP"/>
        </w:rPr>
        <w:t>are</w:t>
      </w:r>
      <w:r w:rsidRPr="00BB5DF1">
        <w:rPr>
          <w:rFonts w:eastAsia="DengXian"/>
          <w:b/>
          <w:bCs/>
          <w:i/>
          <w:iCs/>
          <w:color w:val="000000" w:themeColor="text1"/>
          <w:sz w:val="22"/>
          <w:szCs w:val="22"/>
          <w:lang w:eastAsia="zh-CN"/>
        </w:rPr>
        <w:t xml:space="preserve"> modelled with multiple scattering points for monostatic, where different RCS values can be supported for vehicl</w:t>
      </w:r>
      <w:r w:rsidR="002356DF" w:rsidRPr="00BB5DF1">
        <w:rPr>
          <w:rFonts w:eastAsiaTheme="minorEastAsia" w:hint="eastAsia"/>
          <w:b/>
          <w:bCs/>
          <w:i/>
          <w:iCs/>
          <w:color w:val="000000" w:themeColor="text1"/>
          <w:sz w:val="22"/>
          <w:szCs w:val="22"/>
          <w:lang w:eastAsia="ja-JP"/>
        </w:rPr>
        <w:t>e, AGV, animal</w:t>
      </w:r>
      <w:r w:rsidRPr="00BB5DF1">
        <w:rPr>
          <w:rFonts w:eastAsia="DengXian"/>
          <w:b/>
          <w:bCs/>
          <w:i/>
          <w:iCs/>
          <w:color w:val="000000" w:themeColor="text1"/>
          <w:sz w:val="22"/>
          <w:szCs w:val="22"/>
          <w:lang w:eastAsia="zh-CN"/>
        </w:rPr>
        <w:t xml:space="preserve"> due to different size, shape, frequency, etc.</w:t>
      </w:r>
    </w:p>
    <w:p w14:paraId="542A7EAE" w14:textId="389293B3" w:rsidR="002356DF" w:rsidRPr="00BB5DF1" w:rsidRDefault="002356DF" w:rsidP="006E471C">
      <w:pPr>
        <w:pStyle w:val="ae"/>
        <w:numPr>
          <w:ilvl w:val="0"/>
          <w:numId w:val="22"/>
        </w:numPr>
        <w:suppressAutoHyphens/>
        <w:spacing w:afterLines="0" w:after="0"/>
        <w:ind w:leftChars="0"/>
        <w:contextualSpacing/>
        <w:rPr>
          <w:rFonts w:eastAsia="DengXian"/>
          <w:b/>
          <w:bCs/>
          <w:i/>
          <w:iCs/>
          <w:color w:val="000000" w:themeColor="text1"/>
          <w:sz w:val="22"/>
          <w:szCs w:val="22"/>
          <w:lang w:eastAsia="zh-CN"/>
        </w:rPr>
      </w:pPr>
      <w:r w:rsidRPr="00BB5DF1">
        <w:rPr>
          <w:rFonts w:eastAsiaTheme="minorEastAsia" w:hint="eastAsia"/>
          <w:b/>
          <w:bCs/>
          <w:i/>
          <w:iCs/>
          <w:color w:val="000000" w:themeColor="text1"/>
          <w:sz w:val="22"/>
          <w:szCs w:val="22"/>
          <w:lang w:eastAsia="ja-JP"/>
        </w:rPr>
        <w:t>T</w:t>
      </w:r>
      <w:r w:rsidRPr="00BB5DF1">
        <w:rPr>
          <w:rFonts w:eastAsia="DengXian"/>
          <w:b/>
          <w:bCs/>
          <w:i/>
          <w:iCs/>
          <w:color w:val="000000" w:themeColor="text1"/>
          <w:sz w:val="22"/>
          <w:szCs w:val="22"/>
          <w:lang w:eastAsia="zh-CN"/>
        </w:rPr>
        <w:t xml:space="preserve">he recommended five scattering points </w:t>
      </w:r>
      <w:proofErr w:type="gramStart"/>
      <w:r w:rsidRPr="00BB5DF1">
        <w:rPr>
          <w:rFonts w:eastAsia="DengXian"/>
          <w:b/>
          <w:bCs/>
          <w:i/>
          <w:iCs/>
          <w:color w:val="000000" w:themeColor="text1"/>
          <w:sz w:val="22"/>
          <w:szCs w:val="22"/>
          <w:lang w:eastAsia="zh-CN"/>
        </w:rPr>
        <w:t>are located in</w:t>
      </w:r>
      <w:proofErr w:type="gramEnd"/>
      <w:r w:rsidRPr="00BB5DF1">
        <w:rPr>
          <w:rFonts w:eastAsia="DengXian"/>
          <w:b/>
          <w:bCs/>
          <w:i/>
          <w:iCs/>
          <w:color w:val="000000" w:themeColor="text1"/>
          <w:sz w:val="22"/>
          <w:szCs w:val="22"/>
          <w:lang w:eastAsia="zh-CN"/>
        </w:rPr>
        <w:t xml:space="preserve"> front, left, back, right and roof side</w:t>
      </w:r>
      <w:r w:rsidR="00E37242" w:rsidRPr="00BB5DF1">
        <w:rPr>
          <w:rFonts w:eastAsiaTheme="minorEastAsia" w:hint="eastAsia"/>
          <w:b/>
          <w:bCs/>
          <w:i/>
          <w:iCs/>
          <w:color w:val="000000" w:themeColor="text1"/>
          <w:sz w:val="22"/>
          <w:szCs w:val="22"/>
          <w:lang w:eastAsia="ja-JP"/>
        </w:rPr>
        <w:t>.</w:t>
      </w:r>
    </w:p>
    <w:p w14:paraId="7ACF0A1B" w14:textId="6A391942" w:rsidR="00A16581" w:rsidRPr="00BB5DF1" w:rsidRDefault="00E37242" w:rsidP="006E471C">
      <w:pPr>
        <w:pStyle w:val="ae"/>
        <w:numPr>
          <w:ilvl w:val="0"/>
          <w:numId w:val="22"/>
        </w:numPr>
        <w:suppressAutoHyphens/>
        <w:spacing w:afterLines="0" w:after="0"/>
        <w:ind w:leftChars="0"/>
        <w:contextualSpacing/>
        <w:rPr>
          <w:rFonts w:eastAsia="DengXian"/>
          <w:b/>
          <w:bCs/>
          <w:i/>
          <w:iCs/>
          <w:color w:val="000000" w:themeColor="text1"/>
          <w:sz w:val="22"/>
          <w:szCs w:val="22"/>
          <w:lang w:eastAsia="zh-CN"/>
        </w:rPr>
      </w:pPr>
      <w:r w:rsidRPr="00BB5DF1">
        <w:rPr>
          <w:rFonts w:eastAsiaTheme="minorEastAsia" w:hint="eastAsia"/>
          <w:b/>
          <w:bCs/>
          <w:i/>
          <w:iCs/>
          <w:color w:val="000000" w:themeColor="text1"/>
          <w:sz w:val="22"/>
          <w:szCs w:val="22"/>
          <w:lang w:eastAsia="ja-JP"/>
        </w:rPr>
        <w:t>T</w:t>
      </w:r>
      <w:r w:rsidR="00A16581" w:rsidRPr="00BB5DF1">
        <w:rPr>
          <w:rFonts w:eastAsia="DengXian"/>
          <w:b/>
          <w:bCs/>
          <w:i/>
          <w:iCs/>
          <w:color w:val="000000" w:themeColor="text1"/>
          <w:sz w:val="22"/>
          <w:szCs w:val="22"/>
          <w:lang w:eastAsia="zh-CN"/>
        </w:rPr>
        <w:t>he following RCS model is supported for each scattering point</w:t>
      </w:r>
    </w:p>
    <w:p w14:paraId="7DF26230" w14:textId="77777777" w:rsidR="00B36DF6" w:rsidRPr="00BB5DF1" w:rsidRDefault="00A16581" w:rsidP="006E471C">
      <w:pPr>
        <w:pStyle w:val="ae"/>
        <w:numPr>
          <w:ilvl w:val="2"/>
          <w:numId w:val="11"/>
        </w:numPr>
        <w:suppressAutoHyphens/>
        <w:spacing w:afterLines="0" w:after="0"/>
        <w:ind w:leftChars="0"/>
        <w:contextualSpacing/>
        <w:jc w:val="both"/>
        <w:rPr>
          <w:b/>
          <w:bCs/>
          <w:i/>
          <w:iCs/>
          <w:color w:val="000000" w:themeColor="text1"/>
          <w:sz w:val="22"/>
          <w:szCs w:val="22"/>
          <w:u w:val="single"/>
          <w:lang w:eastAsia="zh-CN"/>
        </w:rPr>
      </w:pPr>
      <w:r w:rsidRPr="00BB5DF1">
        <w:rPr>
          <w:rFonts w:eastAsia="DengXian"/>
          <w:b/>
          <w:bCs/>
          <w:i/>
          <w:iCs/>
          <w:color w:val="000000" w:themeColor="text1"/>
          <w:sz w:val="22"/>
          <w:szCs w:val="22"/>
          <w:lang w:eastAsia="zh-CN"/>
        </w:rPr>
        <w:t xml:space="preserve">B1 have dependency on </w:t>
      </w:r>
      <w:r w:rsidRPr="00BB5DF1">
        <w:rPr>
          <w:b/>
          <w:bCs/>
          <w:i/>
          <w:iCs/>
          <w:color w:val="000000" w:themeColor="text1"/>
          <w:sz w:val="22"/>
          <w:szCs w:val="22"/>
          <w:lang w:eastAsia="zh-CN"/>
        </w:rPr>
        <w:t>incident/scattered angle</w:t>
      </w:r>
      <w:r w:rsidR="00B36DF6" w:rsidRPr="00BB5DF1">
        <w:rPr>
          <w:rFonts w:eastAsiaTheme="minorEastAsia" w:hint="eastAsia"/>
          <w:b/>
          <w:bCs/>
          <w:i/>
          <w:iCs/>
          <w:color w:val="000000" w:themeColor="text1"/>
          <w:sz w:val="22"/>
          <w:szCs w:val="22"/>
          <w:lang w:eastAsia="ja-JP"/>
        </w:rPr>
        <w:t xml:space="preserve"> and is defined as below</w:t>
      </w:r>
      <w:r w:rsidR="00B36DF6" w:rsidRPr="00BB5DF1">
        <w:rPr>
          <w:b/>
          <w:bCs/>
          <w:i/>
          <w:iCs/>
          <w:color w:val="000000" w:themeColor="text1"/>
          <w:sz w:val="22"/>
          <w:szCs w:val="22"/>
          <w:lang w:eastAsia="zh-CN"/>
        </w:rPr>
        <w:t>:</w:t>
      </w:r>
    </w:p>
    <w:p w14:paraId="40BB7514" w14:textId="56ADCC63" w:rsidR="00A16581" w:rsidRPr="00BB5DF1" w:rsidRDefault="00A16581" w:rsidP="006E471C">
      <w:pPr>
        <w:pStyle w:val="ae"/>
        <w:numPr>
          <w:ilvl w:val="2"/>
          <w:numId w:val="18"/>
        </w:numPr>
        <w:suppressAutoHyphens/>
        <w:spacing w:afterLines="0" w:after="0"/>
        <w:ind w:leftChars="660" w:left="1760"/>
        <w:contextualSpacing/>
        <w:jc w:val="both"/>
        <w:rPr>
          <w:rFonts w:eastAsia="DengXian"/>
          <w:b/>
          <w:bCs/>
          <w:i/>
          <w:iCs/>
          <w:color w:val="000000" w:themeColor="text1"/>
          <w:sz w:val="22"/>
          <w:szCs w:val="22"/>
          <w:lang w:eastAsia="zh-CN"/>
        </w:rPr>
      </w:pPr>
      <w:r w:rsidRPr="00BB5DF1">
        <w:rPr>
          <w:rFonts w:eastAsia="DengXian"/>
          <w:b/>
          <w:bCs/>
          <w:i/>
          <w:iCs/>
          <w:color w:val="000000" w:themeColor="text1"/>
          <w:sz w:val="22"/>
          <w:szCs w:val="22"/>
          <w:lang w:eastAsia="zh-CN"/>
        </w:rPr>
        <w:t>Alt 2: a function</w:t>
      </w:r>
    </w:p>
    <w:p w14:paraId="128524DD" w14:textId="77777777" w:rsidR="00E37242" w:rsidRPr="00BB5DF1" w:rsidRDefault="00A16581" w:rsidP="006E471C">
      <w:pPr>
        <w:pStyle w:val="ae"/>
        <w:numPr>
          <w:ilvl w:val="1"/>
          <w:numId w:val="11"/>
        </w:numPr>
        <w:suppressAutoHyphens/>
        <w:spacing w:afterLines="0" w:after="0"/>
        <w:ind w:leftChars="410" w:left="1240"/>
        <w:contextualSpacing/>
        <w:jc w:val="both"/>
        <w:rPr>
          <w:rFonts w:eastAsia="DengXian"/>
          <w:b/>
          <w:bCs/>
          <w:i/>
          <w:iCs/>
          <w:color w:val="000000" w:themeColor="text1"/>
          <w:sz w:val="22"/>
          <w:szCs w:val="22"/>
          <w:lang w:eastAsia="zh-CN"/>
        </w:rPr>
      </w:pPr>
      <w:r w:rsidRPr="00BB5DF1">
        <w:rPr>
          <w:rFonts w:eastAsia="DengXian"/>
          <w:b/>
          <w:bCs/>
          <w:i/>
          <w:iCs/>
          <w:color w:val="000000" w:themeColor="text1"/>
          <w:sz w:val="22"/>
          <w:szCs w:val="22"/>
          <w:lang w:eastAsia="zh-CN"/>
        </w:rPr>
        <w:t>B2 is modelled using log-normal distribution</w:t>
      </w:r>
    </w:p>
    <w:p w14:paraId="1DC5E560" w14:textId="3FA0AFCD" w:rsidR="00E37242" w:rsidRPr="00BB5DF1" w:rsidRDefault="00E37242" w:rsidP="006E471C">
      <w:pPr>
        <w:pStyle w:val="ae"/>
        <w:numPr>
          <w:ilvl w:val="1"/>
          <w:numId w:val="11"/>
        </w:numPr>
        <w:suppressAutoHyphens/>
        <w:spacing w:afterLines="0" w:after="0"/>
        <w:ind w:leftChars="410" w:left="1240"/>
        <w:contextualSpacing/>
        <w:jc w:val="both"/>
        <w:rPr>
          <w:rFonts w:eastAsia="DengXian"/>
          <w:b/>
          <w:bCs/>
          <w:i/>
          <w:iCs/>
          <w:color w:val="000000" w:themeColor="text1"/>
          <w:sz w:val="22"/>
          <w:szCs w:val="22"/>
          <w:lang w:eastAsia="zh-CN"/>
        </w:rPr>
      </w:pPr>
      <w:r w:rsidRPr="00BB5DF1">
        <w:rPr>
          <w:rFonts w:eastAsia="DengXian"/>
          <w:b/>
          <w:bCs/>
          <w:i/>
          <w:iCs/>
          <w:color w:val="000000" w:themeColor="text1"/>
          <w:sz w:val="22"/>
          <w:szCs w:val="22"/>
          <w:lang w:eastAsia="zh-CN"/>
        </w:rPr>
        <w:t>A</w:t>
      </w:r>
      <w:r w:rsidRPr="00BB5DF1">
        <w:rPr>
          <w:rFonts w:eastAsiaTheme="minorEastAsia" w:hint="eastAsia"/>
          <w:b/>
          <w:bCs/>
          <w:i/>
          <w:iCs/>
          <w:color w:val="000000" w:themeColor="text1"/>
          <w:sz w:val="22"/>
          <w:szCs w:val="22"/>
          <w:lang w:eastAsia="ja-JP"/>
        </w:rPr>
        <w:t xml:space="preserve"> </w:t>
      </w:r>
      <w:r w:rsidRPr="00BB5DF1">
        <w:rPr>
          <w:rFonts w:eastAsia="DengXian"/>
          <w:b/>
          <w:bCs/>
          <w:i/>
          <w:iCs/>
          <w:color w:val="000000" w:themeColor="text1"/>
          <w:sz w:val="22"/>
          <w:szCs w:val="22"/>
          <w:lang w:eastAsia="zh-CN"/>
        </w:rPr>
        <w:t>is</w:t>
      </w:r>
      <w:r w:rsidRPr="00BB5DF1">
        <w:rPr>
          <w:b/>
          <w:bCs/>
          <w:i/>
          <w:iCs/>
          <w:color w:val="000000" w:themeColor="text1"/>
          <w:sz w:val="22"/>
          <w:szCs w:val="22"/>
          <w:lang w:eastAsia="zh-CN"/>
        </w:rPr>
        <w:t xml:space="preserve"> mean RCS value</w:t>
      </w:r>
      <w:r w:rsidRPr="00BB5DF1">
        <w:rPr>
          <w:rFonts w:eastAsiaTheme="minorEastAsia" w:hint="eastAsia"/>
          <w:b/>
          <w:bCs/>
          <w:i/>
          <w:iCs/>
          <w:color w:val="000000" w:themeColor="text1"/>
          <w:sz w:val="22"/>
          <w:szCs w:val="22"/>
          <w:lang w:eastAsia="ja-JP"/>
        </w:rPr>
        <w:t xml:space="preserve"> </w:t>
      </w:r>
    </w:p>
    <w:p w14:paraId="3A498897" w14:textId="77777777" w:rsidR="00C6565F" w:rsidRDefault="00C6565F" w:rsidP="0045494E">
      <w:pPr>
        <w:spacing w:after="120"/>
        <w:rPr>
          <w:rFonts w:eastAsiaTheme="minorEastAsia"/>
          <w:b/>
          <w:bCs/>
          <w:i/>
          <w:iCs/>
          <w:sz w:val="22"/>
          <w:szCs w:val="22"/>
          <w:lang w:eastAsia="ja-JP"/>
        </w:rPr>
      </w:pPr>
    </w:p>
    <w:p w14:paraId="793F3EA5" w14:textId="67D9EAE2" w:rsidR="00B4050C" w:rsidRPr="00F73F76" w:rsidRDefault="00205457" w:rsidP="006E471C">
      <w:pPr>
        <w:pStyle w:val="2"/>
        <w:numPr>
          <w:ilvl w:val="1"/>
          <w:numId w:val="6"/>
        </w:numPr>
        <w:spacing w:after="120"/>
        <w:rPr>
          <w:rFonts w:ascii="Times New Roman" w:eastAsiaTheme="minorEastAsia" w:hAnsi="Times New Roman"/>
          <w:lang w:eastAsia="ja-JP"/>
        </w:rPr>
      </w:pPr>
      <w:r w:rsidRPr="00205457">
        <w:rPr>
          <w:rFonts w:ascii="Times New Roman" w:eastAsiaTheme="minorEastAsia" w:hAnsi="Times New Roman"/>
          <w:lang w:eastAsia="ja-JP"/>
        </w:rPr>
        <w:t>Target channel modelling</w:t>
      </w:r>
    </w:p>
    <w:p w14:paraId="51D0A1FE" w14:textId="219C7E08" w:rsidR="00865E09" w:rsidRPr="0095506A" w:rsidRDefault="00865E09" w:rsidP="00542427">
      <w:pPr>
        <w:pStyle w:val="3"/>
        <w:spacing w:after="120"/>
        <w:rPr>
          <w:rFonts w:eastAsiaTheme="minorEastAsia"/>
          <w:b/>
          <w:bCs/>
          <w:lang w:eastAsia="ja-JP"/>
        </w:rPr>
      </w:pPr>
      <w:r w:rsidRPr="00542427">
        <w:rPr>
          <w:b/>
          <w:bCs/>
          <w:lang w:eastAsia="ja-JP"/>
        </w:rPr>
        <w:t>2.</w:t>
      </w:r>
      <w:r>
        <w:rPr>
          <w:rFonts w:eastAsiaTheme="minorEastAsia" w:hint="eastAsia"/>
          <w:b/>
          <w:bCs/>
          <w:lang w:eastAsia="ja-JP"/>
        </w:rPr>
        <w:t>2</w:t>
      </w:r>
      <w:r w:rsidRPr="00542427">
        <w:rPr>
          <w:b/>
          <w:bCs/>
          <w:lang w:eastAsia="ja-JP"/>
        </w:rPr>
        <w:t>.</w:t>
      </w:r>
      <w:r>
        <w:rPr>
          <w:rFonts w:eastAsiaTheme="minorEastAsia" w:hint="eastAsia"/>
          <w:b/>
          <w:bCs/>
          <w:lang w:eastAsia="ja-JP"/>
        </w:rPr>
        <w:t>1</w:t>
      </w:r>
      <w:r w:rsidRPr="00542427">
        <w:rPr>
          <w:b/>
          <w:bCs/>
          <w:lang w:eastAsia="ja-JP"/>
        </w:rPr>
        <w:t xml:space="preserve">. </w:t>
      </w:r>
      <w:r w:rsidR="00205457" w:rsidRPr="00205457">
        <w:rPr>
          <w:b/>
          <w:bCs/>
          <w:lang w:eastAsia="ja-JP"/>
        </w:rPr>
        <w:t>Concatenation of Tx-target and target-Rx link</w:t>
      </w:r>
      <w:r w:rsidR="0095506A">
        <w:rPr>
          <w:rFonts w:eastAsiaTheme="minorEastAsia" w:hint="eastAsia"/>
          <w:b/>
          <w:bCs/>
          <w:lang w:eastAsia="ja-JP"/>
        </w:rPr>
        <w:t xml:space="preserve"> </w:t>
      </w:r>
      <w:r w:rsidR="0095506A" w:rsidRPr="0095506A">
        <w:rPr>
          <w:rFonts w:eastAsiaTheme="minorEastAsia" w:hint="eastAsia"/>
          <w:b/>
          <w:bCs/>
          <w:szCs w:val="24"/>
          <w:lang w:eastAsia="ja-JP"/>
        </w:rPr>
        <w:t>a target with</w:t>
      </w:r>
      <w:r w:rsidR="0095506A" w:rsidRPr="0095506A">
        <w:rPr>
          <w:rFonts w:eastAsia="SimSun"/>
          <w:b/>
          <w:bCs/>
          <w:szCs w:val="24"/>
          <w:lang w:eastAsia="zh-CN"/>
        </w:rPr>
        <w:t xml:space="preserve"> </w:t>
      </w:r>
      <w:r w:rsidR="0095506A">
        <w:rPr>
          <w:rFonts w:eastAsiaTheme="minorEastAsia" w:hint="eastAsia"/>
          <w:b/>
          <w:bCs/>
          <w:szCs w:val="24"/>
          <w:lang w:eastAsia="ja-JP"/>
        </w:rPr>
        <w:t>multiple</w:t>
      </w:r>
      <w:r w:rsidR="0095506A" w:rsidRPr="0095506A">
        <w:rPr>
          <w:rFonts w:eastAsia="SimSun"/>
          <w:b/>
          <w:bCs/>
          <w:szCs w:val="24"/>
          <w:lang w:eastAsia="zh-CN"/>
        </w:rPr>
        <w:t xml:space="preserve"> scattering point</w:t>
      </w:r>
      <w:r w:rsidR="0095506A">
        <w:rPr>
          <w:rFonts w:eastAsiaTheme="minorEastAsia" w:hint="eastAsia"/>
          <w:b/>
          <w:bCs/>
          <w:szCs w:val="24"/>
          <w:lang w:eastAsia="ja-JP"/>
        </w:rPr>
        <w:t>s</w:t>
      </w:r>
    </w:p>
    <w:p w14:paraId="7A5ABC28" w14:textId="444DD33C" w:rsidR="00FD779B" w:rsidRPr="0067661B" w:rsidRDefault="00BB0965" w:rsidP="00FD779B">
      <w:pPr>
        <w:overflowPunct w:val="0"/>
        <w:autoSpaceDE w:val="0"/>
        <w:autoSpaceDN w:val="0"/>
        <w:adjustRightInd w:val="0"/>
        <w:snapToGrid w:val="0"/>
        <w:spacing w:after="120"/>
        <w:textAlignment w:val="baseline"/>
        <w:rPr>
          <w:rFonts w:eastAsiaTheme="minorEastAsia"/>
          <w:sz w:val="22"/>
          <w:szCs w:val="22"/>
          <w:lang w:eastAsia="ja-JP"/>
        </w:rPr>
      </w:pPr>
      <w:r w:rsidRPr="0067661B">
        <w:rPr>
          <w:rFonts w:eastAsia="SimSun"/>
          <w:sz w:val="22"/>
          <w:szCs w:val="22"/>
        </w:rPr>
        <w:t>In RAN1</w:t>
      </w:r>
      <w:r w:rsidRPr="0067661B">
        <w:rPr>
          <w:rFonts w:eastAsiaTheme="minorEastAsia" w:hint="eastAsia"/>
          <w:sz w:val="22"/>
          <w:szCs w:val="22"/>
          <w:lang w:eastAsia="ja-JP"/>
        </w:rPr>
        <w:t xml:space="preserve"> #118</w:t>
      </w:r>
      <w:r w:rsidR="00AF1CAE" w:rsidRPr="0067661B">
        <w:rPr>
          <w:rFonts w:eastAsiaTheme="minorEastAsia" w:hint="eastAsia"/>
          <w:sz w:val="22"/>
          <w:szCs w:val="22"/>
          <w:lang w:eastAsia="ja-JP"/>
        </w:rPr>
        <w:t>, #118</w:t>
      </w:r>
      <w:r w:rsidR="00546CAF" w:rsidRPr="0067661B">
        <w:rPr>
          <w:rFonts w:eastAsiaTheme="minorEastAsia" w:hint="eastAsia"/>
          <w:sz w:val="22"/>
          <w:szCs w:val="22"/>
          <w:lang w:eastAsia="ja-JP"/>
        </w:rPr>
        <w:t>-</w:t>
      </w:r>
      <w:r w:rsidR="00AF1CAE" w:rsidRPr="0067661B">
        <w:rPr>
          <w:rFonts w:eastAsiaTheme="minorEastAsia" w:hint="eastAsia"/>
          <w:sz w:val="22"/>
          <w:szCs w:val="22"/>
          <w:lang w:eastAsia="ja-JP"/>
        </w:rPr>
        <w:t>bis</w:t>
      </w:r>
      <w:r w:rsidR="00512A72" w:rsidRPr="0067661B">
        <w:rPr>
          <w:rFonts w:eastAsiaTheme="minorEastAsia" w:hint="eastAsia"/>
          <w:sz w:val="22"/>
          <w:szCs w:val="22"/>
          <w:lang w:eastAsia="ja-JP"/>
        </w:rPr>
        <w:t>, #119</w:t>
      </w:r>
      <w:r w:rsidRPr="0067661B">
        <w:rPr>
          <w:rFonts w:eastAsia="SimSun"/>
          <w:sz w:val="22"/>
          <w:szCs w:val="22"/>
        </w:rPr>
        <w:t xml:space="preserve"> meeting</w:t>
      </w:r>
      <w:r w:rsidRPr="0067661B">
        <w:rPr>
          <w:rFonts w:eastAsiaTheme="minorEastAsia" w:hint="eastAsia"/>
          <w:sz w:val="22"/>
          <w:szCs w:val="22"/>
          <w:lang w:eastAsia="ja-JP"/>
        </w:rPr>
        <w:t xml:space="preserve">, </w:t>
      </w:r>
      <w:r w:rsidR="00F34F49" w:rsidRPr="0067661B">
        <w:rPr>
          <w:rFonts w:eastAsiaTheme="minorEastAsia" w:hint="eastAsia"/>
          <w:sz w:val="22"/>
          <w:szCs w:val="22"/>
          <w:lang w:eastAsia="ja-JP"/>
        </w:rPr>
        <w:t xml:space="preserve">some </w:t>
      </w:r>
      <w:r w:rsidRPr="0067661B">
        <w:rPr>
          <w:rFonts w:eastAsia="SimSun"/>
          <w:sz w:val="22"/>
          <w:szCs w:val="22"/>
          <w:lang w:eastAsia="zh-CN"/>
        </w:rPr>
        <w:t>agreemen</w:t>
      </w:r>
      <w:r w:rsidR="00E32CF9" w:rsidRPr="0067661B">
        <w:rPr>
          <w:rFonts w:eastAsiaTheme="minorEastAsia" w:hint="eastAsia"/>
          <w:sz w:val="22"/>
          <w:szCs w:val="22"/>
          <w:lang w:eastAsia="ja-JP"/>
        </w:rPr>
        <w:t>t</w:t>
      </w:r>
      <w:r w:rsidR="00F34F49" w:rsidRPr="0067661B">
        <w:rPr>
          <w:rFonts w:eastAsiaTheme="minorEastAsia" w:hint="eastAsia"/>
          <w:sz w:val="22"/>
          <w:szCs w:val="22"/>
          <w:lang w:eastAsia="ja-JP"/>
        </w:rPr>
        <w:t>s</w:t>
      </w:r>
      <w:r w:rsidR="00546CAF" w:rsidRPr="0067661B">
        <w:rPr>
          <w:rFonts w:eastAsiaTheme="minorEastAsia" w:hint="eastAsia"/>
          <w:sz w:val="22"/>
          <w:szCs w:val="22"/>
          <w:lang w:eastAsia="ja-JP"/>
        </w:rPr>
        <w:t xml:space="preserve"> on</w:t>
      </w:r>
      <w:r w:rsidR="00865B21" w:rsidRPr="0067661B">
        <w:rPr>
          <w:rFonts w:eastAsiaTheme="minorEastAsia" w:hint="eastAsia"/>
          <w:sz w:val="22"/>
          <w:szCs w:val="22"/>
          <w:lang w:eastAsia="ja-JP"/>
        </w:rPr>
        <w:t xml:space="preserve"> </w:t>
      </w:r>
      <w:r w:rsidR="00512A72" w:rsidRPr="0067661B">
        <w:rPr>
          <w:rFonts w:eastAsiaTheme="minorEastAsia" w:hint="eastAsia"/>
          <w:sz w:val="22"/>
          <w:szCs w:val="22"/>
          <w:lang w:eastAsia="ja-JP"/>
        </w:rPr>
        <w:t xml:space="preserve">concatenation of </w:t>
      </w:r>
      <w:r w:rsidR="00512A72" w:rsidRPr="0067661B">
        <w:rPr>
          <w:rFonts w:eastAsiaTheme="minorEastAsia"/>
          <w:sz w:val="22"/>
          <w:szCs w:val="22"/>
          <w:lang w:eastAsia="ja-JP"/>
        </w:rPr>
        <w:t>Tx-target and target-Rx link</w:t>
      </w:r>
      <w:r w:rsidR="00512A72" w:rsidRPr="0067661B">
        <w:rPr>
          <w:rFonts w:eastAsiaTheme="minorEastAsia" w:hint="eastAsia"/>
          <w:sz w:val="22"/>
          <w:szCs w:val="22"/>
          <w:lang w:eastAsia="ja-JP"/>
        </w:rPr>
        <w:t xml:space="preserve"> for a target with</w:t>
      </w:r>
      <w:r w:rsidR="00512A72" w:rsidRPr="0067661B">
        <w:rPr>
          <w:rFonts w:eastAsia="SimSun"/>
          <w:sz w:val="22"/>
          <w:szCs w:val="22"/>
          <w:lang w:eastAsia="zh-CN"/>
        </w:rPr>
        <w:t xml:space="preserve"> single scattering point</w:t>
      </w:r>
      <w:r w:rsidR="00512A72" w:rsidRPr="0067661B">
        <w:rPr>
          <w:rFonts w:eastAsiaTheme="minorEastAsia" w:hint="eastAsia"/>
          <w:sz w:val="22"/>
          <w:szCs w:val="22"/>
          <w:lang w:eastAsia="ja-JP"/>
        </w:rPr>
        <w:t xml:space="preserve"> </w:t>
      </w:r>
      <w:r w:rsidR="00F34F49" w:rsidRPr="0067661B">
        <w:rPr>
          <w:rFonts w:eastAsiaTheme="minorEastAsia" w:hint="eastAsia"/>
          <w:sz w:val="22"/>
          <w:szCs w:val="22"/>
          <w:lang w:eastAsia="ja-JP"/>
        </w:rPr>
        <w:t>are</w:t>
      </w:r>
      <w:r w:rsidRPr="0067661B">
        <w:rPr>
          <w:rFonts w:eastAsia="SimSun"/>
          <w:sz w:val="22"/>
          <w:szCs w:val="22"/>
          <w:lang w:eastAsia="zh-CN"/>
        </w:rPr>
        <w:t xml:space="preserve"> endorsed</w:t>
      </w:r>
      <w:r w:rsidRPr="0067661B">
        <w:rPr>
          <w:rFonts w:eastAsiaTheme="minorEastAsia"/>
          <w:sz w:val="22"/>
          <w:szCs w:val="22"/>
          <w:lang w:eastAsia="ja-JP"/>
        </w:rPr>
        <w:t xml:space="preserve"> as below</w:t>
      </w:r>
      <w:r w:rsidR="00512A72" w:rsidRPr="0067661B">
        <w:rPr>
          <w:rFonts w:eastAsiaTheme="minorEastAsia" w:hint="eastAsia"/>
          <w:sz w:val="22"/>
          <w:szCs w:val="22"/>
          <w:lang w:eastAsia="ja-JP"/>
        </w:rPr>
        <w:t xml:space="preserve"> [1]-[4]</w:t>
      </w:r>
      <w:r w:rsidRPr="0067661B">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FD779B" w:rsidRPr="00930B55" w14:paraId="490EB72F" w14:textId="77777777" w:rsidTr="00E531A3">
        <w:tc>
          <w:tcPr>
            <w:tcW w:w="9855" w:type="dxa"/>
          </w:tcPr>
          <w:p w14:paraId="4EC48AE1" w14:textId="77777777" w:rsidR="00536C41" w:rsidRPr="00536C41" w:rsidRDefault="00536C41" w:rsidP="00536C41">
            <w:pPr>
              <w:pStyle w:val="4"/>
              <w:widowControl w:val="0"/>
              <w:spacing w:after="120"/>
              <w:ind w:left="864" w:hanging="864"/>
              <w:rPr>
                <w:rFonts w:ascii="Times New Roman" w:hAnsi="Times New Roman"/>
              </w:rPr>
            </w:pPr>
            <w:r w:rsidRPr="00536C41">
              <w:rPr>
                <w:rFonts w:ascii="Times New Roman" w:hAnsi="Times New Roman"/>
                <w:highlight w:val="green"/>
              </w:rPr>
              <w:lastRenderedPageBreak/>
              <w:t>Agreement</w:t>
            </w:r>
          </w:p>
          <w:p w14:paraId="6510A8A3" w14:textId="77777777" w:rsidR="00536C41" w:rsidRPr="00536C41" w:rsidRDefault="00536C41" w:rsidP="00536C41">
            <w:pPr>
              <w:widowControl w:val="0"/>
              <w:spacing w:afterLines="0" w:after="0"/>
              <w:contextualSpacing/>
              <w:rPr>
                <w:rFonts w:eastAsia="SimSun"/>
                <w:lang w:eastAsia="zh-CN"/>
              </w:rPr>
            </w:pPr>
            <w:r w:rsidRPr="00536C41">
              <w:rPr>
                <w:rFonts w:eastAsia="SimSun"/>
                <w:lang w:eastAsia="zh-CN"/>
              </w:rPr>
              <w:t xml:space="preserve">For the target channel of a target with single scattering point, when stochastic cluster is used to model an indirect path in the target channel, </w:t>
            </w:r>
          </w:p>
          <w:p w14:paraId="4B225952" w14:textId="77777777" w:rsidR="00536C41" w:rsidRPr="00536C41" w:rsidRDefault="00536C41" w:rsidP="006E471C">
            <w:pPr>
              <w:pStyle w:val="ae"/>
              <w:widowControl w:val="0"/>
              <w:numPr>
                <w:ilvl w:val="0"/>
                <w:numId w:val="23"/>
              </w:numPr>
              <w:spacing w:afterLines="0" w:after="0"/>
              <w:ind w:leftChars="0"/>
              <w:contextualSpacing/>
              <w:jc w:val="both"/>
              <w:rPr>
                <w:rFonts w:eastAsia="SimSun"/>
                <w:lang w:eastAsia="zh-CN"/>
              </w:rPr>
            </w:pPr>
            <w:r w:rsidRPr="00536C41">
              <w:rPr>
                <w:rFonts w:eastAsia="SimSun"/>
                <w:lang w:eastAsia="zh-CN"/>
              </w:rPr>
              <w:t>An indirect path in small scale is modelled by concatenation of path(s) from Tx to target and from target to Rx, i.e., Option 1 in the agreement of RAN1 #117</w:t>
            </w:r>
          </w:p>
          <w:p w14:paraId="7FC96C09" w14:textId="77777777" w:rsidR="00536C41" w:rsidRPr="00536C41" w:rsidRDefault="00536C41" w:rsidP="006E471C">
            <w:pPr>
              <w:pStyle w:val="ae"/>
              <w:widowControl w:val="0"/>
              <w:numPr>
                <w:ilvl w:val="1"/>
                <w:numId w:val="23"/>
              </w:numPr>
              <w:spacing w:afterLines="0" w:after="0"/>
              <w:ind w:leftChars="0"/>
              <w:contextualSpacing/>
              <w:jc w:val="both"/>
              <w:rPr>
                <w:rFonts w:eastAsia="SimSun"/>
                <w:lang w:eastAsia="zh-CN"/>
              </w:rPr>
            </w:pPr>
            <w:proofErr w:type="spellStart"/>
            <w:r w:rsidRPr="00536C41">
              <w:rPr>
                <w:rFonts w:eastAsia="SimSun"/>
                <w:lang w:eastAsia="zh-CN"/>
              </w:rPr>
              <w:t>AoD</w:t>
            </w:r>
            <w:proofErr w:type="spellEnd"/>
            <w:r w:rsidRPr="00536C41">
              <w:rPr>
                <w:rFonts w:eastAsia="SimSun"/>
                <w:lang w:eastAsia="zh-CN"/>
              </w:rPr>
              <w:t>/</w:t>
            </w:r>
            <w:proofErr w:type="spellStart"/>
            <w:r w:rsidRPr="00536C41">
              <w:rPr>
                <w:rFonts w:eastAsia="SimSun"/>
                <w:lang w:eastAsia="zh-CN"/>
              </w:rPr>
              <w:t>ZoD</w:t>
            </w:r>
            <w:proofErr w:type="spellEnd"/>
            <w:r w:rsidRPr="00536C41">
              <w:rPr>
                <w:rFonts w:eastAsia="SimSun"/>
                <w:lang w:eastAsia="zh-CN"/>
              </w:rPr>
              <w:t>/</w:t>
            </w:r>
            <w:proofErr w:type="spellStart"/>
            <w:r w:rsidRPr="00536C41">
              <w:rPr>
                <w:rFonts w:eastAsia="SimSun"/>
                <w:lang w:eastAsia="zh-CN"/>
              </w:rPr>
              <w:t>AoA</w:t>
            </w:r>
            <w:proofErr w:type="spellEnd"/>
            <w:r w:rsidRPr="00536C41">
              <w:rPr>
                <w:rFonts w:eastAsia="SimSun"/>
                <w:lang w:eastAsia="zh-CN"/>
              </w:rPr>
              <w:t>/</w:t>
            </w:r>
            <w:proofErr w:type="spellStart"/>
            <w:r w:rsidRPr="00536C41">
              <w:rPr>
                <w:rFonts w:eastAsia="SimSun"/>
                <w:lang w:eastAsia="zh-CN"/>
              </w:rPr>
              <w:t>ZoA</w:t>
            </w:r>
            <w:proofErr w:type="spellEnd"/>
            <w:r w:rsidRPr="00536C41">
              <w:rPr>
                <w:rFonts w:eastAsia="SimSun"/>
                <w:lang w:eastAsia="zh-CN"/>
              </w:rPr>
              <w:t xml:space="preserve"> from Tx to target or from target to Rx are</w:t>
            </w:r>
          </w:p>
          <w:p w14:paraId="6D429FE2" w14:textId="77777777" w:rsidR="00536C41" w:rsidRPr="00536C41" w:rsidRDefault="00536C41" w:rsidP="006E471C">
            <w:pPr>
              <w:pStyle w:val="ae"/>
              <w:widowControl w:val="0"/>
              <w:numPr>
                <w:ilvl w:val="2"/>
                <w:numId w:val="23"/>
              </w:numPr>
              <w:spacing w:afterLines="0" w:after="0"/>
              <w:ind w:leftChars="0"/>
              <w:contextualSpacing/>
              <w:jc w:val="both"/>
              <w:rPr>
                <w:rFonts w:eastAsia="SimSun"/>
                <w:lang w:eastAsia="zh-CN"/>
              </w:rPr>
            </w:pPr>
            <w:r w:rsidRPr="00536C41">
              <w:rPr>
                <w:rFonts w:eastAsia="SimSun"/>
                <w:lang w:eastAsia="zh-CN"/>
              </w:rPr>
              <w:t>generated for a LOS ray at least based on the 3D location of Tx/Rx and target in the global coordinate system</w:t>
            </w:r>
          </w:p>
          <w:p w14:paraId="2FFCA2CE" w14:textId="77777777" w:rsidR="00536C41" w:rsidRPr="00536C41" w:rsidRDefault="00536C41" w:rsidP="006E471C">
            <w:pPr>
              <w:pStyle w:val="ae"/>
              <w:widowControl w:val="0"/>
              <w:numPr>
                <w:ilvl w:val="2"/>
                <w:numId w:val="23"/>
              </w:numPr>
              <w:spacing w:afterLines="0" w:after="0"/>
              <w:ind w:leftChars="0"/>
              <w:contextualSpacing/>
              <w:jc w:val="both"/>
              <w:rPr>
                <w:rFonts w:eastAsia="SimSun"/>
                <w:lang w:eastAsia="zh-CN"/>
              </w:rPr>
            </w:pPr>
            <w:r w:rsidRPr="00536C41">
              <w:rPr>
                <w:rFonts w:eastAsia="SimSun"/>
                <w:lang w:eastAsia="zh-CN"/>
              </w:rPr>
              <w:t>stochastically generated for a NLOS ray using section 7, 38.901 as starting point</w:t>
            </w:r>
          </w:p>
          <w:p w14:paraId="09FE7C80" w14:textId="77777777" w:rsidR="00536C41" w:rsidRPr="00536C41" w:rsidRDefault="00536C41" w:rsidP="006E471C">
            <w:pPr>
              <w:pStyle w:val="ae"/>
              <w:widowControl w:val="0"/>
              <w:numPr>
                <w:ilvl w:val="1"/>
                <w:numId w:val="23"/>
              </w:numPr>
              <w:spacing w:afterLines="0" w:after="0"/>
              <w:ind w:leftChars="0"/>
              <w:contextualSpacing/>
              <w:jc w:val="both"/>
              <w:rPr>
                <w:rFonts w:eastAsia="SimSun"/>
                <w:lang w:eastAsia="zh-CN"/>
              </w:rPr>
            </w:pPr>
            <w:r w:rsidRPr="00536C41">
              <w:rPr>
                <w:rFonts w:eastAsia="SimSun"/>
                <w:lang w:eastAsia="zh-CN"/>
              </w:rPr>
              <w:t>Delay is sum of delay of LOS/NLOS ray from Tx to target and the LOS/NLOS ray from target to Rx</w:t>
            </w:r>
          </w:p>
          <w:p w14:paraId="02FAEECE" w14:textId="77777777" w:rsidR="00536C41" w:rsidRPr="00536C41" w:rsidRDefault="00536C41" w:rsidP="006E471C">
            <w:pPr>
              <w:pStyle w:val="ae"/>
              <w:widowControl w:val="0"/>
              <w:numPr>
                <w:ilvl w:val="1"/>
                <w:numId w:val="23"/>
              </w:numPr>
              <w:spacing w:afterLines="0" w:after="0"/>
              <w:ind w:leftChars="0"/>
              <w:contextualSpacing/>
              <w:jc w:val="both"/>
              <w:rPr>
                <w:rFonts w:eastAsia="SimSun"/>
                <w:lang w:eastAsia="zh-CN"/>
              </w:rPr>
            </w:pPr>
            <w:r w:rsidRPr="00536C41">
              <w:rPr>
                <w:rFonts w:eastAsia="SimSun"/>
                <w:lang w:eastAsia="zh-CN"/>
              </w:rPr>
              <w:t xml:space="preserve">Doppler is generated by spherical unit vector by </w:t>
            </w:r>
            <w:proofErr w:type="spellStart"/>
            <w:r w:rsidRPr="00536C41">
              <w:rPr>
                <w:rFonts w:eastAsia="SimSun"/>
                <w:lang w:eastAsia="zh-CN"/>
              </w:rPr>
              <w:t>AoD</w:t>
            </w:r>
            <w:proofErr w:type="spellEnd"/>
            <w:r w:rsidRPr="00536C41">
              <w:rPr>
                <w:rFonts w:eastAsia="SimSun"/>
                <w:lang w:eastAsia="zh-CN"/>
              </w:rPr>
              <w:t>/</w:t>
            </w:r>
            <w:proofErr w:type="spellStart"/>
            <w:r w:rsidRPr="00536C41">
              <w:rPr>
                <w:rFonts w:eastAsia="SimSun"/>
                <w:lang w:eastAsia="zh-CN"/>
              </w:rPr>
              <w:t>ZoD</w:t>
            </w:r>
            <w:proofErr w:type="spellEnd"/>
            <w:r w:rsidRPr="00536C41">
              <w:rPr>
                <w:rFonts w:eastAsia="SimSun"/>
                <w:lang w:eastAsia="zh-CN"/>
              </w:rPr>
              <w:t xml:space="preserve"> at Tx and velocity of Tx, by spherical unit vector by </w:t>
            </w:r>
            <w:proofErr w:type="spellStart"/>
            <w:r w:rsidRPr="00536C41">
              <w:rPr>
                <w:rFonts w:eastAsia="SimSun"/>
                <w:lang w:eastAsia="zh-CN"/>
              </w:rPr>
              <w:t>AoA</w:t>
            </w:r>
            <w:proofErr w:type="spellEnd"/>
            <w:r w:rsidRPr="00536C41">
              <w:rPr>
                <w:rFonts w:eastAsia="SimSun"/>
                <w:lang w:eastAsia="zh-CN"/>
              </w:rPr>
              <w:t>/</w:t>
            </w:r>
            <w:proofErr w:type="spellStart"/>
            <w:r w:rsidRPr="00536C41">
              <w:rPr>
                <w:rFonts w:eastAsia="SimSun"/>
                <w:lang w:eastAsia="zh-CN"/>
              </w:rPr>
              <w:t>ZoA</w:t>
            </w:r>
            <w:proofErr w:type="spellEnd"/>
            <w:r w:rsidRPr="00536C41">
              <w:rPr>
                <w:rFonts w:eastAsia="SimSun"/>
                <w:lang w:eastAsia="zh-CN"/>
              </w:rPr>
              <w:t xml:space="preserve"> at Rx and velocity of Rx, and by spherical unit vectors by </w:t>
            </w:r>
            <w:proofErr w:type="spellStart"/>
            <w:r w:rsidRPr="00536C41">
              <w:rPr>
                <w:rFonts w:eastAsia="SimSun"/>
                <w:lang w:eastAsia="zh-CN"/>
              </w:rPr>
              <w:t>AoA</w:t>
            </w:r>
            <w:proofErr w:type="spellEnd"/>
            <w:r w:rsidRPr="00536C41">
              <w:rPr>
                <w:rFonts w:eastAsia="SimSun"/>
                <w:lang w:eastAsia="zh-CN"/>
              </w:rPr>
              <w:t>/</w:t>
            </w:r>
            <w:proofErr w:type="spellStart"/>
            <w:r w:rsidRPr="00536C41">
              <w:rPr>
                <w:rFonts w:eastAsia="SimSun"/>
                <w:lang w:eastAsia="zh-CN"/>
              </w:rPr>
              <w:t>ZoA</w:t>
            </w:r>
            <w:proofErr w:type="spellEnd"/>
            <w:r w:rsidRPr="00536C41">
              <w:rPr>
                <w:rFonts w:eastAsia="SimSun"/>
                <w:lang w:eastAsia="zh-CN"/>
              </w:rPr>
              <w:t>/</w:t>
            </w:r>
            <w:proofErr w:type="spellStart"/>
            <w:r w:rsidRPr="00536C41">
              <w:rPr>
                <w:rFonts w:eastAsia="SimSun"/>
                <w:lang w:eastAsia="zh-CN"/>
              </w:rPr>
              <w:t>AoD</w:t>
            </w:r>
            <w:proofErr w:type="spellEnd"/>
            <w:r w:rsidRPr="00536C41">
              <w:rPr>
                <w:rFonts w:eastAsia="SimSun"/>
                <w:lang w:eastAsia="zh-CN"/>
              </w:rPr>
              <w:t>/</w:t>
            </w:r>
            <w:proofErr w:type="spellStart"/>
            <w:r w:rsidRPr="00536C41">
              <w:rPr>
                <w:rFonts w:eastAsia="SimSun"/>
                <w:lang w:eastAsia="zh-CN"/>
              </w:rPr>
              <w:t>ZoD</w:t>
            </w:r>
            <w:proofErr w:type="spellEnd"/>
            <w:r w:rsidRPr="00536C41">
              <w:rPr>
                <w:rFonts w:eastAsia="SimSun"/>
                <w:lang w:eastAsia="zh-CN"/>
              </w:rPr>
              <w:t xml:space="preserve"> at target and velocity of target</w:t>
            </w:r>
          </w:p>
          <w:p w14:paraId="6FA80011" w14:textId="77777777" w:rsidR="00536C41" w:rsidRPr="00536C41" w:rsidRDefault="00536C41" w:rsidP="006E471C">
            <w:pPr>
              <w:pStyle w:val="ae"/>
              <w:widowControl w:val="0"/>
              <w:numPr>
                <w:ilvl w:val="2"/>
                <w:numId w:val="23"/>
              </w:numPr>
              <w:spacing w:afterLines="0" w:after="0"/>
              <w:ind w:leftChars="0"/>
              <w:contextualSpacing/>
              <w:jc w:val="both"/>
              <w:rPr>
                <w:rFonts w:eastAsia="SimSun"/>
                <w:lang w:eastAsia="zh-CN"/>
              </w:rPr>
            </w:pPr>
            <w:r w:rsidRPr="00536C41">
              <w:rPr>
                <w:rFonts w:eastAsia="SimSun"/>
                <w:lang w:eastAsia="zh-CN"/>
              </w:rPr>
              <w:t>FFS The mobility of stochastic clutter</w:t>
            </w:r>
          </w:p>
          <w:p w14:paraId="1B1784F7" w14:textId="77777777" w:rsidR="00536C41" w:rsidRPr="00536C41" w:rsidRDefault="00536C41" w:rsidP="006E471C">
            <w:pPr>
              <w:pStyle w:val="ae"/>
              <w:widowControl w:val="0"/>
              <w:numPr>
                <w:ilvl w:val="1"/>
                <w:numId w:val="23"/>
              </w:numPr>
              <w:suppressAutoHyphens/>
              <w:spacing w:afterLines="0" w:after="0"/>
              <w:ind w:leftChars="0"/>
              <w:contextualSpacing/>
              <w:jc w:val="both"/>
              <w:rPr>
                <w:rFonts w:eastAsia="DengXian"/>
                <w:lang w:val="en-US" w:eastAsia="zh-CN"/>
              </w:rPr>
            </w:pPr>
            <w:r w:rsidRPr="00536C41">
              <w:rPr>
                <w:rFonts w:eastAsia="DengXian"/>
                <w:lang w:val="en-US" w:eastAsia="zh-CN"/>
              </w:rPr>
              <w:t>The power of the indirect path is generated as the product of the power of the LOS/NLOS ray from Tx to target, the power of the LOS/NLOS ray from target to Rx and the effect of RCS</w:t>
            </w:r>
          </w:p>
          <w:p w14:paraId="7054BACA" w14:textId="77777777" w:rsidR="00536C41" w:rsidRPr="00536C41" w:rsidRDefault="00536C41" w:rsidP="006E471C">
            <w:pPr>
              <w:pStyle w:val="ae"/>
              <w:widowControl w:val="0"/>
              <w:numPr>
                <w:ilvl w:val="1"/>
                <w:numId w:val="23"/>
              </w:numPr>
              <w:spacing w:afterLines="0" w:after="0"/>
              <w:ind w:leftChars="0"/>
              <w:contextualSpacing/>
              <w:jc w:val="both"/>
              <w:rPr>
                <w:rFonts w:eastAsia="SimSun"/>
                <w:lang w:eastAsia="zh-CN"/>
              </w:rPr>
            </w:pPr>
            <w:r w:rsidRPr="00536C41">
              <w:rPr>
                <w:rFonts w:eastAsia="SimSun"/>
                <w:lang w:eastAsia="zh-CN"/>
              </w:rPr>
              <w:t xml:space="preserve">FFS initial phase </w:t>
            </w:r>
          </w:p>
          <w:p w14:paraId="7D8EC706" w14:textId="77777777" w:rsidR="00536C41" w:rsidRPr="00536C41" w:rsidRDefault="00536C41" w:rsidP="006E471C">
            <w:pPr>
              <w:pStyle w:val="ae"/>
              <w:widowControl w:val="0"/>
              <w:numPr>
                <w:ilvl w:val="1"/>
                <w:numId w:val="23"/>
              </w:numPr>
              <w:suppressAutoHyphens/>
              <w:spacing w:afterLines="0" w:after="0"/>
              <w:ind w:leftChars="0"/>
              <w:contextualSpacing/>
              <w:jc w:val="both"/>
              <w:rPr>
                <w:rFonts w:eastAsia="DengXian"/>
                <w:lang w:val="en-US" w:eastAsia="zh-CN"/>
              </w:rPr>
            </w:pPr>
            <w:r w:rsidRPr="00536C41">
              <w:rPr>
                <w:rFonts w:eastAsia="DengXian"/>
                <w:lang w:val="en-US" w:eastAsia="zh-CN"/>
              </w:rPr>
              <w:t>FFS how to model effect of RCS at target</w:t>
            </w:r>
          </w:p>
          <w:p w14:paraId="697623E5" w14:textId="77777777" w:rsidR="00536C41" w:rsidRPr="00536C41" w:rsidRDefault="00536C41" w:rsidP="006E471C">
            <w:pPr>
              <w:pStyle w:val="ae"/>
              <w:widowControl w:val="0"/>
              <w:numPr>
                <w:ilvl w:val="1"/>
                <w:numId w:val="23"/>
              </w:numPr>
              <w:suppressAutoHyphens/>
              <w:spacing w:afterLines="0" w:after="0"/>
              <w:ind w:leftChars="0"/>
              <w:contextualSpacing/>
              <w:jc w:val="both"/>
              <w:rPr>
                <w:rFonts w:eastAsia="DengXian"/>
                <w:lang w:val="en-US" w:eastAsia="zh-CN"/>
              </w:rPr>
            </w:pPr>
            <w:r w:rsidRPr="00536C41">
              <w:rPr>
                <w:rFonts w:eastAsia="DengXian"/>
                <w:lang w:val="en-US" w:eastAsia="zh-CN"/>
              </w:rPr>
              <w:t>FFS whether/how to model polarization at target</w:t>
            </w:r>
          </w:p>
          <w:p w14:paraId="2B19F1C6" w14:textId="77777777" w:rsidR="00536C41" w:rsidRPr="00536C41" w:rsidRDefault="00536C41" w:rsidP="006E471C">
            <w:pPr>
              <w:pStyle w:val="ae"/>
              <w:widowControl w:val="0"/>
              <w:numPr>
                <w:ilvl w:val="1"/>
                <w:numId w:val="23"/>
              </w:numPr>
              <w:spacing w:afterLines="0" w:after="0"/>
              <w:ind w:leftChars="0"/>
              <w:contextualSpacing/>
              <w:jc w:val="both"/>
              <w:rPr>
                <w:rFonts w:eastAsia="SimSun"/>
                <w:lang w:eastAsia="zh-CN"/>
              </w:rPr>
            </w:pPr>
            <w:r w:rsidRPr="00536C41">
              <w:rPr>
                <w:rFonts w:eastAsia="SimSun"/>
                <w:lang w:eastAsia="zh-CN"/>
              </w:rPr>
              <w:t>FFS How to reduce complexity</w:t>
            </w:r>
          </w:p>
          <w:p w14:paraId="12C06BD6" w14:textId="1F701D1F" w:rsidR="0073759F" w:rsidRPr="00536C41" w:rsidRDefault="00536C41" w:rsidP="006E471C">
            <w:pPr>
              <w:pStyle w:val="ae"/>
              <w:widowControl w:val="0"/>
              <w:numPr>
                <w:ilvl w:val="1"/>
                <w:numId w:val="23"/>
              </w:numPr>
              <w:spacing w:afterLines="0" w:after="0"/>
              <w:ind w:leftChars="0"/>
              <w:contextualSpacing/>
              <w:jc w:val="both"/>
              <w:rPr>
                <w:rFonts w:eastAsia="SimSun"/>
                <w:lang w:eastAsia="zh-CN"/>
              </w:rPr>
            </w:pPr>
            <w:r w:rsidRPr="00536C41">
              <w:rPr>
                <w:rFonts w:eastAsia="SimSun"/>
                <w:lang w:eastAsia="zh-CN"/>
              </w:rPr>
              <w:t>FFS applicability of the indirect path generation to each/a single scattering point when the target is modelled as multiple scattering points</w:t>
            </w:r>
          </w:p>
          <w:p w14:paraId="3BF4B22A" w14:textId="77777777" w:rsidR="00C6565F" w:rsidRDefault="00C6565F" w:rsidP="00C6565F">
            <w:pPr>
              <w:spacing w:afterLines="0" w:after="120"/>
              <w:rPr>
                <w:rFonts w:eastAsiaTheme="minorEastAsia"/>
                <w:lang w:val="en-US" w:eastAsia="ja-JP"/>
              </w:rPr>
            </w:pPr>
          </w:p>
          <w:p w14:paraId="7C2D8F55" w14:textId="77777777" w:rsidR="0020067C" w:rsidRDefault="0020067C" w:rsidP="0020067C">
            <w:pPr>
              <w:pStyle w:val="0Maintext"/>
              <w:contextualSpacing/>
              <w:rPr>
                <w:highlight w:val="green"/>
              </w:rPr>
            </w:pPr>
            <w:r>
              <w:rPr>
                <w:highlight w:val="green"/>
              </w:rPr>
              <w:t>Agreement</w:t>
            </w:r>
          </w:p>
          <w:p w14:paraId="7AE099D3" w14:textId="77777777" w:rsidR="0020067C" w:rsidRDefault="0020067C" w:rsidP="0020067C">
            <w:pPr>
              <w:spacing w:afterLines="0" w:after="0"/>
              <w:contextualSpacing/>
              <w:rPr>
                <w:rFonts w:eastAsia="SimSun"/>
                <w:lang w:eastAsia="zh-CN"/>
              </w:rPr>
            </w:pPr>
            <w:r>
              <w:rPr>
                <w:rFonts w:eastAsia="SimSun"/>
                <w:lang w:val="en-US" w:eastAsia="zh-CN"/>
              </w:rPr>
              <w:t xml:space="preserve">The following options are to be studied for the concatenation of Tx-target and target-Rx link in the target channel </w:t>
            </w:r>
          </w:p>
          <w:p w14:paraId="157A2DDD" w14:textId="77777777" w:rsidR="0020067C" w:rsidRDefault="0020067C" w:rsidP="006E471C">
            <w:pPr>
              <w:pStyle w:val="ae"/>
              <w:numPr>
                <w:ilvl w:val="0"/>
                <w:numId w:val="24"/>
              </w:numPr>
              <w:spacing w:afterLines="0" w:after="0"/>
              <w:ind w:leftChars="0"/>
              <w:contextualSpacing/>
              <w:rPr>
                <w:rFonts w:eastAsia="SimSun"/>
                <w:lang w:val="en-US" w:eastAsia="zh-CN"/>
              </w:rPr>
            </w:pPr>
            <w:r>
              <w:rPr>
                <w:rFonts w:eastAsia="SimSun"/>
                <w:lang w:val="en-US" w:eastAsia="zh-CN"/>
              </w:rPr>
              <w:t>Direct path (if present) is always kept</w:t>
            </w:r>
          </w:p>
          <w:p w14:paraId="0B3E34A8" w14:textId="77777777" w:rsidR="0020067C" w:rsidRDefault="0020067C" w:rsidP="006E471C">
            <w:pPr>
              <w:pStyle w:val="ae"/>
              <w:numPr>
                <w:ilvl w:val="0"/>
                <w:numId w:val="24"/>
              </w:numPr>
              <w:spacing w:afterLines="0" w:after="0"/>
              <w:ind w:leftChars="0"/>
              <w:contextualSpacing/>
              <w:rPr>
                <w:rFonts w:eastAsia="SimSun"/>
                <w:lang w:val="en-US" w:eastAsia="zh-CN"/>
              </w:rPr>
            </w:pPr>
            <w:r>
              <w:rPr>
                <w:rFonts w:eastAsia="SimSun"/>
                <w:lang w:val="en-US" w:eastAsia="zh-CN"/>
              </w:rPr>
              <w:t>Indirect paths of LOS+NLOS, NLOS+LOS (if present) are generated</w:t>
            </w:r>
          </w:p>
          <w:p w14:paraId="6C76BB70" w14:textId="77777777" w:rsidR="0020067C" w:rsidRDefault="0020067C" w:rsidP="006E471C">
            <w:pPr>
              <w:pStyle w:val="ae"/>
              <w:numPr>
                <w:ilvl w:val="0"/>
                <w:numId w:val="24"/>
              </w:numPr>
              <w:spacing w:afterLines="0" w:after="0"/>
              <w:ind w:leftChars="0"/>
              <w:contextualSpacing/>
              <w:rPr>
                <w:rFonts w:eastAsia="SimSun"/>
                <w:lang w:val="en-US" w:eastAsia="zh-CN"/>
              </w:rPr>
            </w:pPr>
            <w:r>
              <w:rPr>
                <w:rFonts w:eastAsia="SimSun"/>
                <w:lang w:val="en-US" w:eastAsia="zh-CN"/>
              </w:rPr>
              <w:t xml:space="preserve">On other indirect paths of NLOS + NLOS </w:t>
            </w:r>
          </w:p>
          <w:p w14:paraId="2201B08D"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val="en-US" w:eastAsia="zh-CN"/>
              </w:rPr>
              <w:t>Option 0: ray level full convolution between Tx-target link and target-Rx link for radio propagation Case 1/2/3/4</w:t>
            </w:r>
          </w:p>
          <w:p w14:paraId="35DEC440"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val="en-US" w:eastAsia="zh-CN"/>
              </w:rPr>
              <w:t xml:space="preserve">Option 0A: ray level full convolution between Tx-target link and target-Rx link only for radio propagation Case 4 </w:t>
            </w:r>
          </w:p>
          <w:p w14:paraId="3E1B997A"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val="en-US" w:eastAsia="zh-CN"/>
              </w:rPr>
              <w:t>Option 1: cluster level full convolution between Tx-target link and target-Rx link, then 1-by-1 coupling rays within each pair of clusters for radio propagation Case 1/2/3/4</w:t>
            </w:r>
          </w:p>
          <w:p w14:paraId="43DBA913"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val="en-US" w:eastAsia="zh-CN"/>
              </w:rPr>
              <w:t>Option 1A: cluster level full convolution between Tx-target link and target-Rx link, then 1-by-1 coupling rays within each pair of clusters only for radio propagation Case 4</w:t>
            </w:r>
          </w:p>
          <w:p w14:paraId="5CF209E1"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val="en-US" w:eastAsia="zh-CN"/>
              </w:rPr>
              <w:t>Option 2: cluster level 1-by-1 coupling between Tx-target link and target-Rx link, then 1-by-1 coupling rays within each pair of clusters for radio propagation Case 1/2/3/4</w:t>
            </w:r>
          </w:p>
          <w:p w14:paraId="4C71DD9F"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val="en-US" w:eastAsia="zh-CN"/>
              </w:rPr>
              <w:t>Option 2A: cluster level 1-by-1 coupling between Tx-target link and target-Rx link, then 1-by-1 coupling rays within each pair of clusters only for radio propagation Case 4</w:t>
            </w:r>
          </w:p>
          <w:p w14:paraId="474FF148"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val="en-US" w:eastAsia="zh-CN"/>
              </w:rPr>
              <w:t>Option 3: ray level 1-by-1 coupling between Tx-target link and target-Rx link for radio propagation Case 1/2/3/4</w:t>
            </w:r>
          </w:p>
          <w:p w14:paraId="60E82CCC"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val="en-US" w:eastAsia="zh-CN"/>
              </w:rPr>
              <w:t>Option 3A: ray level 1-by-1 coupling between Tx-target link and target-Rx link only for radio propagation Case 4</w:t>
            </w:r>
          </w:p>
          <w:p w14:paraId="460B7F8D" w14:textId="77777777" w:rsidR="0020067C" w:rsidRDefault="0020067C" w:rsidP="006E471C">
            <w:pPr>
              <w:pStyle w:val="ae"/>
              <w:numPr>
                <w:ilvl w:val="0"/>
                <w:numId w:val="24"/>
              </w:numPr>
              <w:spacing w:afterLines="0" w:after="0"/>
              <w:ind w:leftChars="0"/>
              <w:contextualSpacing/>
              <w:rPr>
                <w:rFonts w:eastAsia="SimSun"/>
                <w:lang w:val="en-US" w:eastAsia="zh-CN"/>
              </w:rPr>
            </w:pPr>
            <w:r>
              <w:rPr>
                <w:rFonts w:eastAsia="SimSun"/>
                <w:lang w:val="en-US" w:eastAsia="zh-CN"/>
              </w:rPr>
              <w:t>Note: reducing the number of rays per cluster and/or reducing the number of clusters can be considered for the options above</w:t>
            </w:r>
          </w:p>
          <w:p w14:paraId="42291E36" w14:textId="77777777" w:rsidR="0020067C" w:rsidRDefault="0020067C" w:rsidP="006E471C">
            <w:pPr>
              <w:pStyle w:val="ae"/>
              <w:numPr>
                <w:ilvl w:val="0"/>
                <w:numId w:val="24"/>
              </w:numPr>
              <w:spacing w:afterLines="0" w:after="0"/>
              <w:ind w:leftChars="0"/>
              <w:contextualSpacing/>
              <w:rPr>
                <w:rFonts w:eastAsia="SimSun"/>
                <w:lang w:val="en-US" w:eastAsia="zh-CN"/>
              </w:rPr>
            </w:pPr>
            <w:r>
              <w:rPr>
                <w:rFonts w:eastAsia="SimSun"/>
                <w:lang w:val="en-US" w:eastAsia="zh-CN"/>
              </w:rPr>
              <w:t xml:space="preserve">Any indirect path with power metric less than [threshold] is dropped </w:t>
            </w:r>
          </w:p>
          <w:p w14:paraId="3E78DD3A"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eastAsia="zh-CN"/>
              </w:rPr>
              <w:t xml:space="preserve">the power metric of a path </w:t>
            </w:r>
            <w:r>
              <w:rPr>
                <w:rFonts w:eastAsia="DengXian"/>
                <w:lang w:val="en-US" w:eastAsia="zh-CN"/>
              </w:rPr>
              <w:t>is the product of power of a ray in Tx-target link, power of a ray in target-Rx link and RCS of the pair of rays</w:t>
            </w:r>
          </w:p>
          <w:p w14:paraId="3DCBCB38"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val="en-US" w:eastAsia="zh-CN"/>
              </w:rPr>
              <w:t>FFS power normalization of target channel after path dropping</w:t>
            </w:r>
          </w:p>
          <w:p w14:paraId="4E3FF251" w14:textId="77777777" w:rsidR="0020067C" w:rsidRDefault="0020067C" w:rsidP="006E471C">
            <w:pPr>
              <w:pStyle w:val="ae"/>
              <w:numPr>
                <w:ilvl w:val="1"/>
                <w:numId w:val="24"/>
              </w:numPr>
              <w:spacing w:afterLines="0" w:after="0"/>
              <w:ind w:leftChars="0"/>
              <w:contextualSpacing/>
              <w:rPr>
                <w:rFonts w:eastAsia="SimSun"/>
                <w:lang w:val="en-US" w:eastAsia="zh-CN"/>
              </w:rPr>
            </w:pPr>
            <w:r>
              <w:rPr>
                <w:rFonts w:eastAsia="SimSun"/>
                <w:lang w:val="en-US" w:eastAsia="zh-CN"/>
              </w:rPr>
              <w:t>FFS the set of remaining indirect paths can be updated during movement of Tx, target or Rx</w:t>
            </w:r>
          </w:p>
          <w:p w14:paraId="0FCE660C" w14:textId="77777777" w:rsidR="0020067C" w:rsidRPr="00536C41" w:rsidRDefault="0020067C" w:rsidP="00C6565F">
            <w:pPr>
              <w:spacing w:afterLines="0" w:after="120"/>
              <w:rPr>
                <w:rFonts w:eastAsiaTheme="minorEastAsia"/>
                <w:lang w:val="en-US" w:eastAsia="ja-JP"/>
              </w:rPr>
            </w:pPr>
          </w:p>
          <w:p w14:paraId="0B7370EE" w14:textId="77777777" w:rsidR="00536C41" w:rsidRPr="00536C41" w:rsidRDefault="00536C41" w:rsidP="00536C41">
            <w:pPr>
              <w:pStyle w:val="4"/>
              <w:spacing w:afterLines="0" w:after="0"/>
              <w:ind w:left="864" w:hanging="864"/>
              <w:contextualSpacing/>
              <w:rPr>
                <w:rFonts w:ascii="Times New Roman" w:eastAsia="DengXian" w:hAnsi="Times New Roman"/>
                <w:highlight w:val="green"/>
              </w:rPr>
            </w:pPr>
            <w:r w:rsidRPr="00536C41">
              <w:rPr>
                <w:rFonts w:ascii="Times New Roman" w:hAnsi="Times New Roman"/>
                <w:highlight w:val="green"/>
              </w:rPr>
              <w:t>Agreement</w:t>
            </w:r>
          </w:p>
          <w:p w14:paraId="66C01E6B" w14:textId="77777777" w:rsidR="00536C41" w:rsidRPr="00536C41" w:rsidRDefault="00536C41" w:rsidP="006E471C">
            <w:pPr>
              <w:pStyle w:val="ae"/>
              <w:numPr>
                <w:ilvl w:val="0"/>
                <w:numId w:val="24"/>
              </w:numPr>
              <w:spacing w:afterLines="0" w:after="0"/>
              <w:ind w:leftChars="0"/>
              <w:contextualSpacing/>
              <w:rPr>
                <w:rFonts w:eastAsia="SimSun"/>
                <w:lang w:val="en-US" w:eastAsia="zh-CN"/>
              </w:rPr>
            </w:pPr>
            <w:r w:rsidRPr="00536C41">
              <w:rPr>
                <w:rFonts w:eastAsia="SimSun"/>
                <w:lang w:val="en-US" w:eastAsia="zh-CN"/>
              </w:rPr>
              <w:t xml:space="preserve">To generate indirect paths of NLOS ray + NLOS ray in the target channel </w:t>
            </w:r>
          </w:p>
          <w:p w14:paraId="735BE568" w14:textId="77777777" w:rsidR="00536C41" w:rsidRPr="00536C41" w:rsidRDefault="00536C41" w:rsidP="006E471C">
            <w:pPr>
              <w:pStyle w:val="ae"/>
              <w:numPr>
                <w:ilvl w:val="1"/>
                <w:numId w:val="24"/>
              </w:numPr>
              <w:spacing w:afterLines="0" w:after="0"/>
              <w:ind w:leftChars="0"/>
              <w:contextualSpacing/>
              <w:rPr>
                <w:rFonts w:eastAsia="SimSun"/>
                <w:lang w:val="en-US" w:eastAsia="zh-CN"/>
              </w:rPr>
            </w:pPr>
            <w:r w:rsidRPr="00536C41">
              <w:rPr>
                <w:rFonts w:eastAsia="SimSun"/>
                <w:lang w:val="en-US" w:eastAsia="zh-CN"/>
              </w:rPr>
              <w:t>Option 0 is recommended, i.e., ray level full convolution between Tx-target link and target-Rx link for radio propagation Case 1/2/3/4</w:t>
            </w:r>
          </w:p>
          <w:p w14:paraId="277CAE42" w14:textId="77777777" w:rsidR="00536C41" w:rsidRPr="00536C41" w:rsidRDefault="00536C41" w:rsidP="006E471C">
            <w:pPr>
              <w:pStyle w:val="ae"/>
              <w:numPr>
                <w:ilvl w:val="1"/>
                <w:numId w:val="24"/>
              </w:numPr>
              <w:spacing w:afterLines="0" w:after="0"/>
              <w:ind w:leftChars="0"/>
              <w:contextualSpacing/>
              <w:rPr>
                <w:rFonts w:eastAsia="SimSun"/>
                <w:lang w:val="en-US" w:eastAsia="zh-CN"/>
              </w:rPr>
            </w:pPr>
            <w:r w:rsidRPr="00536C41">
              <w:rPr>
                <w:rFonts w:eastAsia="SimSun"/>
                <w:lang w:val="en-US" w:eastAsia="zh-CN"/>
              </w:rPr>
              <w:t>Option 3 to generate a reduced number of indirect paths of NLOS ray + NLOS ray is recommended, i.e., ray level 1-by-1 random coupling between Tx-target link and target-Rx link is supported for radio propagation Case 1/2/3/4</w:t>
            </w:r>
          </w:p>
          <w:p w14:paraId="7535EDF8" w14:textId="77777777" w:rsidR="00536C41" w:rsidRPr="00536C41" w:rsidRDefault="00536C41" w:rsidP="006E471C">
            <w:pPr>
              <w:pStyle w:val="ae"/>
              <w:numPr>
                <w:ilvl w:val="2"/>
                <w:numId w:val="24"/>
              </w:numPr>
              <w:spacing w:afterLines="0" w:after="0"/>
              <w:ind w:leftChars="0"/>
              <w:contextualSpacing/>
              <w:rPr>
                <w:rFonts w:eastAsia="SimSun"/>
                <w:lang w:val="en-US" w:eastAsia="zh-CN"/>
              </w:rPr>
            </w:pPr>
            <w:r w:rsidRPr="00536C41">
              <w:rPr>
                <w:rFonts w:eastAsia="SimSun"/>
                <w:lang w:val="en-US" w:eastAsia="zh-CN"/>
              </w:rPr>
              <w:t xml:space="preserve">If number of rays in the two links are different, e.g., M1, M2 respectively for link 1 and link 2, </w:t>
            </w:r>
          </w:p>
          <w:p w14:paraId="30F734B0" w14:textId="77777777" w:rsidR="00536C41" w:rsidRPr="00536C41" w:rsidRDefault="00536C41" w:rsidP="006E471C">
            <w:pPr>
              <w:pStyle w:val="ae"/>
              <w:numPr>
                <w:ilvl w:val="3"/>
                <w:numId w:val="24"/>
              </w:numPr>
              <w:spacing w:afterLines="0" w:after="0"/>
              <w:ind w:leftChars="0"/>
              <w:contextualSpacing/>
              <w:rPr>
                <w:rFonts w:eastAsia="SimSun"/>
                <w:lang w:val="en-US" w:eastAsia="zh-CN"/>
              </w:rPr>
            </w:pPr>
            <w:r w:rsidRPr="00536C41">
              <w:rPr>
                <w:rFonts w:eastAsia="SimSun"/>
                <w:lang w:val="en-US" w:eastAsia="zh-CN"/>
              </w:rPr>
              <w:t>If M1&lt;M2, randomly M1 rays are selected in link 2, otherwise randomly M2 rays are selected in link 1</w:t>
            </w:r>
          </w:p>
          <w:p w14:paraId="16AD0581" w14:textId="77777777" w:rsidR="00536C41" w:rsidRPr="00536C41" w:rsidRDefault="00536C41" w:rsidP="006E471C">
            <w:pPr>
              <w:pStyle w:val="ae"/>
              <w:numPr>
                <w:ilvl w:val="1"/>
                <w:numId w:val="24"/>
              </w:numPr>
              <w:spacing w:afterLines="0" w:after="0"/>
              <w:ind w:leftChars="0"/>
              <w:contextualSpacing/>
              <w:rPr>
                <w:rFonts w:eastAsia="SimSun"/>
                <w:lang w:val="en-US" w:eastAsia="zh-CN"/>
              </w:rPr>
            </w:pPr>
            <w:r w:rsidRPr="00536C41">
              <w:rPr>
                <w:rFonts w:eastAsia="SimSun"/>
                <w:lang w:val="en-US" w:eastAsia="zh-CN"/>
              </w:rPr>
              <w:lastRenderedPageBreak/>
              <w:t>Other methods are up to company choice for complexity reduction</w:t>
            </w:r>
          </w:p>
          <w:p w14:paraId="06B8D6DF" w14:textId="77777777" w:rsidR="00536C41" w:rsidRPr="00536C41" w:rsidRDefault="00536C41" w:rsidP="006E471C">
            <w:pPr>
              <w:pStyle w:val="ae"/>
              <w:numPr>
                <w:ilvl w:val="1"/>
                <w:numId w:val="24"/>
              </w:numPr>
              <w:spacing w:afterLines="0" w:after="0"/>
              <w:ind w:leftChars="0"/>
              <w:contextualSpacing/>
              <w:rPr>
                <w:rFonts w:eastAsia="SimSun"/>
                <w:lang w:val="en-US" w:eastAsia="zh-CN"/>
              </w:rPr>
            </w:pPr>
            <w:r w:rsidRPr="00536C41">
              <w:rPr>
                <w:rFonts w:eastAsia="SimSun"/>
                <w:lang w:val="en-US" w:eastAsia="zh-CN"/>
              </w:rPr>
              <w:t>Both option 0 and 3 will be calibrated independently. Company should report which option is used in calibration</w:t>
            </w:r>
          </w:p>
          <w:p w14:paraId="7C17D48B" w14:textId="77777777" w:rsidR="00536C41" w:rsidRPr="00536C41" w:rsidRDefault="00536C41" w:rsidP="006E471C">
            <w:pPr>
              <w:pStyle w:val="ae"/>
              <w:numPr>
                <w:ilvl w:val="0"/>
                <w:numId w:val="24"/>
              </w:numPr>
              <w:spacing w:afterLines="0" w:after="0"/>
              <w:ind w:leftChars="0"/>
              <w:contextualSpacing/>
              <w:rPr>
                <w:rFonts w:eastAsia="SimSun"/>
                <w:lang w:val="en-US" w:eastAsia="zh-CN"/>
              </w:rPr>
            </w:pPr>
            <w:r w:rsidRPr="00536C41">
              <w:rPr>
                <w:rFonts w:eastAsia="SimSun"/>
                <w:lang w:val="en-US" w:eastAsia="zh-CN"/>
              </w:rPr>
              <w:t>The power threshold for path dropping is X</w:t>
            </w:r>
            <w:proofErr w:type="gramStart"/>
            <w:r w:rsidRPr="00536C41">
              <w:rPr>
                <w:rFonts w:eastAsia="SimSun"/>
                <w:lang w:val="en-US" w:eastAsia="zh-CN"/>
              </w:rPr>
              <w:t>=[</w:t>
            </w:r>
            <w:proofErr w:type="gramEnd"/>
            <w:r w:rsidRPr="00536C41">
              <w:rPr>
                <w:rFonts w:eastAsia="SimSun"/>
                <w:lang w:val="en-US" w:eastAsia="zh-CN"/>
              </w:rPr>
              <w:t>-25] dB</w:t>
            </w:r>
          </w:p>
          <w:p w14:paraId="3941C6CB" w14:textId="77777777" w:rsidR="00536C41" w:rsidRPr="00536C41" w:rsidRDefault="00536C41" w:rsidP="006E471C">
            <w:pPr>
              <w:pStyle w:val="ae"/>
              <w:numPr>
                <w:ilvl w:val="1"/>
                <w:numId w:val="24"/>
              </w:numPr>
              <w:spacing w:afterLines="0" w:after="0"/>
              <w:ind w:leftChars="0"/>
              <w:contextualSpacing/>
              <w:rPr>
                <w:rFonts w:eastAsia="SimSun"/>
                <w:lang w:val="en-US" w:eastAsia="zh-CN"/>
              </w:rPr>
            </w:pPr>
            <w:r w:rsidRPr="00536C41">
              <w:rPr>
                <w:rFonts w:eastAsia="SimSun"/>
                <w:lang w:val="en-US" w:eastAsia="zh-CN"/>
              </w:rPr>
              <w:t>X is relative to the strongest indirect path in the target channel</w:t>
            </w:r>
          </w:p>
          <w:p w14:paraId="2B741B9C" w14:textId="77777777" w:rsidR="00536C41" w:rsidRPr="00536C41" w:rsidRDefault="00536C41" w:rsidP="006E471C">
            <w:pPr>
              <w:pStyle w:val="ae"/>
              <w:numPr>
                <w:ilvl w:val="0"/>
                <w:numId w:val="24"/>
              </w:numPr>
              <w:spacing w:afterLines="0" w:after="0"/>
              <w:ind w:leftChars="0"/>
              <w:contextualSpacing/>
              <w:rPr>
                <w:rFonts w:eastAsia="SimSun"/>
                <w:lang w:val="en-US" w:eastAsia="zh-CN"/>
              </w:rPr>
            </w:pPr>
            <w:r w:rsidRPr="00536C41">
              <w:rPr>
                <w:rFonts w:eastAsia="SimSun"/>
                <w:lang w:val="en-US" w:eastAsia="zh-CN"/>
              </w:rPr>
              <w:t>FFS: further power normalization of target channel is performed after path dropping,</w:t>
            </w:r>
          </w:p>
          <w:p w14:paraId="2053FC8D" w14:textId="77777777" w:rsidR="00536C41" w:rsidRPr="00536C41" w:rsidRDefault="00536C41" w:rsidP="006E471C">
            <w:pPr>
              <w:pStyle w:val="ae"/>
              <w:numPr>
                <w:ilvl w:val="0"/>
                <w:numId w:val="24"/>
              </w:numPr>
              <w:spacing w:afterLines="0" w:after="0"/>
              <w:ind w:leftChars="0"/>
              <w:contextualSpacing/>
              <w:rPr>
                <w:rFonts w:eastAsia="SimSun"/>
                <w:lang w:val="en-US" w:eastAsia="zh-CN"/>
              </w:rPr>
            </w:pPr>
            <w:r w:rsidRPr="00536C41">
              <w:rPr>
                <w:rFonts w:eastAsia="SimSun"/>
                <w:lang w:val="en-US" w:eastAsia="zh-CN"/>
              </w:rPr>
              <w:t>Note: power normalization when target channel and background channel are combined can be discussed separately</w:t>
            </w:r>
          </w:p>
          <w:p w14:paraId="510C6EA2" w14:textId="77777777" w:rsidR="00536C41" w:rsidRPr="00536C41" w:rsidRDefault="00536C41" w:rsidP="006E471C">
            <w:pPr>
              <w:pStyle w:val="ae"/>
              <w:numPr>
                <w:ilvl w:val="0"/>
                <w:numId w:val="24"/>
              </w:numPr>
              <w:spacing w:afterLines="0" w:after="0"/>
              <w:ind w:leftChars="0"/>
              <w:contextualSpacing/>
              <w:rPr>
                <w:rFonts w:eastAsia="SimSun"/>
                <w:lang w:val="en-US" w:eastAsia="zh-CN"/>
              </w:rPr>
            </w:pPr>
            <w:r w:rsidRPr="00536C41">
              <w:rPr>
                <w:rFonts w:eastAsia="SimSun"/>
                <w:lang w:val="en-US" w:eastAsia="zh-CN"/>
              </w:rPr>
              <w:t>FFS The set of remaining indirect paths can be updated during movement of Tx, target or Rx</w:t>
            </w:r>
          </w:p>
          <w:p w14:paraId="364D2845" w14:textId="67D54FAF" w:rsidR="00536C41" w:rsidRPr="00536C41" w:rsidRDefault="00536C41" w:rsidP="00C6565F">
            <w:pPr>
              <w:spacing w:afterLines="0" w:after="120"/>
              <w:rPr>
                <w:rFonts w:eastAsiaTheme="minorEastAsia"/>
                <w:lang w:val="en-US" w:eastAsia="ja-JP"/>
              </w:rPr>
            </w:pPr>
          </w:p>
        </w:tc>
      </w:tr>
    </w:tbl>
    <w:p w14:paraId="233106FA" w14:textId="027004F3" w:rsidR="00B14308" w:rsidRPr="0067661B" w:rsidRDefault="00D76759" w:rsidP="00B14308">
      <w:pPr>
        <w:spacing w:after="120"/>
        <w:jc w:val="both"/>
        <w:rPr>
          <w:rFonts w:eastAsiaTheme="minorEastAsia"/>
          <w:sz w:val="22"/>
          <w:szCs w:val="22"/>
          <w:lang w:eastAsia="ja-JP"/>
        </w:rPr>
      </w:pPr>
      <w:r w:rsidRPr="0067661B">
        <w:rPr>
          <w:rFonts w:eastAsiaTheme="minorEastAsia" w:hint="eastAsia"/>
          <w:sz w:val="22"/>
          <w:szCs w:val="22"/>
          <w:lang w:eastAsia="ja-JP"/>
        </w:rPr>
        <w:lastRenderedPageBreak/>
        <w:t>Here</w:t>
      </w:r>
      <w:r w:rsidR="00081175" w:rsidRPr="0067661B">
        <w:rPr>
          <w:rFonts w:eastAsiaTheme="minorEastAsia" w:hint="eastAsia"/>
          <w:sz w:val="22"/>
          <w:szCs w:val="22"/>
          <w:lang w:eastAsia="ja-JP"/>
        </w:rPr>
        <w:t xml:space="preserve">, </w:t>
      </w:r>
      <w:r w:rsidRPr="0067661B">
        <w:rPr>
          <w:rFonts w:eastAsiaTheme="minorEastAsia" w:hint="eastAsia"/>
          <w:sz w:val="22"/>
          <w:szCs w:val="22"/>
          <w:lang w:eastAsia="ja-JP"/>
        </w:rPr>
        <w:t xml:space="preserve">we discuss about </w:t>
      </w:r>
      <w:r w:rsidR="0095506A" w:rsidRPr="0067661B">
        <w:rPr>
          <w:rFonts w:eastAsiaTheme="minorEastAsia" w:hint="eastAsia"/>
          <w:sz w:val="22"/>
          <w:szCs w:val="22"/>
          <w:lang w:eastAsia="ja-JP"/>
        </w:rPr>
        <w:t xml:space="preserve">concatenation of </w:t>
      </w:r>
      <w:r w:rsidR="0095506A" w:rsidRPr="0067661B">
        <w:rPr>
          <w:rFonts w:eastAsiaTheme="minorEastAsia"/>
          <w:sz w:val="22"/>
          <w:szCs w:val="22"/>
          <w:lang w:eastAsia="ja-JP"/>
        </w:rPr>
        <w:t>Tx-target and target-Rx link</w:t>
      </w:r>
      <w:r w:rsidR="0095506A" w:rsidRPr="0067661B">
        <w:rPr>
          <w:rFonts w:eastAsiaTheme="minorEastAsia" w:hint="eastAsia"/>
          <w:sz w:val="22"/>
          <w:szCs w:val="22"/>
          <w:lang w:eastAsia="ja-JP"/>
        </w:rPr>
        <w:t xml:space="preserve"> for a target with</w:t>
      </w:r>
      <w:r w:rsidR="0095506A" w:rsidRPr="0067661B">
        <w:rPr>
          <w:rFonts w:eastAsia="SimSun"/>
          <w:sz w:val="22"/>
          <w:szCs w:val="22"/>
          <w:lang w:eastAsia="zh-CN"/>
        </w:rPr>
        <w:t xml:space="preserve"> </w:t>
      </w:r>
      <w:r w:rsidR="0095506A" w:rsidRPr="0067661B">
        <w:rPr>
          <w:rFonts w:eastAsiaTheme="minorEastAsia" w:hint="eastAsia"/>
          <w:sz w:val="22"/>
          <w:szCs w:val="22"/>
          <w:lang w:eastAsia="ja-JP"/>
        </w:rPr>
        <w:t>multiple</w:t>
      </w:r>
      <w:r w:rsidR="0095506A" w:rsidRPr="0067661B">
        <w:rPr>
          <w:rFonts w:eastAsia="SimSun"/>
          <w:sz w:val="22"/>
          <w:szCs w:val="22"/>
          <w:lang w:eastAsia="zh-CN"/>
        </w:rPr>
        <w:t xml:space="preserve"> scattering point</w:t>
      </w:r>
      <w:r w:rsidR="00B14308" w:rsidRPr="0067661B">
        <w:rPr>
          <w:rFonts w:eastAsiaTheme="minorEastAsia" w:hint="eastAsia"/>
          <w:sz w:val="22"/>
          <w:szCs w:val="22"/>
          <w:lang w:eastAsia="ja-JP"/>
        </w:rPr>
        <w:t>s</w:t>
      </w:r>
      <w:r w:rsidR="0095506A" w:rsidRPr="0067661B">
        <w:rPr>
          <w:rFonts w:eastAsiaTheme="minorEastAsia" w:hint="eastAsia"/>
          <w:sz w:val="22"/>
          <w:szCs w:val="22"/>
          <w:lang w:eastAsia="ja-JP"/>
        </w:rPr>
        <w:t xml:space="preserve">. </w:t>
      </w:r>
      <w:r w:rsidR="00E0440D" w:rsidRPr="0067661B">
        <w:rPr>
          <w:rFonts w:eastAsiaTheme="minorEastAsia" w:hint="eastAsia"/>
          <w:sz w:val="22"/>
          <w:szCs w:val="22"/>
          <w:lang w:eastAsia="ja-JP"/>
        </w:rPr>
        <w:t xml:space="preserve">The </w:t>
      </w:r>
      <w:r w:rsidR="00E0440D" w:rsidRPr="0067661B">
        <w:rPr>
          <w:rFonts w:eastAsiaTheme="minorEastAsia"/>
          <w:sz w:val="22"/>
          <w:szCs w:val="22"/>
          <w:lang w:eastAsia="ja-JP"/>
        </w:rPr>
        <w:t>complexity</w:t>
      </w:r>
      <w:r w:rsidR="00E0440D" w:rsidRPr="0067661B">
        <w:rPr>
          <w:rFonts w:eastAsiaTheme="minorEastAsia" w:hint="eastAsia"/>
          <w:sz w:val="22"/>
          <w:szCs w:val="22"/>
          <w:lang w:eastAsia="ja-JP"/>
        </w:rPr>
        <w:t xml:space="preserve"> of concatenation of </w:t>
      </w:r>
      <w:r w:rsidR="00E0440D" w:rsidRPr="0067661B">
        <w:rPr>
          <w:rFonts w:eastAsiaTheme="minorEastAsia"/>
          <w:sz w:val="22"/>
          <w:szCs w:val="22"/>
          <w:lang w:eastAsia="ja-JP"/>
        </w:rPr>
        <w:t>Tx-target and target-Rx link</w:t>
      </w:r>
      <w:r w:rsidR="00E0440D" w:rsidRPr="0067661B">
        <w:rPr>
          <w:rFonts w:eastAsiaTheme="minorEastAsia" w:hint="eastAsia"/>
          <w:sz w:val="22"/>
          <w:szCs w:val="22"/>
          <w:lang w:eastAsia="ja-JP"/>
        </w:rPr>
        <w:t xml:space="preserve"> is extremely </w:t>
      </w:r>
      <w:r w:rsidR="00E0440D" w:rsidRPr="0067661B">
        <w:rPr>
          <w:rFonts w:eastAsiaTheme="minorEastAsia"/>
          <w:sz w:val="22"/>
          <w:szCs w:val="22"/>
          <w:lang w:eastAsia="ja-JP"/>
        </w:rPr>
        <w:t>large,</w:t>
      </w:r>
      <w:r w:rsidR="00E0440D" w:rsidRPr="0067661B">
        <w:rPr>
          <w:rFonts w:eastAsiaTheme="minorEastAsia" w:hint="eastAsia"/>
          <w:sz w:val="22"/>
          <w:szCs w:val="22"/>
          <w:lang w:eastAsia="ja-JP"/>
        </w:rPr>
        <w:t xml:space="preserve"> and it is necessary to reduce the complexity. </w:t>
      </w:r>
      <w:r w:rsidR="00F52F06" w:rsidRPr="0067661B">
        <w:rPr>
          <w:rFonts w:eastAsiaTheme="minorEastAsia" w:hint="eastAsia"/>
          <w:sz w:val="22"/>
          <w:szCs w:val="22"/>
          <w:lang w:eastAsia="ja-JP"/>
        </w:rPr>
        <w:t>Generally, i</w:t>
      </w:r>
      <w:r w:rsidR="00E0440D" w:rsidRPr="0067661B">
        <w:rPr>
          <w:rFonts w:eastAsiaTheme="minorEastAsia" w:hint="eastAsia"/>
          <w:sz w:val="22"/>
          <w:szCs w:val="22"/>
          <w:lang w:eastAsia="ja-JP"/>
        </w:rPr>
        <w:t xml:space="preserve">n simulation, not only the positions of TRPs, the positions and directions of targets also are defined. </w:t>
      </w:r>
      <w:r w:rsidR="00B14308" w:rsidRPr="0067661B">
        <w:rPr>
          <w:rFonts w:eastAsiaTheme="minorEastAsia" w:hint="eastAsia"/>
          <w:sz w:val="22"/>
          <w:szCs w:val="22"/>
          <w:lang w:eastAsia="ja-JP"/>
        </w:rPr>
        <w:t>Therefore, for a target modelling with 5 scattering points (5 faces) as shown in Fig. 2, the visible condition between each scattering point (SP) and Tx/Rx</w:t>
      </w:r>
      <w:r w:rsidR="000B01D8" w:rsidRPr="0067661B">
        <w:rPr>
          <w:rFonts w:eastAsiaTheme="minorEastAsia" w:hint="eastAsia"/>
          <w:sz w:val="22"/>
          <w:szCs w:val="22"/>
          <w:lang w:eastAsia="ja-JP"/>
        </w:rPr>
        <w:t xml:space="preserve"> can be defined. Moreover, for each SP or each face, the incident angles from </w:t>
      </w:r>
      <w:r w:rsidR="008A4BD3" w:rsidRPr="0067661B">
        <w:rPr>
          <w:rFonts w:eastAsiaTheme="minorEastAsia" w:hint="eastAsia"/>
          <w:sz w:val="22"/>
          <w:szCs w:val="22"/>
          <w:lang w:eastAsia="ja-JP"/>
        </w:rPr>
        <w:t xml:space="preserve">the </w:t>
      </w:r>
      <w:r w:rsidR="000B01D8" w:rsidRPr="0067661B">
        <w:rPr>
          <w:rFonts w:eastAsiaTheme="minorEastAsia" w:hint="eastAsia"/>
          <w:sz w:val="22"/>
          <w:szCs w:val="22"/>
          <w:lang w:eastAsia="ja-JP"/>
        </w:rPr>
        <w:t xml:space="preserve">Tx, or from </w:t>
      </w:r>
      <w:r w:rsidR="006E471C">
        <w:rPr>
          <w:rFonts w:eastAsiaTheme="minorEastAsia" w:hint="eastAsia"/>
          <w:sz w:val="22"/>
          <w:szCs w:val="22"/>
          <w:lang w:eastAsia="ja-JP"/>
        </w:rPr>
        <w:t xml:space="preserve">a </w:t>
      </w:r>
      <w:proofErr w:type="spellStart"/>
      <w:r w:rsidR="008A4BD3" w:rsidRPr="0067661B">
        <w:rPr>
          <w:rFonts w:eastAsiaTheme="minorEastAsia" w:hint="eastAsia"/>
          <w:sz w:val="22"/>
          <w:szCs w:val="22"/>
          <w:lang w:eastAsia="ja-JP"/>
        </w:rPr>
        <w:t>center</w:t>
      </w:r>
      <w:proofErr w:type="spellEnd"/>
      <w:r w:rsidR="008A4BD3" w:rsidRPr="0067661B">
        <w:rPr>
          <w:rFonts w:eastAsiaTheme="minorEastAsia" w:hint="eastAsia"/>
          <w:sz w:val="22"/>
          <w:szCs w:val="22"/>
          <w:lang w:eastAsia="ja-JP"/>
        </w:rPr>
        <w:t xml:space="preserve"> of </w:t>
      </w:r>
      <w:r w:rsidR="00F52F06" w:rsidRPr="0067661B">
        <w:rPr>
          <w:rFonts w:eastAsiaTheme="minorEastAsia"/>
          <w:sz w:val="22"/>
          <w:szCs w:val="22"/>
          <w:lang w:eastAsia="ja-JP"/>
        </w:rPr>
        <w:t>stochastic</w:t>
      </w:r>
      <w:r w:rsidR="00F52F06" w:rsidRPr="0067661B">
        <w:rPr>
          <w:rFonts w:eastAsiaTheme="minorEastAsia" w:hint="eastAsia"/>
          <w:sz w:val="22"/>
          <w:szCs w:val="22"/>
          <w:lang w:eastAsia="ja-JP"/>
        </w:rPr>
        <w:t xml:space="preserve"> </w:t>
      </w:r>
      <w:proofErr w:type="spellStart"/>
      <w:r w:rsidR="000B01D8" w:rsidRPr="0067661B">
        <w:rPr>
          <w:rFonts w:eastAsiaTheme="minorEastAsia" w:hint="eastAsia"/>
          <w:sz w:val="22"/>
          <w:szCs w:val="22"/>
          <w:lang w:eastAsia="ja-JP"/>
        </w:rPr>
        <w:t>m</w:t>
      </w:r>
      <w:r w:rsidR="000B01D8" w:rsidRPr="0067661B">
        <w:rPr>
          <w:rFonts w:eastAsiaTheme="minorEastAsia" w:hint="eastAsia"/>
          <w:sz w:val="22"/>
          <w:szCs w:val="22"/>
          <w:vertAlign w:val="superscript"/>
          <w:lang w:eastAsia="ja-JP"/>
        </w:rPr>
        <w:t>th</w:t>
      </w:r>
      <w:proofErr w:type="spellEnd"/>
      <w:r w:rsidR="000B01D8" w:rsidRPr="0067661B">
        <w:rPr>
          <w:rFonts w:eastAsiaTheme="minorEastAsia" w:hint="eastAsia"/>
          <w:sz w:val="22"/>
          <w:szCs w:val="22"/>
          <w:lang w:eastAsia="ja-JP"/>
        </w:rPr>
        <w:t xml:space="preserve"> cluster of Tx-target link, and scattering angles to </w:t>
      </w:r>
      <w:r w:rsidR="008A4BD3" w:rsidRPr="0067661B">
        <w:rPr>
          <w:rFonts w:eastAsiaTheme="minorEastAsia" w:hint="eastAsia"/>
          <w:sz w:val="22"/>
          <w:szCs w:val="22"/>
          <w:lang w:eastAsia="ja-JP"/>
        </w:rPr>
        <w:t xml:space="preserve">the </w:t>
      </w:r>
      <w:r w:rsidR="000B01D8" w:rsidRPr="0067661B">
        <w:rPr>
          <w:rFonts w:eastAsiaTheme="minorEastAsia" w:hint="eastAsia"/>
          <w:sz w:val="22"/>
          <w:szCs w:val="22"/>
          <w:lang w:eastAsia="ja-JP"/>
        </w:rPr>
        <w:t xml:space="preserve">Rx, or </w:t>
      </w:r>
      <w:r w:rsidR="008A4BD3" w:rsidRPr="0067661B">
        <w:rPr>
          <w:rFonts w:eastAsiaTheme="minorEastAsia"/>
          <w:sz w:val="22"/>
          <w:szCs w:val="22"/>
          <w:lang w:eastAsia="ja-JP"/>
        </w:rPr>
        <w:t xml:space="preserve">to </w:t>
      </w:r>
      <w:r w:rsidR="006E471C">
        <w:rPr>
          <w:rFonts w:eastAsiaTheme="minorEastAsia" w:hint="eastAsia"/>
          <w:sz w:val="22"/>
          <w:szCs w:val="22"/>
          <w:lang w:eastAsia="ja-JP"/>
        </w:rPr>
        <w:t>a</w:t>
      </w:r>
      <w:r w:rsidR="008A4BD3" w:rsidRPr="0067661B">
        <w:rPr>
          <w:rFonts w:eastAsiaTheme="minorEastAsia" w:hint="eastAsia"/>
          <w:sz w:val="22"/>
          <w:szCs w:val="22"/>
          <w:lang w:eastAsia="ja-JP"/>
        </w:rPr>
        <w:t xml:space="preserve"> </w:t>
      </w:r>
      <w:proofErr w:type="spellStart"/>
      <w:r w:rsidR="008A4BD3" w:rsidRPr="0067661B">
        <w:rPr>
          <w:rFonts w:eastAsiaTheme="minorEastAsia" w:hint="eastAsia"/>
          <w:sz w:val="22"/>
          <w:szCs w:val="22"/>
          <w:lang w:eastAsia="ja-JP"/>
        </w:rPr>
        <w:t>center</w:t>
      </w:r>
      <w:proofErr w:type="spellEnd"/>
      <w:r w:rsidR="008A4BD3" w:rsidRPr="0067661B">
        <w:rPr>
          <w:rFonts w:eastAsiaTheme="minorEastAsia" w:hint="eastAsia"/>
          <w:sz w:val="22"/>
          <w:szCs w:val="22"/>
          <w:lang w:eastAsia="ja-JP"/>
        </w:rPr>
        <w:t xml:space="preserve"> of </w:t>
      </w:r>
      <w:r w:rsidR="00F52F06" w:rsidRPr="0067661B">
        <w:rPr>
          <w:rFonts w:eastAsiaTheme="minorEastAsia"/>
          <w:sz w:val="22"/>
          <w:szCs w:val="22"/>
          <w:lang w:eastAsia="ja-JP"/>
        </w:rPr>
        <w:t>stochastic</w:t>
      </w:r>
      <w:r w:rsidR="00F52F06" w:rsidRPr="0067661B">
        <w:rPr>
          <w:rFonts w:eastAsiaTheme="minorEastAsia" w:hint="eastAsia"/>
          <w:sz w:val="22"/>
          <w:szCs w:val="22"/>
          <w:lang w:eastAsia="ja-JP"/>
        </w:rPr>
        <w:t xml:space="preserve"> </w:t>
      </w:r>
      <w:r w:rsidR="000B01D8" w:rsidRPr="0067661B">
        <w:rPr>
          <w:rFonts w:eastAsiaTheme="minorEastAsia" w:hint="eastAsia"/>
          <w:sz w:val="22"/>
          <w:szCs w:val="22"/>
          <w:lang w:eastAsia="ja-JP"/>
        </w:rPr>
        <w:t>n</w:t>
      </w:r>
      <w:r w:rsidR="000B01D8" w:rsidRPr="0067661B">
        <w:rPr>
          <w:rFonts w:eastAsiaTheme="minorEastAsia" w:hint="eastAsia"/>
          <w:sz w:val="22"/>
          <w:szCs w:val="22"/>
          <w:vertAlign w:val="superscript"/>
          <w:lang w:eastAsia="ja-JP"/>
        </w:rPr>
        <w:t>th</w:t>
      </w:r>
      <w:r w:rsidR="000B01D8" w:rsidRPr="0067661B">
        <w:rPr>
          <w:rFonts w:eastAsiaTheme="minorEastAsia" w:hint="eastAsia"/>
          <w:sz w:val="22"/>
          <w:szCs w:val="22"/>
          <w:lang w:eastAsia="ja-JP"/>
        </w:rPr>
        <w:t xml:space="preserve"> cluster of target-Rx link</w:t>
      </w:r>
      <w:r w:rsidR="008A4BD3" w:rsidRPr="0067661B">
        <w:rPr>
          <w:rFonts w:eastAsiaTheme="minorEastAsia" w:hint="eastAsia"/>
          <w:sz w:val="22"/>
          <w:szCs w:val="22"/>
          <w:lang w:eastAsia="ja-JP"/>
        </w:rPr>
        <w:t xml:space="preserve"> are also defined</w:t>
      </w:r>
      <w:r w:rsidR="00F70ECE" w:rsidRPr="0067661B">
        <w:rPr>
          <w:rFonts w:eastAsiaTheme="minorEastAsia" w:hint="eastAsia"/>
          <w:sz w:val="22"/>
          <w:szCs w:val="22"/>
          <w:lang w:eastAsia="ja-JP"/>
        </w:rPr>
        <w:t xml:space="preserve"> as shown in Fig. 3.  Hence, </w:t>
      </w:r>
      <w:r w:rsidR="002C4B6B" w:rsidRPr="0067661B">
        <w:rPr>
          <w:rFonts w:eastAsiaTheme="minorEastAsia" w:hint="eastAsia"/>
          <w:sz w:val="22"/>
          <w:szCs w:val="22"/>
          <w:lang w:eastAsia="ja-JP"/>
        </w:rPr>
        <w:t>using the constrain</w:t>
      </w:r>
      <w:r w:rsidR="008C0CA7" w:rsidRPr="0067661B">
        <w:rPr>
          <w:rFonts w:eastAsiaTheme="minorEastAsia" w:hint="eastAsia"/>
          <w:sz w:val="22"/>
          <w:szCs w:val="22"/>
          <w:lang w:eastAsia="ja-JP"/>
        </w:rPr>
        <w:t>t</w:t>
      </w:r>
      <w:r w:rsidR="002C4B6B" w:rsidRPr="0067661B">
        <w:rPr>
          <w:rFonts w:eastAsiaTheme="minorEastAsia" w:hint="eastAsia"/>
          <w:sz w:val="22"/>
          <w:szCs w:val="22"/>
          <w:lang w:eastAsia="ja-JP"/>
        </w:rPr>
        <w:t xml:space="preserve"> of incident angle and scattering angle for each SP (each face)</w:t>
      </w:r>
      <w:r w:rsidR="004D5C7F" w:rsidRPr="0067661B">
        <w:rPr>
          <w:rFonts w:eastAsiaTheme="minorEastAsia" w:hint="eastAsia"/>
          <w:sz w:val="22"/>
          <w:szCs w:val="22"/>
          <w:lang w:eastAsia="ja-JP"/>
        </w:rPr>
        <w:t xml:space="preserve"> such as </w:t>
      </w:r>
      <w:r w:rsidR="004D5C7F" w:rsidRPr="0067661B">
        <w:rPr>
          <w:rFonts w:eastAsiaTheme="minorEastAsia"/>
          <w:sz w:val="22"/>
          <w:szCs w:val="22"/>
          <w:lang w:eastAsia="ja-JP"/>
        </w:rPr>
        <w:t>“choosing</w:t>
      </w:r>
      <w:r w:rsidR="004D5C7F" w:rsidRPr="0067661B">
        <w:rPr>
          <w:rFonts w:eastAsiaTheme="minorEastAsia" w:hint="eastAsia"/>
          <w:sz w:val="22"/>
          <w:szCs w:val="22"/>
          <w:lang w:eastAsia="ja-JP"/>
        </w:rPr>
        <w:t xml:space="preserve"> </w:t>
      </w:r>
      <w:r w:rsidR="00C5403B" w:rsidRPr="0067661B">
        <w:rPr>
          <w:rFonts w:eastAsiaTheme="minorEastAsia" w:hint="eastAsia"/>
          <w:sz w:val="22"/>
          <w:szCs w:val="22"/>
          <w:lang w:eastAsia="ja-JP"/>
        </w:rPr>
        <w:t xml:space="preserve">the combination </w:t>
      </w:r>
      <w:r w:rsidR="008C0CA7" w:rsidRPr="0067661B">
        <w:rPr>
          <w:rFonts w:eastAsiaTheme="minorEastAsia" w:hint="eastAsia"/>
          <w:sz w:val="22"/>
          <w:szCs w:val="22"/>
          <w:lang w:eastAsia="ja-JP"/>
        </w:rPr>
        <w:t>with</w:t>
      </w:r>
      <w:r w:rsidR="00C5403B" w:rsidRPr="0067661B">
        <w:rPr>
          <w:rFonts w:eastAsiaTheme="minorEastAsia" w:hint="eastAsia"/>
          <w:sz w:val="22"/>
          <w:szCs w:val="22"/>
          <w:lang w:eastAsia="ja-JP"/>
        </w:rPr>
        <w:t xml:space="preserve"> the </w:t>
      </w:r>
      <w:r w:rsidR="004D5C7F" w:rsidRPr="0067661B">
        <w:rPr>
          <w:rFonts w:eastAsiaTheme="minorEastAsia" w:hint="eastAsia"/>
          <w:sz w:val="22"/>
          <w:szCs w:val="22"/>
          <w:lang w:eastAsia="ja-JP"/>
        </w:rPr>
        <w:t xml:space="preserve">smallest difference of </w:t>
      </w:r>
      <w:r w:rsidR="00FA5684">
        <w:rPr>
          <w:rFonts w:eastAsiaTheme="minorEastAsia" w:hint="eastAsia"/>
          <w:sz w:val="22"/>
          <w:szCs w:val="22"/>
          <w:lang w:eastAsia="ja-JP"/>
        </w:rPr>
        <w:t>incident and scattering angle</w:t>
      </w:r>
      <w:r w:rsidR="004D5C7F" w:rsidRPr="0067661B">
        <w:rPr>
          <w:rFonts w:eastAsiaTheme="minorEastAsia"/>
          <w:sz w:val="22"/>
          <w:szCs w:val="22"/>
          <w:lang w:eastAsia="ja-JP"/>
        </w:rPr>
        <w:t>”</w:t>
      </w:r>
      <w:r w:rsidR="00C5403B" w:rsidRPr="0067661B">
        <w:rPr>
          <w:rFonts w:eastAsiaTheme="minorEastAsia" w:hint="eastAsia"/>
          <w:sz w:val="22"/>
          <w:szCs w:val="22"/>
          <w:lang w:eastAsia="ja-JP"/>
        </w:rPr>
        <w:t xml:space="preserve"> or </w:t>
      </w:r>
      <w:r w:rsidR="00C5403B" w:rsidRPr="0067661B">
        <w:rPr>
          <w:rFonts w:eastAsiaTheme="minorEastAsia"/>
          <w:sz w:val="22"/>
          <w:szCs w:val="22"/>
          <w:lang w:eastAsia="ja-JP"/>
        </w:rPr>
        <w:t>“choosing</w:t>
      </w:r>
      <w:r w:rsidR="00C5403B" w:rsidRPr="0067661B">
        <w:rPr>
          <w:rFonts w:eastAsiaTheme="minorEastAsia" w:hint="eastAsia"/>
          <w:sz w:val="22"/>
          <w:szCs w:val="22"/>
          <w:lang w:eastAsia="ja-JP"/>
        </w:rPr>
        <w:t xml:space="preserve"> the combination </w:t>
      </w:r>
      <w:r w:rsidR="008C0CA7" w:rsidRPr="0067661B">
        <w:rPr>
          <w:rFonts w:eastAsiaTheme="minorEastAsia" w:hint="eastAsia"/>
          <w:sz w:val="22"/>
          <w:szCs w:val="22"/>
          <w:lang w:eastAsia="ja-JP"/>
        </w:rPr>
        <w:t>with</w:t>
      </w:r>
      <w:r w:rsidR="00C5403B" w:rsidRPr="0067661B">
        <w:rPr>
          <w:rFonts w:eastAsiaTheme="minorEastAsia" w:hint="eastAsia"/>
          <w:sz w:val="22"/>
          <w:szCs w:val="22"/>
          <w:lang w:eastAsia="ja-JP"/>
        </w:rPr>
        <w:t xml:space="preserve"> specular reflection</w:t>
      </w:r>
      <w:r w:rsidR="00C5403B" w:rsidRPr="0067661B">
        <w:rPr>
          <w:rFonts w:eastAsiaTheme="minorEastAsia"/>
          <w:sz w:val="22"/>
          <w:szCs w:val="22"/>
          <w:lang w:eastAsia="ja-JP"/>
        </w:rPr>
        <w:t>”</w:t>
      </w:r>
      <w:r w:rsidR="00C5403B" w:rsidRPr="0067661B">
        <w:rPr>
          <w:rFonts w:eastAsiaTheme="minorEastAsia" w:hint="eastAsia"/>
          <w:sz w:val="22"/>
          <w:szCs w:val="22"/>
          <w:lang w:eastAsia="ja-JP"/>
        </w:rPr>
        <w:t xml:space="preserve"> etc.</w:t>
      </w:r>
      <w:r w:rsidR="002C4B6B" w:rsidRPr="0067661B">
        <w:rPr>
          <w:rFonts w:eastAsiaTheme="minorEastAsia" w:hint="eastAsia"/>
          <w:sz w:val="22"/>
          <w:szCs w:val="22"/>
          <w:lang w:eastAsia="ja-JP"/>
        </w:rPr>
        <w:t>, we can reduce the combinations between Tx-target link and target-Rx link in cluster level and ray level.</w:t>
      </w:r>
    </w:p>
    <w:p w14:paraId="4C9DCF78" w14:textId="77777777" w:rsidR="00EE2579" w:rsidRDefault="00EE2579" w:rsidP="005C676B">
      <w:pPr>
        <w:spacing w:afterLines="0" w:after="0"/>
        <w:contextualSpacing/>
        <w:jc w:val="both"/>
        <w:rPr>
          <w:rFonts w:eastAsiaTheme="minorEastAsia"/>
          <w:sz w:val="22"/>
          <w:szCs w:val="22"/>
          <w:lang w:eastAsia="ja-JP"/>
        </w:rPr>
      </w:pPr>
    </w:p>
    <w:p w14:paraId="4482DD60" w14:textId="7BD441EC" w:rsidR="00EE2579" w:rsidRPr="005C676B" w:rsidRDefault="00EE2579" w:rsidP="006E471C">
      <w:pPr>
        <w:adjustRightInd w:val="0"/>
        <w:spacing w:afterLines="0" w:after="0" w:line="288" w:lineRule="auto"/>
        <w:ind w:left="850" w:hangingChars="385" w:hanging="850"/>
        <w:contextualSpacing/>
        <w:jc w:val="both"/>
        <w:rPr>
          <w:rFonts w:eastAsiaTheme="minorEastAsia"/>
          <w:b/>
          <w:bCs/>
          <w:i/>
          <w:iCs/>
          <w:sz w:val="22"/>
          <w:szCs w:val="22"/>
          <w:lang w:eastAsia="ja-JP"/>
        </w:rPr>
      </w:pPr>
      <w:r w:rsidRPr="005C676B">
        <w:rPr>
          <w:b/>
          <w:bCs/>
          <w:i/>
          <w:iCs/>
          <w:sz w:val="22"/>
          <w:szCs w:val="22"/>
        </w:rPr>
        <w:t xml:space="preserve">Proposal </w:t>
      </w:r>
      <w:r w:rsidR="005C676B" w:rsidRPr="005C676B">
        <w:rPr>
          <w:rFonts w:eastAsiaTheme="minorEastAsia" w:hint="eastAsia"/>
          <w:b/>
          <w:bCs/>
          <w:i/>
          <w:iCs/>
          <w:sz w:val="22"/>
          <w:szCs w:val="22"/>
          <w:lang w:eastAsia="ja-JP"/>
        </w:rPr>
        <w:t>7</w:t>
      </w:r>
      <w:r w:rsidRPr="005C676B">
        <w:rPr>
          <w:b/>
          <w:bCs/>
          <w:i/>
          <w:iCs/>
          <w:sz w:val="22"/>
          <w:szCs w:val="22"/>
        </w:rPr>
        <w:t>:</w:t>
      </w:r>
      <w:r w:rsidRPr="005C676B">
        <w:rPr>
          <w:rFonts w:eastAsiaTheme="minorEastAsia"/>
          <w:b/>
          <w:bCs/>
          <w:i/>
          <w:iCs/>
          <w:sz w:val="22"/>
          <w:szCs w:val="22"/>
          <w:lang w:eastAsia="ja-JP"/>
        </w:rPr>
        <w:t xml:space="preserve"> </w:t>
      </w:r>
      <w:r w:rsidRPr="005C676B">
        <w:rPr>
          <w:rFonts w:eastAsiaTheme="minorEastAsia" w:hint="eastAsia"/>
          <w:b/>
          <w:bCs/>
          <w:i/>
          <w:iCs/>
          <w:sz w:val="22"/>
          <w:szCs w:val="22"/>
          <w:lang w:eastAsia="ja-JP"/>
        </w:rPr>
        <w:t>For the LOS</w:t>
      </w:r>
      <w:r w:rsidR="005C676B">
        <w:rPr>
          <w:rFonts w:eastAsiaTheme="minorEastAsia" w:hint="eastAsia"/>
          <w:b/>
          <w:bCs/>
          <w:i/>
          <w:iCs/>
          <w:sz w:val="22"/>
          <w:szCs w:val="22"/>
          <w:lang w:eastAsia="ja-JP"/>
        </w:rPr>
        <w:t>-LOS</w:t>
      </w:r>
      <w:r w:rsidRPr="005C676B">
        <w:rPr>
          <w:rFonts w:eastAsiaTheme="minorEastAsia" w:hint="eastAsia"/>
          <w:b/>
          <w:bCs/>
          <w:i/>
          <w:iCs/>
          <w:sz w:val="22"/>
          <w:szCs w:val="22"/>
          <w:lang w:eastAsia="ja-JP"/>
        </w:rPr>
        <w:t xml:space="preserve"> case (case 1) in </w:t>
      </w:r>
      <w:r w:rsidRPr="005C676B">
        <w:rPr>
          <w:rFonts w:eastAsiaTheme="minorEastAsia"/>
          <w:b/>
          <w:bCs/>
          <w:i/>
          <w:iCs/>
          <w:sz w:val="22"/>
          <w:szCs w:val="22"/>
          <w:lang w:eastAsia="ja-JP"/>
        </w:rPr>
        <w:t>concatenated</w:t>
      </w:r>
      <w:r w:rsidRPr="005C676B">
        <w:rPr>
          <w:rFonts w:eastAsiaTheme="minorEastAsia" w:hint="eastAsia"/>
          <w:b/>
          <w:bCs/>
          <w:i/>
          <w:iCs/>
          <w:sz w:val="22"/>
          <w:szCs w:val="22"/>
          <w:lang w:eastAsia="ja-JP"/>
        </w:rPr>
        <w:t xml:space="preserve"> target channel for a target modelling with multiple scattering points (5 scattering points), the LOS rays are generated as below:</w:t>
      </w:r>
    </w:p>
    <w:p w14:paraId="16E31DB6" w14:textId="3847DE02" w:rsidR="00EE2579" w:rsidRPr="005C676B" w:rsidRDefault="00EE2579" w:rsidP="006E471C">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C</w:t>
      </w:r>
      <w:r w:rsidRPr="005C676B">
        <w:rPr>
          <w:rFonts w:eastAsiaTheme="minorEastAsia"/>
          <w:b/>
          <w:bCs/>
          <w:i/>
          <w:iCs/>
          <w:sz w:val="22"/>
          <w:szCs w:val="22"/>
          <w:lang w:val="en-US" w:eastAsia="ja-JP"/>
        </w:rPr>
        <w:t>hoos</w:t>
      </w:r>
      <w:r w:rsidR="00E83C0D">
        <w:rPr>
          <w:rFonts w:eastAsiaTheme="minorEastAsia" w:hint="eastAsia"/>
          <w:b/>
          <w:bCs/>
          <w:i/>
          <w:iCs/>
          <w:sz w:val="22"/>
          <w:szCs w:val="22"/>
          <w:lang w:val="en-US" w:eastAsia="ja-JP"/>
        </w:rPr>
        <w:t>e</w:t>
      </w:r>
      <w:r w:rsidRPr="005C676B">
        <w:rPr>
          <w:rFonts w:eastAsiaTheme="minorEastAsia" w:hint="eastAsia"/>
          <w:b/>
          <w:bCs/>
          <w:i/>
          <w:iCs/>
          <w:sz w:val="22"/>
          <w:szCs w:val="22"/>
          <w:lang w:val="en-US" w:eastAsia="ja-JP"/>
        </w:rPr>
        <w:t xml:space="preserve"> all scattering points </w:t>
      </w:r>
      <w:proofErr w:type="spellStart"/>
      <w:r w:rsidR="00B00F33" w:rsidRPr="005C676B">
        <w:rPr>
          <w:rFonts w:eastAsiaTheme="minorEastAsia" w:hint="eastAsia"/>
          <w:b/>
          <w:bCs/>
          <w:i/>
          <w:iCs/>
          <w:sz w:val="22"/>
          <w:szCs w:val="22"/>
          <w:lang w:val="en-US" w:eastAsia="ja-JP"/>
        </w:rPr>
        <w:t>SPi</w:t>
      </w:r>
      <w:proofErr w:type="spellEnd"/>
      <w:r w:rsidR="00B00F33" w:rsidRPr="005C676B">
        <w:rPr>
          <w:rFonts w:eastAsiaTheme="minorEastAsia" w:hint="eastAsia"/>
          <w:b/>
          <w:bCs/>
          <w:i/>
          <w:iCs/>
          <w:sz w:val="22"/>
          <w:szCs w:val="22"/>
          <w:lang w:val="en-US" w:eastAsia="ja-JP"/>
        </w:rPr>
        <w:t xml:space="preserve"> </w:t>
      </w:r>
      <w:r w:rsidR="005C676B" w:rsidRPr="005C676B">
        <w:rPr>
          <w:rFonts w:eastAsiaTheme="minorEastAsia" w:hint="eastAsia"/>
          <w:b/>
          <w:bCs/>
          <w:i/>
          <w:iCs/>
          <w:sz w:val="22"/>
          <w:szCs w:val="22"/>
          <w:lang w:val="en-US" w:eastAsia="ja-JP"/>
        </w:rPr>
        <w:t xml:space="preserve">which are </w:t>
      </w:r>
      <w:r w:rsidRPr="005C676B">
        <w:rPr>
          <w:rFonts w:eastAsiaTheme="minorEastAsia" w:hint="eastAsia"/>
          <w:b/>
          <w:bCs/>
          <w:i/>
          <w:iCs/>
          <w:sz w:val="22"/>
          <w:szCs w:val="22"/>
          <w:lang w:val="en-US" w:eastAsia="ja-JP"/>
        </w:rPr>
        <w:t>visible to both Tx and Rx</w:t>
      </w:r>
    </w:p>
    <w:p w14:paraId="5FA5428F" w14:textId="74BDA81E" w:rsidR="00EE2579" w:rsidRPr="005C676B" w:rsidRDefault="002E6C6F" w:rsidP="006E471C">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Creat</w:t>
      </w:r>
      <w:r w:rsidR="00E83C0D">
        <w:rPr>
          <w:rFonts w:eastAsiaTheme="minorEastAsia" w:hint="eastAsia"/>
          <w:b/>
          <w:bCs/>
          <w:i/>
          <w:iCs/>
          <w:sz w:val="22"/>
          <w:szCs w:val="22"/>
          <w:lang w:val="en-US" w:eastAsia="ja-JP"/>
        </w:rPr>
        <w:t>e</w:t>
      </w:r>
      <w:r w:rsidRPr="005C676B">
        <w:rPr>
          <w:rFonts w:eastAsiaTheme="minorEastAsia" w:hint="eastAsia"/>
          <w:b/>
          <w:bCs/>
          <w:i/>
          <w:iCs/>
          <w:sz w:val="22"/>
          <w:szCs w:val="22"/>
          <w:lang w:val="en-US" w:eastAsia="ja-JP"/>
        </w:rPr>
        <w:t xml:space="preserve"> LOS rays (Tx-visible </w:t>
      </w:r>
      <w:proofErr w:type="spellStart"/>
      <w:r w:rsidRPr="005C676B">
        <w:rPr>
          <w:rFonts w:eastAsiaTheme="minorEastAsia" w:hint="eastAsia"/>
          <w:b/>
          <w:bCs/>
          <w:i/>
          <w:iCs/>
          <w:sz w:val="22"/>
          <w:szCs w:val="22"/>
          <w:lang w:val="en-US" w:eastAsia="ja-JP"/>
        </w:rPr>
        <w:t>SPi</w:t>
      </w:r>
      <w:proofErr w:type="spellEnd"/>
      <w:r w:rsidRPr="005C676B">
        <w:rPr>
          <w:rFonts w:eastAsiaTheme="minorEastAsia" w:hint="eastAsia"/>
          <w:b/>
          <w:bCs/>
          <w:i/>
          <w:iCs/>
          <w:sz w:val="22"/>
          <w:szCs w:val="22"/>
          <w:lang w:val="en-US" w:eastAsia="ja-JP"/>
        </w:rPr>
        <w:t>-Rx) for all visible scattering points above</w:t>
      </w:r>
    </w:p>
    <w:p w14:paraId="71C20935" w14:textId="4AE226D3" w:rsidR="002E6C6F" w:rsidRPr="005C676B" w:rsidRDefault="002E6C6F" w:rsidP="006E471C">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Drop LOS rays if need</w:t>
      </w:r>
      <w:r w:rsidR="005C676B" w:rsidRPr="005C676B">
        <w:rPr>
          <w:rFonts w:eastAsiaTheme="minorEastAsia" w:hint="eastAsia"/>
          <w:b/>
          <w:bCs/>
          <w:i/>
          <w:iCs/>
          <w:sz w:val="22"/>
          <w:szCs w:val="22"/>
          <w:lang w:val="en-US" w:eastAsia="ja-JP"/>
        </w:rPr>
        <w:t xml:space="preserve">, </w:t>
      </w:r>
      <w:r w:rsidRPr="005C676B">
        <w:rPr>
          <w:rFonts w:eastAsiaTheme="minorEastAsia" w:hint="eastAsia"/>
          <w:b/>
          <w:bCs/>
          <w:i/>
          <w:iCs/>
          <w:sz w:val="22"/>
          <w:szCs w:val="22"/>
          <w:lang w:val="en-US" w:eastAsia="ja-JP"/>
        </w:rPr>
        <w:t>using options below:</w:t>
      </w:r>
    </w:p>
    <w:p w14:paraId="355F5FE4" w14:textId="123C9230" w:rsidR="002E6C6F" w:rsidRPr="005C676B" w:rsidRDefault="002E6C6F" w:rsidP="006E471C">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Option 1: </w:t>
      </w:r>
      <w:r w:rsidR="00B36EEC" w:rsidRPr="005C676B">
        <w:rPr>
          <w:rFonts w:eastAsiaTheme="minorEastAsia" w:hint="eastAsia"/>
          <w:b/>
          <w:bCs/>
          <w:i/>
          <w:iCs/>
          <w:sz w:val="22"/>
          <w:szCs w:val="22"/>
          <w:lang w:val="en-US" w:eastAsia="ja-JP"/>
        </w:rPr>
        <w:t>U</w:t>
      </w:r>
      <w:r w:rsidRPr="005C676B">
        <w:rPr>
          <w:rFonts w:eastAsiaTheme="minorEastAsia" w:hint="eastAsia"/>
          <w:b/>
          <w:bCs/>
          <w:i/>
          <w:iCs/>
          <w:sz w:val="22"/>
          <w:szCs w:val="22"/>
          <w:lang w:val="en-US" w:eastAsia="ja-JP"/>
        </w:rPr>
        <w:t xml:space="preserve">sing </w:t>
      </w:r>
      <w:r w:rsidR="004864A2" w:rsidRPr="004864A2">
        <w:rPr>
          <w:rFonts w:eastAsiaTheme="minorEastAsia"/>
          <w:b/>
          <w:bCs/>
          <w:i/>
          <w:iCs/>
          <w:sz w:val="22"/>
          <w:szCs w:val="22"/>
          <w:lang w:val="en-US" w:eastAsia="ja-JP"/>
        </w:rPr>
        <w:t>constraint</w:t>
      </w:r>
      <w:r w:rsidRPr="005C676B">
        <w:rPr>
          <w:rFonts w:eastAsiaTheme="minorEastAsia" w:hint="eastAsia"/>
          <w:b/>
          <w:bCs/>
          <w:i/>
          <w:iCs/>
          <w:sz w:val="22"/>
          <w:szCs w:val="22"/>
          <w:lang w:val="en-US" w:eastAsia="ja-JP"/>
        </w:rPr>
        <w:t xml:space="preserve"> of incident angle and scattering</w:t>
      </w:r>
      <w:r w:rsidR="004864A2">
        <w:rPr>
          <w:rFonts w:eastAsiaTheme="minorEastAsia" w:hint="eastAsia"/>
          <w:b/>
          <w:bCs/>
          <w:i/>
          <w:iCs/>
          <w:sz w:val="22"/>
          <w:szCs w:val="22"/>
          <w:lang w:val="en-US" w:eastAsia="ja-JP"/>
        </w:rPr>
        <w:t xml:space="preserve"> </w:t>
      </w:r>
      <w:r w:rsidR="004864A2" w:rsidRPr="005C676B">
        <w:rPr>
          <w:rFonts w:eastAsiaTheme="minorEastAsia" w:hint="eastAsia"/>
          <w:b/>
          <w:bCs/>
          <w:i/>
          <w:iCs/>
          <w:sz w:val="22"/>
          <w:szCs w:val="22"/>
          <w:lang w:val="en-US" w:eastAsia="ja-JP"/>
        </w:rPr>
        <w:t>angle</w:t>
      </w:r>
      <w:r w:rsidR="004864A2">
        <w:rPr>
          <w:rFonts w:eastAsiaTheme="minorEastAsia" w:hint="eastAsia"/>
          <w:b/>
          <w:bCs/>
          <w:i/>
          <w:iCs/>
          <w:sz w:val="22"/>
          <w:szCs w:val="22"/>
          <w:lang w:val="en-US" w:eastAsia="ja-JP"/>
        </w:rPr>
        <w:t xml:space="preserve"> </w:t>
      </w:r>
      <w:r w:rsidR="004C3093">
        <w:rPr>
          <w:rFonts w:eastAsiaTheme="minorEastAsia" w:hint="eastAsia"/>
          <w:b/>
          <w:bCs/>
          <w:i/>
          <w:iCs/>
          <w:sz w:val="22"/>
          <w:szCs w:val="22"/>
          <w:lang w:val="en-US" w:eastAsia="ja-JP"/>
        </w:rPr>
        <w:t xml:space="preserve">for each ray </w:t>
      </w:r>
      <w:r w:rsidRPr="005C676B">
        <w:rPr>
          <w:rFonts w:eastAsiaTheme="minorEastAsia" w:hint="eastAsia"/>
          <w:b/>
          <w:bCs/>
          <w:i/>
          <w:iCs/>
          <w:sz w:val="22"/>
          <w:szCs w:val="22"/>
          <w:lang w:val="en-US" w:eastAsia="ja-JP"/>
        </w:rPr>
        <w:t xml:space="preserve">to reduce rays such as </w:t>
      </w:r>
      <w:r w:rsidRPr="005C676B">
        <w:rPr>
          <w:rFonts w:eastAsiaTheme="minorEastAsia"/>
          <w:b/>
          <w:bCs/>
          <w:i/>
          <w:iCs/>
          <w:sz w:val="22"/>
          <w:szCs w:val="22"/>
          <w:lang w:eastAsia="ja-JP"/>
        </w:rPr>
        <w:t>“choosing</w:t>
      </w:r>
      <w:r w:rsidR="005C676B" w:rsidRPr="005C676B">
        <w:rPr>
          <w:rFonts w:eastAsiaTheme="minorEastAsia" w:hint="eastAsia"/>
          <w:b/>
          <w:bCs/>
          <w:i/>
          <w:iCs/>
          <w:sz w:val="22"/>
          <w:szCs w:val="22"/>
          <w:lang w:eastAsia="ja-JP"/>
        </w:rPr>
        <w:t xml:space="preserve"> </w:t>
      </w:r>
      <w:r w:rsidRPr="005C676B">
        <w:rPr>
          <w:rFonts w:eastAsiaTheme="minorEastAsia" w:hint="eastAsia"/>
          <w:b/>
          <w:bCs/>
          <w:i/>
          <w:iCs/>
          <w:sz w:val="22"/>
          <w:szCs w:val="22"/>
          <w:lang w:eastAsia="ja-JP"/>
        </w:rPr>
        <w:t xml:space="preserve">the ray </w:t>
      </w:r>
      <w:r w:rsidR="008C0CA7">
        <w:rPr>
          <w:rFonts w:eastAsiaTheme="minorEastAsia" w:hint="eastAsia"/>
          <w:b/>
          <w:bCs/>
          <w:i/>
          <w:iCs/>
          <w:sz w:val="22"/>
          <w:szCs w:val="22"/>
          <w:lang w:eastAsia="ja-JP"/>
        </w:rPr>
        <w:t>with</w:t>
      </w:r>
      <w:r w:rsidRPr="005C676B">
        <w:rPr>
          <w:rFonts w:eastAsiaTheme="minorEastAsia" w:hint="eastAsia"/>
          <w:b/>
          <w:bCs/>
          <w:i/>
          <w:iCs/>
          <w:sz w:val="22"/>
          <w:szCs w:val="22"/>
          <w:lang w:eastAsia="ja-JP"/>
        </w:rPr>
        <w:t xml:space="preserve"> the smallest difference of </w:t>
      </w:r>
      <w:r w:rsidR="00FA5684" w:rsidRPr="00FA5684">
        <w:rPr>
          <w:rFonts w:eastAsiaTheme="minorEastAsia" w:hint="eastAsia"/>
          <w:b/>
          <w:bCs/>
          <w:i/>
          <w:iCs/>
          <w:sz w:val="22"/>
          <w:szCs w:val="22"/>
          <w:lang w:eastAsia="ja-JP"/>
        </w:rPr>
        <w:t>incident and scattering angle</w:t>
      </w:r>
      <w:r w:rsidRPr="005C676B">
        <w:rPr>
          <w:rFonts w:eastAsiaTheme="minorEastAsia"/>
          <w:b/>
          <w:bCs/>
          <w:i/>
          <w:iCs/>
          <w:sz w:val="22"/>
          <w:szCs w:val="22"/>
          <w:lang w:eastAsia="ja-JP"/>
        </w:rPr>
        <w:t>”</w:t>
      </w:r>
    </w:p>
    <w:p w14:paraId="5963693D" w14:textId="3AB138F7" w:rsidR="002E6C6F" w:rsidRPr="005C676B" w:rsidRDefault="002E6C6F" w:rsidP="006E471C">
      <w:pPr>
        <w:pStyle w:val="ae"/>
        <w:numPr>
          <w:ilvl w:val="2"/>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eastAsia="ja-JP"/>
        </w:rPr>
        <w:t>Option 2:</w:t>
      </w:r>
      <w:r w:rsidR="00B36EEC" w:rsidRPr="005C676B">
        <w:rPr>
          <w:rFonts w:eastAsiaTheme="minorEastAsia" w:hint="eastAsia"/>
          <w:b/>
          <w:bCs/>
          <w:i/>
          <w:iCs/>
          <w:sz w:val="22"/>
          <w:szCs w:val="22"/>
          <w:lang w:eastAsia="ja-JP"/>
        </w:rPr>
        <w:t xml:space="preserve"> Using </w:t>
      </w:r>
      <w:r w:rsidR="00B36EEC" w:rsidRPr="005C676B">
        <w:rPr>
          <w:rFonts w:eastAsia="SimSun"/>
          <w:b/>
          <w:bCs/>
          <w:i/>
          <w:iCs/>
          <w:sz w:val="22"/>
          <w:szCs w:val="22"/>
          <w:lang w:val="en-US" w:eastAsia="zh-CN"/>
        </w:rPr>
        <w:t xml:space="preserve">power threshold for </w:t>
      </w:r>
      <w:r w:rsidR="008C0CA7">
        <w:rPr>
          <w:rFonts w:eastAsiaTheme="minorEastAsia" w:hint="eastAsia"/>
          <w:b/>
          <w:bCs/>
          <w:i/>
          <w:iCs/>
          <w:sz w:val="22"/>
          <w:szCs w:val="22"/>
          <w:lang w:val="en-US" w:eastAsia="ja-JP"/>
        </w:rPr>
        <w:t>ray</w:t>
      </w:r>
      <w:r w:rsidR="00B36EEC" w:rsidRPr="005C676B">
        <w:rPr>
          <w:rFonts w:eastAsia="SimSun"/>
          <w:b/>
          <w:bCs/>
          <w:i/>
          <w:iCs/>
          <w:sz w:val="22"/>
          <w:szCs w:val="22"/>
          <w:lang w:val="en-US" w:eastAsia="zh-CN"/>
        </w:rPr>
        <w:t xml:space="preserve"> dropping</w:t>
      </w:r>
    </w:p>
    <w:p w14:paraId="345A89F7" w14:textId="77777777" w:rsidR="00EE2579" w:rsidRPr="00EE2579" w:rsidRDefault="00EE2579" w:rsidP="00EE2579">
      <w:pPr>
        <w:adjustRightInd w:val="0"/>
        <w:snapToGrid w:val="0"/>
        <w:spacing w:after="120"/>
        <w:ind w:left="773" w:hangingChars="385" w:hanging="773"/>
        <w:rPr>
          <w:rFonts w:eastAsiaTheme="minorEastAsia"/>
          <w:b/>
          <w:bCs/>
          <w:i/>
          <w:iCs/>
          <w:lang w:val="en-US" w:eastAsia="ja-JP"/>
        </w:rPr>
      </w:pPr>
    </w:p>
    <w:p w14:paraId="10833583" w14:textId="116776A8" w:rsidR="005C676B" w:rsidRPr="005C676B" w:rsidRDefault="005C676B" w:rsidP="00FA5684">
      <w:pPr>
        <w:adjustRightInd w:val="0"/>
        <w:spacing w:afterLines="0" w:after="0" w:line="288" w:lineRule="auto"/>
        <w:ind w:left="850" w:hangingChars="385" w:hanging="850"/>
        <w:contextualSpacing/>
        <w:jc w:val="both"/>
        <w:rPr>
          <w:rFonts w:eastAsiaTheme="minorEastAsia"/>
          <w:b/>
          <w:bCs/>
          <w:i/>
          <w:iCs/>
          <w:sz w:val="22"/>
          <w:szCs w:val="22"/>
          <w:lang w:eastAsia="ja-JP"/>
        </w:rPr>
      </w:pPr>
      <w:r w:rsidRPr="005C676B">
        <w:rPr>
          <w:b/>
          <w:bCs/>
          <w:i/>
          <w:iCs/>
          <w:sz w:val="22"/>
          <w:szCs w:val="22"/>
        </w:rPr>
        <w:t xml:space="preserve">Proposal </w:t>
      </w:r>
      <w:r>
        <w:rPr>
          <w:rFonts w:eastAsiaTheme="minorEastAsia" w:hint="eastAsia"/>
          <w:b/>
          <w:bCs/>
          <w:i/>
          <w:iCs/>
          <w:sz w:val="22"/>
          <w:szCs w:val="22"/>
          <w:lang w:eastAsia="ja-JP"/>
        </w:rPr>
        <w:t>8</w:t>
      </w:r>
      <w:r w:rsidRPr="005C676B">
        <w:rPr>
          <w:b/>
          <w:bCs/>
          <w:i/>
          <w:iCs/>
          <w:sz w:val="22"/>
          <w:szCs w:val="22"/>
        </w:rPr>
        <w:t>:</w:t>
      </w:r>
      <w:r w:rsidRPr="005C676B">
        <w:rPr>
          <w:rFonts w:eastAsiaTheme="minorEastAsia"/>
          <w:b/>
          <w:bCs/>
          <w:i/>
          <w:iCs/>
          <w:sz w:val="22"/>
          <w:szCs w:val="22"/>
          <w:lang w:eastAsia="ja-JP"/>
        </w:rPr>
        <w:t xml:space="preserve"> </w:t>
      </w:r>
      <w:r w:rsidRPr="005C676B">
        <w:rPr>
          <w:rFonts w:eastAsiaTheme="minorEastAsia" w:hint="eastAsia"/>
          <w:b/>
          <w:bCs/>
          <w:i/>
          <w:iCs/>
          <w:sz w:val="22"/>
          <w:szCs w:val="22"/>
          <w:lang w:eastAsia="ja-JP"/>
        </w:rPr>
        <w:t>For the LOS</w:t>
      </w:r>
      <w:r>
        <w:rPr>
          <w:rFonts w:eastAsiaTheme="minorEastAsia" w:hint="eastAsia"/>
          <w:b/>
          <w:bCs/>
          <w:i/>
          <w:iCs/>
          <w:sz w:val="22"/>
          <w:szCs w:val="22"/>
          <w:lang w:eastAsia="ja-JP"/>
        </w:rPr>
        <w:t>-NLOS</w:t>
      </w:r>
      <w:r w:rsidR="00654362">
        <w:rPr>
          <w:rFonts w:eastAsiaTheme="minorEastAsia" w:hint="eastAsia"/>
          <w:b/>
          <w:bCs/>
          <w:i/>
          <w:iCs/>
          <w:sz w:val="22"/>
          <w:szCs w:val="22"/>
          <w:lang w:eastAsia="ja-JP"/>
        </w:rPr>
        <w:t xml:space="preserve"> </w:t>
      </w:r>
      <w:r>
        <w:rPr>
          <w:rFonts w:eastAsiaTheme="minorEastAsia" w:hint="eastAsia"/>
          <w:b/>
          <w:bCs/>
          <w:i/>
          <w:iCs/>
          <w:sz w:val="22"/>
          <w:szCs w:val="22"/>
          <w:lang w:eastAsia="ja-JP"/>
        </w:rPr>
        <w:t>(or NLOS-LOS)</w:t>
      </w:r>
      <w:r w:rsidRPr="005C676B">
        <w:rPr>
          <w:rFonts w:eastAsiaTheme="minorEastAsia" w:hint="eastAsia"/>
          <w:b/>
          <w:bCs/>
          <w:i/>
          <w:iCs/>
          <w:sz w:val="22"/>
          <w:szCs w:val="22"/>
          <w:lang w:eastAsia="ja-JP"/>
        </w:rPr>
        <w:t xml:space="preserve"> </w:t>
      </w:r>
      <w:r w:rsidR="00654362" w:rsidRPr="005C676B">
        <w:rPr>
          <w:rFonts w:eastAsiaTheme="minorEastAsia" w:hint="eastAsia"/>
          <w:b/>
          <w:bCs/>
          <w:i/>
          <w:iCs/>
          <w:sz w:val="22"/>
          <w:szCs w:val="22"/>
          <w:lang w:eastAsia="ja-JP"/>
        </w:rPr>
        <w:t xml:space="preserve">case </w:t>
      </w:r>
      <w:r w:rsidRPr="005C676B">
        <w:rPr>
          <w:rFonts w:eastAsiaTheme="minorEastAsia" w:hint="eastAsia"/>
          <w:b/>
          <w:bCs/>
          <w:i/>
          <w:iCs/>
          <w:sz w:val="22"/>
          <w:szCs w:val="22"/>
          <w:lang w:eastAsia="ja-JP"/>
        </w:rPr>
        <w:t xml:space="preserve">in </w:t>
      </w:r>
      <w:r w:rsidRPr="005C676B">
        <w:rPr>
          <w:rFonts w:eastAsiaTheme="minorEastAsia"/>
          <w:b/>
          <w:bCs/>
          <w:i/>
          <w:iCs/>
          <w:sz w:val="22"/>
          <w:szCs w:val="22"/>
          <w:lang w:eastAsia="ja-JP"/>
        </w:rPr>
        <w:t>concatenated</w:t>
      </w:r>
      <w:r w:rsidRPr="005C676B">
        <w:rPr>
          <w:rFonts w:eastAsiaTheme="minorEastAsia" w:hint="eastAsia"/>
          <w:b/>
          <w:bCs/>
          <w:i/>
          <w:iCs/>
          <w:sz w:val="22"/>
          <w:szCs w:val="22"/>
          <w:lang w:eastAsia="ja-JP"/>
        </w:rPr>
        <w:t xml:space="preserve"> target channel for a target modelling with multiple scattering points (5 scattering points), </w:t>
      </w:r>
      <w:r>
        <w:rPr>
          <w:rFonts w:eastAsiaTheme="minorEastAsia" w:hint="eastAsia"/>
          <w:b/>
          <w:bCs/>
          <w:i/>
          <w:iCs/>
          <w:sz w:val="22"/>
          <w:szCs w:val="22"/>
          <w:lang w:eastAsia="ja-JP"/>
        </w:rPr>
        <w:t xml:space="preserve">the </w:t>
      </w:r>
      <w:r w:rsidR="00A5354B">
        <w:rPr>
          <w:rFonts w:eastAsiaTheme="minorEastAsia" w:hint="eastAsia"/>
          <w:b/>
          <w:bCs/>
          <w:i/>
          <w:iCs/>
          <w:sz w:val="22"/>
          <w:szCs w:val="22"/>
          <w:lang w:eastAsia="ja-JP"/>
        </w:rPr>
        <w:t xml:space="preserve">clusters and </w:t>
      </w:r>
      <w:r w:rsidRPr="005C676B">
        <w:rPr>
          <w:rFonts w:eastAsiaTheme="minorEastAsia" w:hint="eastAsia"/>
          <w:b/>
          <w:bCs/>
          <w:i/>
          <w:iCs/>
          <w:sz w:val="22"/>
          <w:szCs w:val="22"/>
          <w:lang w:eastAsia="ja-JP"/>
        </w:rPr>
        <w:t>rays are generated as below:</w:t>
      </w:r>
    </w:p>
    <w:p w14:paraId="0FBC7C46" w14:textId="424A1E66" w:rsidR="005C676B" w:rsidRPr="005C676B" w:rsidRDefault="005C676B" w:rsidP="00FA5684">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Generate </w:t>
      </w:r>
      <w:r w:rsidR="00654362">
        <w:rPr>
          <w:rFonts w:eastAsiaTheme="minorEastAsia" w:hint="eastAsia"/>
          <w:b/>
          <w:bCs/>
          <w:i/>
          <w:iCs/>
          <w:sz w:val="22"/>
          <w:szCs w:val="22"/>
          <w:lang w:val="en-US" w:eastAsia="ja-JP"/>
        </w:rPr>
        <w:t>N</w:t>
      </w:r>
      <w:r w:rsidRPr="005C676B">
        <w:rPr>
          <w:rFonts w:eastAsiaTheme="minorEastAsia" w:hint="eastAsia"/>
          <w:b/>
          <w:bCs/>
          <w:i/>
          <w:iCs/>
          <w:sz w:val="22"/>
          <w:szCs w:val="22"/>
          <w:lang w:val="en-US" w:eastAsia="ja-JP"/>
        </w:rPr>
        <w:t xml:space="preserve"> (or </w:t>
      </w:r>
      <w:r w:rsidR="00654362">
        <w:rPr>
          <w:rFonts w:eastAsiaTheme="minorEastAsia" w:hint="eastAsia"/>
          <w:b/>
          <w:bCs/>
          <w:i/>
          <w:iCs/>
          <w:sz w:val="22"/>
          <w:szCs w:val="22"/>
          <w:lang w:val="en-US" w:eastAsia="ja-JP"/>
        </w:rPr>
        <w:t>M</w:t>
      </w:r>
      <w:r w:rsidRPr="005C676B">
        <w:rPr>
          <w:rFonts w:eastAsiaTheme="minorEastAsia" w:hint="eastAsia"/>
          <w:b/>
          <w:bCs/>
          <w:i/>
          <w:iCs/>
          <w:sz w:val="22"/>
          <w:szCs w:val="22"/>
          <w:lang w:val="en-US" w:eastAsia="ja-JP"/>
        </w:rPr>
        <w:t xml:space="preserve">) </w:t>
      </w:r>
      <w:r w:rsidRPr="005C676B">
        <w:rPr>
          <w:rFonts w:eastAsia="SimSun"/>
          <w:b/>
          <w:bCs/>
          <w:i/>
          <w:iCs/>
          <w:sz w:val="22"/>
          <w:szCs w:val="22"/>
          <w:lang w:eastAsia="zh-CN"/>
        </w:rPr>
        <w:t>stochastic</w:t>
      </w:r>
      <w:r w:rsidRPr="005C676B">
        <w:rPr>
          <w:rFonts w:eastAsiaTheme="minorEastAsia" w:hint="eastAsia"/>
          <w:b/>
          <w:bCs/>
          <w:i/>
          <w:iCs/>
          <w:sz w:val="22"/>
          <w:szCs w:val="22"/>
          <w:lang w:val="en-US" w:eastAsia="ja-JP"/>
        </w:rPr>
        <w:t xml:space="preserve"> clusters for </w:t>
      </w:r>
      <w:r w:rsidR="00654362">
        <w:rPr>
          <w:rFonts w:eastAsiaTheme="minorEastAsia" w:hint="eastAsia"/>
          <w:b/>
          <w:bCs/>
          <w:i/>
          <w:iCs/>
          <w:sz w:val="22"/>
          <w:szCs w:val="22"/>
          <w:lang w:val="en-US" w:eastAsia="ja-JP"/>
        </w:rPr>
        <w:t xml:space="preserve">Target-Rx NLOS </w:t>
      </w:r>
      <w:r w:rsidRPr="005C676B">
        <w:rPr>
          <w:rFonts w:eastAsiaTheme="minorEastAsia" w:hint="eastAsia"/>
          <w:b/>
          <w:bCs/>
          <w:i/>
          <w:iCs/>
          <w:sz w:val="22"/>
          <w:szCs w:val="22"/>
          <w:lang w:val="en-US" w:eastAsia="ja-JP"/>
        </w:rPr>
        <w:t>link (</w:t>
      </w:r>
      <w:r w:rsidR="00654362">
        <w:rPr>
          <w:rFonts w:eastAsiaTheme="minorEastAsia" w:hint="eastAsia"/>
          <w:b/>
          <w:bCs/>
          <w:i/>
          <w:iCs/>
          <w:sz w:val="22"/>
          <w:szCs w:val="22"/>
          <w:lang w:val="en-US" w:eastAsia="ja-JP"/>
        </w:rPr>
        <w:t xml:space="preserve">or </w:t>
      </w:r>
      <w:r w:rsidRPr="005C676B">
        <w:rPr>
          <w:rFonts w:eastAsiaTheme="minorEastAsia" w:hint="eastAsia"/>
          <w:b/>
          <w:bCs/>
          <w:i/>
          <w:iCs/>
          <w:sz w:val="22"/>
          <w:szCs w:val="22"/>
          <w:lang w:val="en-US" w:eastAsia="ja-JP"/>
        </w:rPr>
        <w:t>Tx-Target</w:t>
      </w:r>
      <w:r w:rsidR="00654362">
        <w:rPr>
          <w:rFonts w:eastAsiaTheme="minorEastAsia" w:hint="eastAsia"/>
          <w:b/>
          <w:bCs/>
          <w:i/>
          <w:iCs/>
          <w:sz w:val="22"/>
          <w:szCs w:val="22"/>
          <w:lang w:val="en-US" w:eastAsia="ja-JP"/>
        </w:rPr>
        <w:t xml:space="preserve"> NLOS link</w:t>
      </w:r>
      <w:r w:rsidRPr="005C676B">
        <w:rPr>
          <w:rFonts w:eastAsiaTheme="minorEastAsia" w:hint="eastAsia"/>
          <w:b/>
          <w:bCs/>
          <w:i/>
          <w:iCs/>
          <w:sz w:val="22"/>
          <w:szCs w:val="22"/>
          <w:lang w:val="en-US" w:eastAsia="ja-JP"/>
        </w:rPr>
        <w:t>)</w:t>
      </w:r>
    </w:p>
    <w:p w14:paraId="65F68EF3" w14:textId="5A6D3FB7" w:rsidR="00E83C0D" w:rsidRPr="00E83C0D" w:rsidRDefault="005C676B" w:rsidP="00FA5684">
      <w:pPr>
        <w:pStyle w:val="ae"/>
        <w:numPr>
          <w:ilvl w:val="1"/>
          <w:numId w:val="24"/>
        </w:numPr>
        <w:spacing w:afterLines="0" w:after="0" w:line="288" w:lineRule="auto"/>
        <w:ind w:leftChars="0" w:hanging="414"/>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C</w:t>
      </w:r>
      <w:r w:rsidRPr="005C676B">
        <w:rPr>
          <w:rFonts w:eastAsiaTheme="minorEastAsia"/>
          <w:b/>
          <w:bCs/>
          <w:i/>
          <w:iCs/>
          <w:sz w:val="22"/>
          <w:szCs w:val="22"/>
          <w:lang w:val="en-US" w:eastAsia="ja-JP"/>
        </w:rPr>
        <w:t>h</w:t>
      </w:r>
      <w:r w:rsidR="00E83C0D">
        <w:rPr>
          <w:rFonts w:eastAsiaTheme="minorEastAsia" w:hint="eastAsia"/>
          <w:b/>
          <w:bCs/>
          <w:i/>
          <w:iCs/>
          <w:sz w:val="22"/>
          <w:szCs w:val="22"/>
          <w:lang w:val="en-US" w:eastAsia="ja-JP"/>
        </w:rPr>
        <w:t>oose</w:t>
      </w:r>
      <w:r w:rsidRPr="005C676B">
        <w:rPr>
          <w:rFonts w:eastAsiaTheme="minorEastAsia" w:hint="eastAsia"/>
          <w:b/>
          <w:bCs/>
          <w:i/>
          <w:iCs/>
          <w:sz w:val="22"/>
          <w:szCs w:val="22"/>
          <w:lang w:val="en-US" w:eastAsia="ja-JP"/>
        </w:rPr>
        <w:t xml:space="preserve"> all scattering points </w:t>
      </w:r>
      <w:proofErr w:type="spellStart"/>
      <w:r w:rsidR="00B00F33" w:rsidRPr="005C676B">
        <w:rPr>
          <w:rFonts w:eastAsiaTheme="minorEastAsia" w:hint="eastAsia"/>
          <w:b/>
          <w:bCs/>
          <w:i/>
          <w:iCs/>
          <w:sz w:val="22"/>
          <w:szCs w:val="22"/>
          <w:lang w:val="en-US" w:eastAsia="ja-JP"/>
        </w:rPr>
        <w:t>SPi</w:t>
      </w:r>
      <w:proofErr w:type="spellEnd"/>
      <w:r w:rsidR="00B00F33" w:rsidRPr="005C676B">
        <w:rPr>
          <w:rFonts w:eastAsiaTheme="minorEastAsia" w:hint="eastAsia"/>
          <w:b/>
          <w:bCs/>
          <w:i/>
          <w:iCs/>
          <w:sz w:val="22"/>
          <w:szCs w:val="22"/>
          <w:lang w:val="en-US" w:eastAsia="ja-JP"/>
        </w:rPr>
        <w:t xml:space="preserve"> </w:t>
      </w:r>
      <w:r w:rsidRPr="005C676B">
        <w:rPr>
          <w:rFonts w:eastAsiaTheme="minorEastAsia" w:hint="eastAsia"/>
          <w:b/>
          <w:bCs/>
          <w:i/>
          <w:iCs/>
          <w:sz w:val="22"/>
          <w:szCs w:val="22"/>
          <w:lang w:val="en-US" w:eastAsia="ja-JP"/>
        </w:rPr>
        <w:t>which are visible to both Tx</w:t>
      </w:r>
      <w:r w:rsidR="00654362">
        <w:rPr>
          <w:rFonts w:eastAsiaTheme="minorEastAsia" w:hint="eastAsia"/>
          <w:b/>
          <w:bCs/>
          <w:i/>
          <w:iCs/>
          <w:sz w:val="22"/>
          <w:szCs w:val="22"/>
          <w:lang w:val="en-US" w:eastAsia="ja-JP"/>
        </w:rPr>
        <w:t xml:space="preserve"> (or Rx)</w:t>
      </w:r>
      <w:r w:rsidRPr="005C676B">
        <w:rPr>
          <w:rFonts w:eastAsiaTheme="minorEastAsia" w:hint="eastAsia"/>
          <w:b/>
          <w:bCs/>
          <w:i/>
          <w:iCs/>
          <w:sz w:val="22"/>
          <w:szCs w:val="22"/>
          <w:lang w:val="en-US" w:eastAsia="ja-JP"/>
        </w:rPr>
        <w:t xml:space="preserve"> and</w:t>
      </w:r>
      <w:r w:rsidR="00654362">
        <w:rPr>
          <w:rFonts w:eastAsiaTheme="minorEastAsia" w:hint="eastAsia"/>
          <w:b/>
          <w:bCs/>
          <w:i/>
          <w:iCs/>
          <w:sz w:val="22"/>
          <w:szCs w:val="22"/>
          <w:lang w:val="en-US" w:eastAsia="ja-JP"/>
        </w:rPr>
        <w:t xml:space="preserve"> the</w:t>
      </w:r>
      <w:r w:rsidRPr="005C676B">
        <w:rPr>
          <w:rFonts w:eastAsiaTheme="minorEastAsia" w:hint="eastAsia"/>
          <w:b/>
          <w:bCs/>
          <w:i/>
          <w:iCs/>
          <w:sz w:val="22"/>
          <w:szCs w:val="22"/>
          <w:lang w:val="en-US" w:eastAsia="ja-JP"/>
        </w:rPr>
        <w:t xml:space="preserve"> </w:t>
      </w:r>
      <w:r w:rsidR="00654362">
        <w:rPr>
          <w:rFonts w:eastAsiaTheme="minorEastAsia" w:hint="eastAsia"/>
          <w:b/>
          <w:bCs/>
          <w:i/>
          <w:iCs/>
          <w:sz w:val="22"/>
          <w:szCs w:val="22"/>
          <w:lang w:val="en-US" w:eastAsia="ja-JP"/>
        </w:rPr>
        <w:t xml:space="preserve">center of </w:t>
      </w:r>
      <w:r w:rsidR="008C0CA7">
        <w:rPr>
          <w:rFonts w:eastAsiaTheme="minorEastAsia" w:hint="eastAsia"/>
          <w:b/>
          <w:bCs/>
          <w:i/>
          <w:iCs/>
          <w:sz w:val="22"/>
          <w:szCs w:val="22"/>
          <w:lang w:val="en-US" w:eastAsia="ja-JP"/>
        </w:rPr>
        <w:t>n</w:t>
      </w:r>
      <w:r w:rsidR="008C0CA7" w:rsidRPr="00BB5DF1">
        <w:rPr>
          <w:rFonts w:eastAsiaTheme="minorEastAsia" w:hint="eastAsia"/>
          <w:b/>
          <w:bCs/>
          <w:i/>
          <w:iCs/>
          <w:sz w:val="22"/>
          <w:szCs w:val="22"/>
          <w:vertAlign w:val="superscript"/>
          <w:lang w:val="en-US" w:eastAsia="ja-JP"/>
        </w:rPr>
        <w:t>th</w:t>
      </w:r>
      <w:r w:rsidR="008C0CA7">
        <w:rPr>
          <w:rFonts w:eastAsiaTheme="minorEastAsia" w:hint="eastAsia"/>
          <w:b/>
          <w:bCs/>
          <w:i/>
          <w:iCs/>
          <w:sz w:val="22"/>
          <w:szCs w:val="22"/>
          <w:lang w:val="en-US" w:eastAsia="ja-JP"/>
        </w:rPr>
        <w:t xml:space="preserve"> cluster </w:t>
      </w:r>
      <w:r w:rsidR="00654362">
        <w:rPr>
          <w:rFonts w:eastAsiaTheme="minorEastAsia" w:hint="eastAsia"/>
          <w:b/>
          <w:bCs/>
          <w:i/>
          <w:iCs/>
          <w:sz w:val="22"/>
          <w:szCs w:val="22"/>
          <w:lang w:val="en-US" w:eastAsia="ja-JP"/>
        </w:rPr>
        <w:t>of Target-Rx</w:t>
      </w:r>
      <w:r w:rsidR="008C0CA7">
        <w:rPr>
          <w:rFonts w:eastAsiaTheme="minorEastAsia" w:hint="eastAsia"/>
          <w:b/>
          <w:bCs/>
          <w:i/>
          <w:iCs/>
          <w:sz w:val="22"/>
          <w:szCs w:val="22"/>
          <w:lang w:val="en-US" w:eastAsia="ja-JP"/>
        </w:rPr>
        <w:t xml:space="preserve"> </w:t>
      </w:r>
      <w:r w:rsidR="00654362" w:rsidRPr="005C676B">
        <w:rPr>
          <w:rFonts w:eastAsiaTheme="minorEastAsia" w:hint="eastAsia"/>
          <w:b/>
          <w:bCs/>
          <w:i/>
          <w:iCs/>
          <w:sz w:val="22"/>
          <w:szCs w:val="22"/>
          <w:lang w:val="en-US" w:eastAsia="ja-JP"/>
        </w:rPr>
        <w:t>link (</w:t>
      </w:r>
      <w:r w:rsidR="00654362">
        <w:rPr>
          <w:rFonts w:eastAsiaTheme="minorEastAsia" w:hint="eastAsia"/>
          <w:b/>
          <w:bCs/>
          <w:i/>
          <w:iCs/>
          <w:sz w:val="22"/>
          <w:szCs w:val="22"/>
          <w:lang w:val="en-US" w:eastAsia="ja-JP"/>
        </w:rPr>
        <w:t xml:space="preserve">or </w:t>
      </w:r>
      <w:r w:rsidR="008C0CA7">
        <w:rPr>
          <w:rFonts w:eastAsiaTheme="minorEastAsia" w:hint="eastAsia"/>
          <w:b/>
          <w:bCs/>
          <w:i/>
          <w:iCs/>
          <w:sz w:val="22"/>
          <w:szCs w:val="22"/>
          <w:lang w:val="en-US" w:eastAsia="ja-JP"/>
        </w:rPr>
        <w:t>the</w:t>
      </w:r>
      <w:r w:rsidR="008C0CA7" w:rsidRPr="005C676B">
        <w:rPr>
          <w:rFonts w:eastAsiaTheme="minorEastAsia" w:hint="eastAsia"/>
          <w:b/>
          <w:bCs/>
          <w:i/>
          <w:iCs/>
          <w:sz w:val="22"/>
          <w:szCs w:val="22"/>
          <w:lang w:val="en-US" w:eastAsia="ja-JP"/>
        </w:rPr>
        <w:t xml:space="preserve"> </w:t>
      </w:r>
      <w:r w:rsidR="008C0CA7">
        <w:rPr>
          <w:rFonts w:eastAsiaTheme="minorEastAsia" w:hint="eastAsia"/>
          <w:b/>
          <w:bCs/>
          <w:i/>
          <w:iCs/>
          <w:sz w:val="22"/>
          <w:szCs w:val="22"/>
          <w:lang w:val="en-US" w:eastAsia="ja-JP"/>
        </w:rPr>
        <w:t xml:space="preserve">center of </w:t>
      </w:r>
      <w:proofErr w:type="spellStart"/>
      <w:r w:rsidR="008C0CA7">
        <w:rPr>
          <w:rFonts w:eastAsiaTheme="minorEastAsia" w:hint="eastAsia"/>
          <w:b/>
          <w:bCs/>
          <w:i/>
          <w:iCs/>
          <w:sz w:val="22"/>
          <w:szCs w:val="22"/>
          <w:lang w:val="en-US" w:eastAsia="ja-JP"/>
        </w:rPr>
        <w:t>m</w:t>
      </w:r>
      <w:r w:rsidR="008C0CA7" w:rsidRPr="00BB5DF1">
        <w:rPr>
          <w:rFonts w:eastAsiaTheme="minorEastAsia" w:hint="eastAsia"/>
          <w:b/>
          <w:bCs/>
          <w:i/>
          <w:iCs/>
          <w:sz w:val="22"/>
          <w:szCs w:val="22"/>
          <w:vertAlign w:val="superscript"/>
          <w:lang w:val="en-US" w:eastAsia="ja-JP"/>
        </w:rPr>
        <w:t>th</w:t>
      </w:r>
      <w:proofErr w:type="spellEnd"/>
      <w:r w:rsidR="008C0CA7">
        <w:rPr>
          <w:rFonts w:eastAsiaTheme="minorEastAsia" w:hint="eastAsia"/>
          <w:b/>
          <w:bCs/>
          <w:i/>
          <w:iCs/>
          <w:sz w:val="22"/>
          <w:szCs w:val="22"/>
          <w:lang w:val="en-US" w:eastAsia="ja-JP"/>
        </w:rPr>
        <w:t xml:space="preserve"> cluster of Tx-Target </w:t>
      </w:r>
      <w:r w:rsidR="008C0CA7" w:rsidRPr="005C676B">
        <w:rPr>
          <w:rFonts w:eastAsiaTheme="minorEastAsia" w:hint="eastAsia"/>
          <w:b/>
          <w:bCs/>
          <w:i/>
          <w:iCs/>
          <w:sz w:val="22"/>
          <w:szCs w:val="22"/>
          <w:lang w:val="en-US" w:eastAsia="ja-JP"/>
        </w:rPr>
        <w:t>link</w:t>
      </w:r>
      <w:r w:rsidR="00654362" w:rsidRPr="005C676B">
        <w:rPr>
          <w:rFonts w:eastAsiaTheme="minorEastAsia" w:hint="eastAsia"/>
          <w:b/>
          <w:bCs/>
          <w:i/>
          <w:iCs/>
          <w:sz w:val="22"/>
          <w:szCs w:val="22"/>
          <w:lang w:val="en-US" w:eastAsia="ja-JP"/>
        </w:rPr>
        <w:t>)</w:t>
      </w:r>
      <w:r w:rsidR="00BB5DF1">
        <w:rPr>
          <w:rFonts w:eastAsiaTheme="minorEastAsia" w:hint="eastAsia"/>
          <w:b/>
          <w:bCs/>
          <w:i/>
          <w:iCs/>
          <w:sz w:val="22"/>
          <w:szCs w:val="22"/>
          <w:lang w:val="en-US" w:eastAsia="ja-JP"/>
        </w:rPr>
        <w:t xml:space="preserve"> </w:t>
      </w:r>
    </w:p>
    <w:p w14:paraId="6863577E" w14:textId="33DF3D49" w:rsidR="00654362" w:rsidRPr="00654362" w:rsidRDefault="00E83C0D" w:rsidP="00FA5684">
      <w:pPr>
        <w:pStyle w:val="ae"/>
        <w:numPr>
          <w:ilvl w:val="1"/>
          <w:numId w:val="24"/>
        </w:numPr>
        <w:spacing w:afterLines="0" w:after="0" w:line="288" w:lineRule="auto"/>
        <w:ind w:leftChars="0" w:hanging="414"/>
        <w:contextualSpacing/>
        <w:jc w:val="both"/>
        <w:rPr>
          <w:rFonts w:eastAsia="SimSun"/>
          <w:b/>
          <w:bCs/>
          <w:i/>
          <w:iCs/>
          <w:sz w:val="22"/>
          <w:szCs w:val="22"/>
          <w:lang w:val="en-US" w:eastAsia="zh-CN"/>
        </w:rPr>
      </w:pPr>
      <w:r>
        <w:rPr>
          <w:rFonts w:eastAsiaTheme="minorEastAsia" w:hint="eastAsia"/>
          <w:b/>
          <w:bCs/>
          <w:i/>
          <w:iCs/>
          <w:sz w:val="22"/>
          <w:szCs w:val="22"/>
          <w:lang w:val="en-US" w:eastAsia="ja-JP"/>
        </w:rPr>
        <w:t>C</w:t>
      </w:r>
      <w:r w:rsidR="00BB5DF1">
        <w:rPr>
          <w:rFonts w:eastAsiaTheme="minorEastAsia" w:hint="eastAsia"/>
          <w:b/>
          <w:bCs/>
          <w:i/>
          <w:iCs/>
          <w:sz w:val="22"/>
          <w:szCs w:val="22"/>
          <w:lang w:val="en-US" w:eastAsia="ja-JP"/>
        </w:rPr>
        <w:t>reat</w:t>
      </w:r>
      <w:r>
        <w:rPr>
          <w:rFonts w:eastAsiaTheme="minorEastAsia" w:hint="eastAsia"/>
          <w:b/>
          <w:bCs/>
          <w:i/>
          <w:iCs/>
          <w:sz w:val="22"/>
          <w:szCs w:val="22"/>
          <w:lang w:val="en-US" w:eastAsia="ja-JP"/>
        </w:rPr>
        <w:t>e</w:t>
      </w:r>
      <w:r w:rsidR="00BB5DF1">
        <w:rPr>
          <w:rFonts w:eastAsiaTheme="minorEastAsia" w:hint="eastAsia"/>
          <w:b/>
          <w:bCs/>
          <w:i/>
          <w:iCs/>
          <w:sz w:val="22"/>
          <w:szCs w:val="22"/>
          <w:lang w:val="en-US" w:eastAsia="ja-JP"/>
        </w:rPr>
        <w:t xml:space="preserve"> </w:t>
      </w:r>
      <w:r w:rsidR="00B00F33">
        <w:rPr>
          <w:rFonts w:eastAsiaTheme="minorEastAsia" w:hint="eastAsia"/>
          <w:b/>
          <w:bCs/>
          <w:i/>
          <w:iCs/>
          <w:sz w:val="22"/>
          <w:szCs w:val="22"/>
          <w:lang w:val="en-US" w:eastAsia="ja-JP"/>
        </w:rPr>
        <w:t>the</w:t>
      </w:r>
      <w:r>
        <w:rPr>
          <w:rFonts w:eastAsiaTheme="minorEastAsia" w:hint="eastAsia"/>
          <w:b/>
          <w:bCs/>
          <w:i/>
          <w:iCs/>
          <w:sz w:val="22"/>
          <w:szCs w:val="22"/>
          <w:lang w:val="en-US" w:eastAsia="ja-JP"/>
        </w:rPr>
        <w:t xml:space="preserve"> </w:t>
      </w:r>
      <w:r w:rsidR="00BB5DF1">
        <w:rPr>
          <w:rFonts w:eastAsiaTheme="minorEastAsia" w:hint="eastAsia"/>
          <w:b/>
          <w:bCs/>
          <w:i/>
          <w:iCs/>
          <w:sz w:val="22"/>
          <w:szCs w:val="22"/>
          <w:lang w:val="en-US" w:eastAsia="ja-JP"/>
        </w:rPr>
        <w:t xml:space="preserve">combinations of </w:t>
      </w:r>
      <w:r w:rsidR="004C3093">
        <w:rPr>
          <w:rFonts w:eastAsiaTheme="minorEastAsia"/>
          <w:b/>
          <w:bCs/>
          <w:i/>
          <w:iCs/>
          <w:sz w:val="22"/>
          <w:szCs w:val="22"/>
          <w:lang w:val="en-US" w:eastAsia="ja-JP"/>
        </w:rPr>
        <w:t>“</w:t>
      </w:r>
      <w:r w:rsidR="00BB5DF1" w:rsidRPr="005C676B">
        <w:rPr>
          <w:rFonts w:eastAsiaTheme="minorEastAsia" w:hint="eastAsia"/>
          <w:b/>
          <w:bCs/>
          <w:i/>
          <w:iCs/>
          <w:sz w:val="22"/>
          <w:szCs w:val="22"/>
          <w:lang w:val="en-US" w:eastAsia="ja-JP"/>
        </w:rPr>
        <w:t xml:space="preserve">Tx-visible </w:t>
      </w:r>
      <w:proofErr w:type="spellStart"/>
      <w:r w:rsidR="00BB5DF1" w:rsidRPr="005C676B">
        <w:rPr>
          <w:rFonts w:eastAsiaTheme="minorEastAsia" w:hint="eastAsia"/>
          <w:b/>
          <w:bCs/>
          <w:i/>
          <w:iCs/>
          <w:sz w:val="22"/>
          <w:szCs w:val="22"/>
          <w:lang w:val="en-US" w:eastAsia="ja-JP"/>
        </w:rPr>
        <w:t>SPi</w:t>
      </w:r>
      <w:proofErr w:type="spellEnd"/>
      <w:r w:rsidR="00BB5DF1" w:rsidRPr="005C676B">
        <w:rPr>
          <w:rFonts w:eastAsiaTheme="minorEastAsia" w:hint="eastAsia"/>
          <w:b/>
          <w:bCs/>
          <w:i/>
          <w:iCs/>
          <w:sz w:val="22"/>
          <w:szCs w:val="22"/>
          <w:lang w:val="en-US" w:eastAsia="ja-JP"/>
        </w:rPr>
        <w:t>-</w:t>
      </w:r>
      <w:r w:rsidR="00BB5DF1">
        <w:rPr>
          <w:rFonts w:eastAsiaTheme="minorEastAsia" w:hint="eastAsia"/>
          <w:b/>
          <w:bCs/>
          <w:i/>
          <w:iCs/>
          <w:sz w:val="22"/>
          <w:szCs w:val="22"/>
          <w:lang w:val="en-US" w:eastAsia="ja-JP"/>
        </w:rPr>
        <w:t>visible</w:t>
      </w:r>
      <w:r w:rsidR="00B00F33">
        <w:rPr>
          <w:rFonts w:eastAsiaTheme="minorEastAsia" w:hint="eastAsia"/>
          <w:b/>
          <w:bCs/>
          <w:i/>
          <w:iCs/>
          <w:sz w:val="22"/>
          <w:szCs w:val="22"/>
          <w:lang w:val="en-US" w:eastAsia="ja-JP"/>
        </w:rPr>
        <w:t xml:space="preserve"> center of</w:t>
      </w:r>
      <w:r w:rsidR="00BB5DF1">
        <w:rPr>
          <w:rFonts w:eastAsiaTheme="minorEastAsia" w:hint="eastAsia"/>
          <w:b/>
          <w:bCs/>
          <w:i/>
          <w:iCs/>
          <w:sz w:val="22"/>
          <w:szCs w:val="22"/>
          <w:lang w:val="en-US" w:eastAsia="ja-JP"/>
        </w:rPr>
        <w:t xml:space="preserve"> n</w:t>
      </w:r>
      <w:r w:rsidR="00BB5DF1" w:rsidRPr="00BB5DF1">
        <w:rPr>
          <w:rFonts w:eastAsiaTheme="minorEastAsia" w:hint="eastAsia"/>
          <w:b/>
          <w:bCs/>
          <w:i/>
          <w:iCs/>
          <w:sz w:val="22"/>
          <w:szCs w:val="22"/>
          <w:vertAlign w:val="superscript"/>
          <w:lang w:val="en-US" w:eastAsia="ja-JP"/>
        </w:rPr>
        <w:t>th</w:t>
      </w:r>
      <w:r w:rsidR="00BB5DF1">
        <w:rPr>
          <w:rFonts w:eastAsiaTheme="minorEastAsia" w:hint="eastAsia"/>
          <w:b/>
          <w:bCs/>
          <w:i/>
          <w:iCs/>
          <w:sz w:val="22"/>
          <w:szCs w:val="22"/>
          <w:lang w:val="en-US" w:eastAsia="ja-JP"/>
        </w:rPr>
        <w:t xml:space="preserve"> cluster</w:t>
      </w:r>
      <w:r w:rsidR="004C3093">
        <w:rPr>
          <w:rFonts w:eastAsiaTheme="minorEastAsia"/>
          <w:b/>
          <w:bCs/>
          <w:i/>
          <w:iCs/>
          <w:sz w:val="22"/>
          <w:szCs w:val="22"/>
          <w:lang w:val="en-US" w:eastAsia="ja-JP"/>
        </w:rPr>
        <w:t>”</w:t>
      </w:r>
      <w:r w:rsidR="00BB5DF1">
        <w:rPr>
          <w:rFonts w:eastAsiaTheme="minorEastAsia" w:hint="eastAsia"/>
          <w:b/>
          <w:bCs/>
          <w:i/>
          <w:iCs/>
          <w:sz w:val="22"/>
          <w:szCs w:val="22"/>
          <w:lang w:val="en-US" w:eastAsia="ja-JP"/>
        </w:rPr>
        <w:t xml:space="preserve"> (or </w:t>
      </w:r>
      <w:r w:rsidR="004C3093">
        <w:rPr>
          <w:rFonts w:eastAsiaTheme="minorEastAsia"/>
          <w:b/>
          <w:bCs/>
          <w:i/>
          <w:iCs/>
          <w:sz w:val="22"/>
          <w:szCs w:val="22"/>
          <w:lang w:val="en-US" w:eastAsia="ja-JP"/>
        </w:rPr>
        <w:t>“</w:t>
      </w:r>
      <w:r w:rsidR="00BB5DF1">
        <w:rPr>
          <w:rFonts w:eastAsiaTheme="minorEastAsia" w:hint="eastAsia"/>
          <w:b/>
          <w:bCs/>
          <w:i/>
          <w:iCs/>
          <w:sz w:val="22"/>
          <w:szCs w:val="22"/>
          <w:lang w:val="en-US" w:eastAsia="ja-JP"/>
        </w:rPr>
        <w:t xml:space="preserve">visible </w:t>
      </w:r>
      <w:r w:rsidR="00B00F33">
        <w:rPr>
          <w:rFonts w:eastAsiaTheme="minorEastAsia" w:hint="eastAsia"/>
          <w:b/>
          <w:bCs/>
          <w:i/>
          <w:iCs/>
          <w:sz w:val="22"/>
          <w:szCs w:val="22"/>
          <w:lang w:val="en-US" w:eastAsia="ja-JP"/>
        </w:rPr>
        <w:t xml:space="preserve">center of </w:t>
      </w:r>
      <w:proofErr w:type="spellStart"/>
      <w:r w:rsidR="00BB5DF1">
        <w:rPr>
          <w:rFonts w:eastAsiaTheme="minorEastAsia" w:hint="eastAsia"/>
          <w:b/>
          <w:bCs/>
          <w:i/>
          <w:iCs/>
          <w:sz w:val="22"/>
          <w:szCs w:val="22"/>
          <w:lang w:val="en-US" w:eastAsia="ja-JP"/>
        </w:rPr>
        <w:t>m</w:t>
      </w:r>
      <w:r w:rsidR="00BB5DF1" w:rsidRPr="00BB5DF1">
        <w:rPr>
          <w:rFonts w:eastAsiaTheme="minorEastAsia" w:hint="eastAsia"/>
          <w:b/>
          <w:bCs/>
          <w:i/>
          <w:iCs/>
          <w:sz w:val="22"/>
          <w:szCs w:val="22"/>
          <w:vertAlign w:val="superscript"/>
          <w:lang w:val="en-US" w:eastAsia="ja-JP"/>
        </w:rPr>
        <w:t>th</w:t>
      </w:r>
      <w:proofErr w:type="spellEnd"/>
      <w:r w:rsidR="00BB5DF1">
        <w:rPr>
          <w:rFonts w:eastAsiaTheme="minorEastAsia" w:hint="eastAsia"/>
          <w:b/>
          <w:bCs/>
          <w:i/>
          <w:iCs/>
          <w:sz w:val="22"/>
          <w:szCs w:val="22"/>
          <w:lang w:val="en-US" w:eastAsia="ja-JP"/>
        </w:rPr>
        <w:t xml:space="preserve"> cluster-</w:t>
      </w:r>
      <w:r w:rsidR="00BB5DF1" w:rsidRPr="005C676B">
        <w:rPr>
          <w:rFonts w:eastAsiaTheme="minorEastAsia" w:hint="eastAsia"/>
          <w:b/>
          <w:bCs/>
          <w:i/>
          <w:iCs/>
          <w:sz w:val="22"/>
          <w:szCs w:val="22"/>
          <w:lang w:val="en-US" w:eastAsia="ja-JP"/>
        </w:rPr>
        <w:t xml:space="preserve">visible </w:t>
      </w:r>
      <w:proofErr w:type="spellStart"/>
      <w:r w:rsidR="00BB5DF1" w:rsidRPr="005C676B">
        <w:rPr>
          <w:rFonts w:eastAsiaTheme="minorEastAsia" w:hint="eastAsia"/>
          <w:b/>
          <w:bCs/>
          <w:i/>
          <w:iCs/>
          <w:sz w:val="22"/>
          <w:szCs w:val="22"/>
          <w:lang w:val="en-US" w:eastAsia="ja-JP"/>
        </w:rPr>
        <w:t>SPi</w:t>
      </w:r>
      <w:proofErr w:type="spellEnd"/>
      <w:r w:rsidR="00BB5DF1">
        <w:rPr>
          <w:rFonts w:eastAsiaTheme="minorEastAsia" w:hint="eastAsia"/>
          <w:b/>
          <w:bCs/>
          <w:i/>
          <w:iCs/>
          <w:sz w:val="22"/>
          <w:szCs w:val="22"/>
          <w:lang w:val="en-US" w:eastAsia="ja-JP"/>
        </w:rPr>
        <w:t>-Rx</w:t>
      </w:r>
      <w:r w:rsidR="004C3093">
        <w:rPr>
          <w:rFonts w:eastAsiaTheme="minorEastAsia"/>
          <w:b/>
          <w:bCs/>
          <w:i/>
          <w:iCs/>
          <w:sz w:val="22"/>
          <w:szCs w:val="22"/>
          <w:lang w:val="en-US" w:eastAsia="ja-JP"/>
        </w:rPr>
        <w:t>”</w:t>
      </w:r>
      <w:r w:rsidR="00BB5DF1">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 xml:space="preserve">above, </w:t>
      </w:r>
      <w:r w:rsidR="00BB5DF1">
        <w:rPr>
          <w:rFonts w:eastAsiaTheme="minorEastAsia" w:hint="eastAsia"/>
          <w:b/>
          <w:bCs/>
          <w:i/>
          <w:iCs/>
          <w:sz w:val="22"/>
          <w:szCs w:val="22"/>
          <w:lang w:val="en-US" w:eastAsia="ja-JP"/>
        </w:rPr>
        <w:t>with incident angles and scattering angle</w:t>
      </w:r>
      <w:r>
        <w:rPr>
          <w:rFonts w:eastAsiaTheme="minorEastAsia" w:hint="eastAsia"/>
          <w:b/>
          <w:bCs/>
          <w:i/>
          <w:iCs/>
          <w:sz w:val="22"/>
          <w:szCs w:val="22"/>
          <w:lang w:val="en-US" w:eastAsia="ja-JP"/>
        </w:rPr>
        <w:t>s</w:t>
      </w:r>
      <w:r w:rsidR="00BB5DF1">
        <w:rPr>
          <w:rFonts w:eastAsiaTheme="minorEastAsia" w:hint="eastAsia"/>
          <w:b/>
          <w:bCs/>
          <w:i/>
          <w:iCs/>
          <w:sz w:val="22"/>
          <w:szCs w:val="22"/>
          <w:lang w:val="en-US" w:eastAsia="ja-JP"/>
        </w:rPr>
        <w:t>, respectively</w:t>
      </w:r>
    </w:p>
    <w:p w14:paraId="36BB3553" w14:textId="012BD075" w:rsidR="005C676B" w:rsidRPr="005C676B" w:rsidRDefault="00B00F33" w:rsidP="00FA5684">
      <w:pPr>
        <w:pStyle w:val="ae"/>
        <w:numPr>
          <w:ilvl w:val="1"/>
          <w:numId w:val="24"/>
        </w:numPr>
        <w:spacing w:afterLines="0" w:after="0" w:line="288" w:lineRule="auto"/>
        <w:ind w:leftChars="0"/>
        <w:contextualSpacing/>
        <w:jc w:val="both"/>
        <w:rPr>
          <w:rFonts w:eastAsia="SimSun"/>
          <w:b/>
          <w:bCs/>
          <w:i/>
          <w:iCs/>
          <w:sz w:val="22"/>
          <w:szCs w:val="22"/>
          <w:lang w:val="en-US" w:eastAsia="zh-CN"/>
        </w:rPr>
      </w:pPr>
      <w:r>
        <w:rPr>
          <w:rFonts w:eastAsiaTheme="minorEastAsia" w:hint="eastAsia"/>
          <w:b/>
          <w:bCs/>
          <w:i/>
          <w:iCs/>
          <w:sz w:val="22"/>
          <w:szCs w:val="22"/>
          <w:lang w:val="en-US" w:eastAsia="ja-JP"/>
        </w:rPr>
        <w:t xml:space="preserve">For each </w:t>
      </w:r>
      <w:r w:rsidRPr="005C676B">
        <w:rPr>
          <w:rFonts w:eastAsiaTheme="minorEastAsia" w:hint="eastAsia"/>
          <w:b/>
          <w:bCs/>
          <w:i/>
          <w:iCs/>
          <w:sz w:val="22"/>
          <w:szCs w:val="22"/>
          <w:lang w:val="en-US" w:eastAsia="ja-JP"/>
        </w:rPr>
        <w:t xml:space="preserve">visible </w:t>
      </w:r>
      <w:proofErr w:type="spellStart"/>
      <w:r w:rsidRPr="005C676B">
        <w:rPr>
          <w:rFonts w:eastAsiaTheme="minorEastAsia" w:hint="eastAsia"/>
          <w:b/>
          <w:bCs/>
          <w:i/>
          <w:iCs/>
          <w:sz w:val="22"/>
          <w:szCs w:val="22"/>
          <w:lang w:val="en-US" w:eastAsia="ja-JP"/>
        </w:rPr>
        <w:t>SPi</w:t>
      </w:r>
      <w:proofErr w:type="spellEnd"/>
      <w:r>
        <w:rPr>
          <w:rFonts w:eastAsiaTheme="minorEastAsia" w:hint="eastAsia"/>
          <w:b/>
          <w:bCs/>
          <w:i/>
          <w:iCs/>
          <w:sz w:val="22"/>
          <w:szCs w:val="22"/>
          <w:lang w:val="en-US" w:eastAsia="ja-JP"/>
        </w:rPr>
        <w:t>, d</w:t>
      </w:r>
      <w:r w:rsidR="005C676B" w:rsidRPr="005C676B">
        <w:rPr>
          <w:rFonts w:eastAsiaTheme="minorEastAsia" w:hint="eastAsia"/>
          <w:b/>
          <w:bCs/>
          <w:i/>
          <w:iCs/>
          <w:sz w:val="22"/>
          <w:szCs w:val="22"/>
          <w:lang w:val="en-US" w:eastAsia="ja-JP"/>
        </w:rPr>
        <w:t>rop</w:t>
      </w:r>
      <w:r w:rsidR="00BB5DF1">
        <w:rPr>
          <w:rFonts w:eastAsiaTheme="minorEastAsia" w:hint="eastAsia"/>
          <w:b/>
          <w:bCs/>
          <w:i/>
          <w:iCs/>
          <w:sz w:val="22"/>
          <w:szCs w:val="22"/>
          <w:lang w:val="en-US" w:eastAsia="ja-JP"/>
        </w:rPr>
        <w:t xml:space="preserve"> combinations (cluster level)</w:t>
      </w:r>
      <w:r w:rsidR="005C676B" w:rsidRPr="005C676B">
        <w:rPr>
          <w:rFonts w:eastAsiaTheme="minorEastAsia" w:hint="eastAsia"/>
          <w:b/>
          <w:bCs/>
          <w:i/>
          <w:iCs/>
          <w:sz w:val="22"/>
          <w:szCs w:val="22"/>
          <w:lang w:val="en-US" w:eastAsia="ja-JP"/>
        </w:rPr>
        <w:t>, using options below:</w:t>
      </w:r>
    </w:p>
    <w:p w14:paraId="46F976D6" w14:textId="4ECEBAEA" w:rsidR="005C676B" w:rsidRPr="005C676B" w:rsidRDefault="005C676B" w:rsidP="00FA5684">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Option 1: Using </w:t>
      </w:r>
      <w:r w:rsidR="004864A2" w:rsidRPr="004864A2">
        <w:rPr>
          <w:rFonts w:eastAsiaTheme="minorEastAsia"/>
          <w:b/>
          <w:bCs/>
          <w:i/>
          <w:iCs/>
          <w:sz w:val="22"/>
          <w:szCs w:val="22"/>
          <w:lang w:val="en-US" w:eastAsia="ja-JP"/>
        </w:rPr>
        <w:t>constraint</w:t>
      </w:r>
      <w:r w:rsidRPr="005C676B">
        <w:rPr>
          <w:rFonts w:eastAsiaTheme="minorEastAsia" w:hint="eastAsia"/>
          <w:b/>
          <w:bCs/>
          <w:i/>
          <w:iCs/>
          <w:sz w:val="22"/>
          <w:szCs w:val="22"/>
          <w:lang w:val="en-US" w:eastAsia="ja-JP"/>
        </w:rPr>
        <w:t xml:space="preserve"> of incident angle and scattering</w:t>
      </w:r>
      <w:r w:rsidR="004864A2">
        <w:rPr>
          <w:rFonts w:eastAsiaTheme="minorEastAsia" w:hint="eastAsia"/>
          <w:b/>
          <w:bCs/>
          <w:i/>
          <w:iCs/>
          <w:sz w:val="22"/>
          <w:szCs w:val="22"/>
          <w:lang w:val="en-US" w:eastAsia="ja-JP"/>
        </w:rPr>
        <w:t xml:space="preserve"> angle </w:t>
      </w:r>
      <w:r w:rsidRPr="005C676B">
        <w:rPr>
          <w:rFonts w:eastAsiaTheme="minorEastAsia" w:hint="eastAsia"/>
          <w:b/>
          <w:bCs/>
          <w:i/>
          <w:iCs/>
          <w:sz w:val="22"/>
          <w:szCs w:val="22"/>
          <w:lang w:val="en-US" w:eastAsia="ja-JP"/>
        </w:rPr>
        <w:t xml:space="preserve">to reduce </w:t>
      </w:r>
      <w:r w:rsidR="00E83C0D">
        <w:rPr>
          <w:rFonts w:eastAsiaTheme="minorEastAsia"/>
          <w:b/>
          <w:bCs/>
          <w:i/>
          <w:iCs/>
          <w:sz w:val="22"/>
          <w:szCs w:val="22"/>
          <w:lang w:val="en-US" w:eastAsia="ja-JP"/>
        </w:rPr>
        <w:t>the</w:t>
      </w:r>
      <w:r w:rsidR="00E83C0D">
        <w:rPr>
          <w:rFonts w:eastAsiaTheme="minorEastAsia" w:hint="eastAsia"/>
          <w:b/>
          <w:bCs/>
          <w:i/>
          <w:iCs/>
          <w:sz w:val="22"/>
          <w:szCs w:val="22"/>
          <w:lang w:val="en-US" w:eastAsia="ja-JP"/>
        </w:rPr>
        <w:t xml:space="preserve"> combinations</w:t>
      </w:r>
      <w:r w:rsidRPr="005C676B">
        <w:rPr>
          <w:rFonts w:eastAsiaTheme="minorEastAsia" w:hint="eastAsia"/>
          <w:b/>
          <w:bCs/>
          <w:i/>
          <w:iCs/>
          <w:sz w:val="22"/>
          <w:szCs w:val="22"/>
          <w:lang w:val="en-US" w:eastAsia="ja-JP"/>
        </w:rPr>
        <w:t xml:space="preserve"> such as </w:t>
      </w:r>
      <w:r w:rsidRPr="005C676B">
        <w:rPr>
          <w:rFonts w:eastAsiaTheme="minorEastAsia"/>
          <w:b/>
          <w:bCs/>
          <w:i/>
          <w:iCs/>
          <w:sz w:val="22"/>
          <w:szCs w:val="22"/>
          <w:lang w:eastAsia="ja-JP"/>
        </w:rPr>
        <w:t>“choosing</w:t>
      </w:r>
      <w:r w:rsidRPr="005C676B">
        <w:rPr>
          <w:rFonts w:eastAsiaTheme="minorEastAsia" w:hint="eastAsia"/>
          <w:b/>
          <w:bCs/>
          <w:i/>
          <w:iCs/>
          <w:sz w:val="22"/>
          <w:szCs w:val="22"/>
          <w:lang w:eastAsia="ja-JP"/>
        </w:rPr>
        <w:t xml:space="preserve"> the </w:t>
      </w:r>
      <w:r w:rsidR="00E83C0D">
        <w:rPr>
          <w:rFonts w:eastAsiaTheme="minorEastAsia" w:hint="eastAsia"/>
          <w:b/>
          <w:bCs/>
          <w:i/>
          <w:iCs/>
          <w:sz w:val="22"/>
          <w:szCs w:val="22"/>
          <w:lang w:val="en-US" w:eastAsia="ja-JP"/>
        </w:rPr>
        <w:t>combination</w:t>
      </w:r>
      <w:r w:rsidRPr="005C676B">
        <w:rPr>
          <w:rFonts w:eastAsiaTheme="minorEastAsia" w:hint="eastAsia"/>
          <w:b/>
          <w:bCs/>
          <w:i/>
          <w:iCs/>
          <w:sz w:val="22"/>
          <w:szCs w:val="22"/>
          <w:lang w:eastAsia="ja-JP"/>
        </w:rPr>
        <w:t xml:space="preserve"> </w:t>
      </w:r>
      <w:r w:rsidR="008C0CA7">
        <w:rPr>
          <w:rFonts w:eastAsiaTheme="minorEastAsia" w:hint="eastAsia"/>
          <w:b/>
          <w:bCs/>
          <w:i/>
          <w:iCs/>
          <w:sz w:val="22"/>
          <w:szCs w:val="22"/>
          <w:lang w:eastAsia="ja-JP"/>
        </w:rPr>
        <w:t>with</w:t>
      </w:r>
      <w:r w:rsidRPr="005C676B">
        <w:rPr>
          <w:rFonts w:eastAsiaTheme="minorEastAsia" w:hint="eastAsia"/>
          <w:b/>
          <w:bCs/>
          <w:i/>
          <w:iCs/>
          <w:sz w:val="22"/>
          <w:szCs w:val="22"/>
          <w:lang w:eastAsia="ja-JP"/>
        </w:rPr>
        <w:t xml:space="preserve"> the smallest difference of </w:t>
      </w:r>
      <w:r w:rsidR="00FA5684" w:rsidRPr="00FA5684">
        <w:rPr>
          <w:rFonts w:eastAsiaTheme="minorEastAsia" w:hint="eastAsia"/>
          <w:b/>
          <w:bCs/>
          <w:i/>
          <w:iCs/>
          <w:sz w:val="22"/>
          <w:szCs w:val="22"/>
          <w:lang w:eastAsia="ja-JP"/>
        </w:rPr>
        <w:t>incident and scattering angle</w:t>
      </w:r>
      <w:r w:rsidRPr="005C676B">
        <w:rPr>
          <w:rFonts w:eastAsiaTheme="minorEastAsia"/>
          <w:b/>
          <w:bCs/>
          <w:i/>
          <w:iCs/>
          <w:sz w:val="22"/>
          <w:szCs w:val="22"/>
          <w:lang w:eastAsia="ja-JP"/>
        </w:rPr>
        <w:t>”</w:t>
      </w:r>
    </w:p>
    <w:p w14:paraId="6B50C6BB" w14:textId="35705893" w:rsidR="005C676B" w:rsidRPr="005C676B" w:rsidRDefault="005C676B" w:rsidP="00FA5684">
      <w:pPr>
        <w:pStyle w:val="ae"/>
        <w:numPr>
          <w:ilvl w:val="2"/>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eastAsia="ja-JP"/>
        </w:rPr>
        <w:t>Option 2: Using</w:t>
      </w:r>
      <w:r w:rsidR="00B00F33" w:rsidRPr="00B00F33">
        <w:rPr>
          <w:rFonts w:eastAsiaTheme="minorEastAsia" w:hint="eastAsia"/>
          <w:b/>
          <w:bCs/>
          <w:i/>
          <w:iCs/>
          <w:sz w:val="22"/>
          <w:szCs w:val="22"/>
          <w:lang w:val="en-US" w:eastAsia="ja-JP"/>
        </w:rPr>
        <w:t xml:space="preserve"> </w:t>
      </w:r>
      <w:r w:rsidR="00B00F33">
        <w:rPr>
          <w:rFonts w:eastAsiaTheme="minorEastAsia" w:hint="eastAsia"/>
          <w:b/>
          <w:bCs/>
          <w:i/>
          <w:iCs/>
          <w:sz w:val="22"/>
          <w:szCs w:val="22"/>
          <w:lang w:val="en-US" w:eastAsia="ja-JP"/>
        </w:rPr>
        <w:t>cluster</w:t>
      </w:r>
      <w:r w:rsidRPr="005C676B">
        <w:rPr>
          <w:rFonts w:eastAsiaTheme="minorEastAsia" w:hint="eastAsia"/>
          <w:b/>
          <w:bCs/>
          <w:i/>
          <w:iCs/>
          <w:sz w:val="22"/>
          <w:szCs w:val="22"/>
          <w:lang w:eastAsia="ja-JP"/>
        </w:rPr>
        <w:t xml:space="preserve"> </w:t>
      </w:r>
      <w:r w:rsidRPr="005C676B">
        <w:rPr>
          <w:rFonts w:eastAsia="SimSun"/>
          <w:b/>
          <w:bCs/>
          <w:i/>
          <w:iCs/>
          <w:sz w:val="22"/>
          <w:szCs w:val="22"/>
          <w:lang w:val="en-US" w:eastAsia="zh-CN"/>
        </w:rPr>
        <w:t xml:space="preserve">power threshold for </w:t>
      </w:r>
      <w:r w:rsidR="00E83C0D">
        <w:rPr>
          <w:rFonts w:eastAsiaTheme="minorEastAsia" w:hint="eastAsia"/>
          <w:b/>
          <w:bCs/>
          <w:i/>
          <w:iCs/>
          <w:sz w:val="22"/>
          <w:szCs w:val="22"/>
          <w:lang w:val="en-US" w:eastAsia="ja-JP"/>
        </w:rPr>
        <w:t>cluster</w:t>
      </w:r>
      <w:r w:rsidRPr="005C676B">
        <w:rPr>
          <w:rFonts w:eastAsia="SimSun"/>
          <w:b/>
          <w:bCs/>
          <w:i/>
          <w:iCs/>
          <w:sz w:val="22"/>
          <w:szCs w:val="22"/>
          <w:lang w:val="en-US" w:eastAsia="zh-CN"/>
        </w:rPr>
        <w:t xml:space="preserve"> dropping</w:t>
      </w:r>
    </w:p>
    <w:p w14:paraId="6B4D81C2" w14:textId="58C91EDE" w:rsidR="00E83C0D" w:rsidRPr="00E83C0D" w:rsidRDefault="00E83C0D" w:rsidP="00FA5684">
      <w:pPr>
        <w:pStyle w:val="ae"/>
        <w:numPr>
          <w:ilvl w:val="1"/>
          <w:numId w:val="24"/>
        </w:numPr>
        <w:spacing w:afterLines="0" w:after="0" w:line="288" w:lineRule="auto"/>
        <w:ind w:leftChars="0"/>
        <w:contextualSpacing/>
        <w:jc w:val="both"/>
        <w:rPr>
          <w:rFonts w:eastAsia="SimSun"/>
          <w:b/>
          <w:bCs/>
          <w:i/>
          <w:iCs/>
          <w:sz w:val="22"/>
          <w:szCs w:val="22"/>
          <w:lang w:val="en-US" w:eastAsia="zh-CN"/>
        </w:rPr>
      </w:pPr>
      <w:r>
        <w:rPr>
          <w:rFonts w:eastAsiaTheme="minorEastAsia" w:hint="eastAsia"/>
          <w:b/>
          <w:bCs/>
          <w:i/>
          <w:iCs/>
          <w:sz w:val="22"/>
          <w:szCs w:val="22"/>
          <w:lang w:val="en-US" w:eastAsia="ja-JP"/>
        </w:rPr>
        <w:t xml:space="preserve">Create rays for </w:t>
      </w:r>
      <w:r>
        <w:rPr>
          <w:rFonts w:eastAsiaTheme="minorEastAsia"/>
          <w:b/>
          <w:bCs/>
          <w:i/>
          <w:iCs/>
          <w:sz w:val="22"/>
          <w:szCs w:val="22"/>
          <w:lang w:val="en-US" w:eastAsia="ja-JP"/>
        </w:rPr>
        <w:t>remaining</w:t>
      </w:r>
      <w:r>
        <w:rPr>
          <w:rFonts w:eastAsiaTheme="minorEastAsia" w:hint="eastAsia"/>
          <w:b/>
          <w:bCs/>
          <w:i/>
          <w:iCs/>
          <w:sz w:val="22"/>
          <w:szCs w:val="22"/>
          <w:lang w:val="en-US" w:eastAsia="ja-JP"/>
        </w:rPr>
        <w:t xml:space="preserve"> combinations above</w:t>
      </w:r>
    </w:p>
    <w:p w14:paraId="04D782CD" w14:textId="3425F066" w:rsidR="00E83C0D" w:rsidRPr="005C676B" w:rsidRDefault="00E83C0D" w:rsidP="00FA5684">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Drop</w:t>
      </w:r>
      <w:r>
        <w:rPr>
          <w:rFonts w:eastAsiaTheme="minorEastAsia" w:hint="eastAsia"/>
          <w:b/>
          <w:bCs/>
          <w:i/>
          <w:iCs/>
          <w:sz w:val="22"/>
          <w:szCs w:val="22"/>
          <w:lang w:val="en-US" w:eastAsia="ja-JP"/>
        </w:rPr>
        <w:t xml:space="preserve"> rays (ray level) above </w:t>
      </w:r>
      <w:r w:rsidRPr="005C676B">
        <w:rPr>
          <w:rFonts w:eastAsiaTheme="minorEastAsia" w:hint="eastAsia"/>
          <w:b/>
          <w:bCs/>
          <w:i/>
          <w:iCs/>
          <w:sz w:val="22"/>
          <w:szCs w:val="22"/>
          <w:lang w:val="en-US" w:eastAsia="ja-JP"/>
        </w:rPr>
        <w:t>using options below:</w:t>
      </w:r>
    </w:p>
    <w:p w14:paraId="5AC1B23C" w14:textId="6BE5884F" w:rsidR="00E83C0D" w:rsidRPr="005C676B" w:rsidRDefault="00E83C0D" w:rsidP="00FA5684">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Option 1: Using </w:t>
      </w:r>
      <w:r w:rsidR="004864A2" w:rsidRPr="004864A2">
        <w:rPr>
          <w:rFonts w:eastAsiaTheme="minorEastAsia"/>
          <w:b/>
          <w:bCs/>
          <w:i/>
          <w:iCs/>
          <w:sz w:val="22"/>
          <w:szCs w:val="22"/>
          <w:lang w:val="en-US" w:eastAsia="ja-JP"/>
        </w:rPr>
        <w:t>constraint</w:t>
      </w:r>
      <w:r w:rsidR="004C3093" w:rsidRPr="005C676B">
        <w:rPr>
          <w:rFonts w:eastAsiaTheme="minorEastAsia" w:hint="eastAsia"/>
          <w:b/>
          <w:bCs/>
          <w:i/>
          <w:iCs/>
          <w:sz w:val="22"/>
          <w:szCs w:val="22"/>
          <w:lang w:val="en-US" w:eastAsia="ja-JP"/>
        </w:rPr>
        <w:t xml:space="preserve"> of incident angle and scattering</w:t>
      </w:r>
      <w:r w:rsidR="004864A2" w:rsidRPr="004864A2">
        <w:rPr>
          <w:rFonts w:eastAsiaTheme="minorEastAsia" w:hint="eastAsia"/>
          <w:b/>
          <w:bCs/>
          <w:i/>
          <w:iCs/>
          <w:sz w:val="22"/>
          <w:szCs w:val="22"/>
          <w:lang w:val="en-US" w:eastAsia="ja-JP"/>
        </w:rPr>
        <w:t xml:space="preserve"> </w:t>
      </w:r>
      <w:r w:rsidR="004864A2" w:rsidRPr="005C676B">
        <w:rPr>
          <w:rFonts w:eastAsiaTheme="minorEastAsia" w:hint="eastAsia"/>
          <w:b/>
          <w:bCs/>
          <w:i/>
          <w:iCs/>
          <w:sz w:val="22"/>
          <w:szCs w:val="22"/>
          <w:lang w:val="en-US" w:eastAsia="ja-JP"/>
        </w:rPr>
        <w:t>angle</w:t>
      </w:r>
      <w:r w:rsidR="004C3093" w:rsidRPr="005C676B">
        <w:rPr>
          <w:rFonts w:eastAsiaTheme="minorEastAsia" w:hint="eastAsia"/>
          <w:b/>
          <w:bCs/>
          <w:i/>
          <w:iCs/>
          <w:sz w:val="22"/>
          <w:szCs w:val="22"/>
          <w:lang w:val="en-US" w:eastAsia="ja-JP"/>
        </w:rPr>
        <w:t xml:space="preserve"> </w:t>
      </w:r>
      <w:r w:rsidR="004C3093">
        <w:rPr>
          <w:rFonts w:eastAsiaTheme="minorEastAsia" w:hint="eastAsia"/>
          <w:b/>
          <w:bCs/>
          <w:i/>
          <w:iCs/>
          <w:sz w:val="22"/>
          <w:szCs w:val="22"/>
          <w:lang w:val="en-US" w:eastAsia="ja-JP"/>
        </w:rPr>
        <w:t>for each ray</w:t>
      </w:r>
      <w:r w:rsidRPr="005C676B">
        <w:rPr>
          <w:rFonts w:eastAsiaTheme="minorEastAsia" w:hint="eastAsia"/>
          <w:b/>
          <w:bCs/>
          <w:i/>
          <w:iCs/>
          <w:sz w:val="22"/>
          <w:szCs w:val="22"/>
          <w:lang w:val="en-US" w:eastAsia="ja-JP"/>
        </w:rPr>
        <w:t xml:space="preserve"> to reduce </w:t>
      </w:r>
      <w:r>
        <w:rPr>
          <w:rFonts w:eastAsiaTheme="minorEastAsia" w:hint="eastAsia"/>
          <w:b/>
          <w:bCs/>
          <w:i/>
          <w:iCs/>
          <w:sz w:val="22"/>
          <w:szCs w:val="22"/>
          <w:lang w:val="en-US" w:eastAsia="ja-JP"/>
        </w:rPr>
        <w:t>rays</w:t>
      </w:r>
    </w:p>
    <w:p w14:paraId="53DF97BD" w14:textId="5FC4081E" w:rsidR="00E83C0D" w:rsidRPr="005C676B" w:rsidRDefault="00E83C0D" w:rsidP="00FA5684">
      <w:pPr>
        <w:pStyle w:val="ae"/>
        <w:numPr>
          <w:ilvl w:val="2"/>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eastAsia="ja-JP"/>
        </w:rPr>
        <w:t xml:space="preserve">Option 2: Using </w:t>
      </w:r>
      <w:r w:rsidRPr="005C676B">
        <w:rPr>
          <w:rFonts w:eastAsia="SimSun"/>
          <w:b/>
          <w:bCs/>
          <w:i/>
          <w:iCs/>
          <w:sz w:val="22"/>
          <w:szCs w:val="22"/>
          <w:lang w:val="en-US" w:eastAsia="zh-CN"/>
        </w:rPr>
        <w:t xml:space="preserve">power threshold for </w:t>
      </w:r>
      <w:r w:rsidR="007477BC">
        <w:rPr>
          <w:rFonts w:eastAsiaTheme="minorEastAsia" w:hint="eastAsia"/>
          <w:b/>
          <w:bCs/>
          <w:i/>
          <w:iCs/>
          <w:sz w:val="22"/>
          <w:szCs w:val="22"/>
          <w:lang w:val="en-US" w:eastAsia="ja-JP"/>
        </w:rPr>
        <w:t>ray</w:t>
      </w:r>
      <w:r w:rsidR="00BA3775">
        <w:rPr>
          <w:rFonts w:eastAsiaTheme="minorEastAsia" w:hint="eastAsia"/>
          <w:b/>
          <w:bCs/>
          <w:i/>
          <w:iCs/>
          <w:sz w:val="22"/>
          <w:szCs w:val="22"/>
          <w:lang w:val="en-US" w:eastAsia="ja-JP"/>
        </w:rPr>
        <w:t xml:space="preserve"> </w:t>
      </w:r>
      <w:r w:rsidRPr="005C676B">
        <w:rPr>
          <w:rFonts w:eastAsia="SimSun"/>
          <w:b/>
          <w:bCs/>
          <w:i/>
          <w:iCs/>
          <w:sz w:val="22"/>
          <w:szCs w:val="22"/>
          <w:lang w:val="en-US" w:eastAsia="zh-CN"/>
        </w:rPr>
        <w:t>dropping</w:t>
      </w:r>
    </w:p>
    <w:p w14:paraId="1F0B41DA" w14:textId="7CD3EC04" w:rsidR="002C4B6B" w:rsidRPr="00BA3775" w:rsidRDefault="002C4B6B" w:rsidP="00B14308">
      <w:pPr>
        <w:spacing w:after="120"/>
        <w:jc w:val="both"/>
        <w:rPr>
          <w:rFonts w:eastAsiaTheme="minorEastAsia"/>
          <w:sz w:val="22"/>
          <w:szCs w:val="22"/>
          <w:lang w:val="en-US" w:eastAsia="ja-JP"/>
        </w:rPr>
      </w:pPr>
    </w:p>
    <w:p w14:paraId="424C034B" w14:textId="2F160271" w:rsidR="00D546EA" w:rsidRPr="005C676B" w:rsidRDefault="00D546EA" w:rsidP="00D546EA">
      <w:pPr>
        <w:adjustRightInd w:val="0"/>
        <w:spacing w:afterLines="0" w:after="0" w:line="288" w:lineRule="auto"/>
        <w:ind w:left="850" w:hangingChars="385" w:hanging="850"/>
        <w:contextualSpacing/>
        <w:rPr>
          <w:rFonts w:eastAsiaTheme="minorEastAsia"/>
          <w:b/>
          <w:bCs/>
          <w:i/>
          <w:iCs/>
          <w:sz w:val="22"/>
          <w:szCs w:val="22"/>
          <w:lang w:eastAsia="ja-JP"/>
        </w:rPr>
      </w:pPr>
      <w:r w:rsidRPr="005C676B">
        <w:rPr>
          <w:b/>
          <w:bCs/>
          <w:i/>
          <w:iCs/>
          <w:sz w:val="22"/>
          <w:szCs w:val="22"/>
        </w:rPr>
        <w:t xml:space="preserve">Proposal </w:t>
      </w:r>
      <w:r>
        <w:rPr>
          <w:rFonts w:eastAsiaTheme="minorEastAsia" w:hint="eastAsia"/>
          <w:b/>
          <w:bCs/>
          <w:i/>
          <w:iCs/>
          <w:sz w:val="22"/>
          <w:szCs w:val="22"/>
          <w:lang w:eastAsia="ja-JP"/>
        </w:rPr>
        <w:t>9</w:t>
      </w:r>
      <w:r w:rsidRPr="005C676B">
        <w:rPr>
          <w:b/>
          <w:bCs/>
          <w:i/>
          <w:iCs/>
          <w:sz w:val="22"/>
          <w:szCs w:val="22"/>
        </w:rPr>
        <w:t>:</w:t>
      </w:r>
      <w:r w:rsidRPr="005C676B">
        <w:rPr>
          <w:rFonts w:eastAsiaTheme="minorEastAsia"/>
          <w:b/>
          <w:bCs/>
          <w:i/>
          <w:iCs/>
          <w:sz w:val="22"/>
          <w:szCs w:val="22"/>
          <w:lang w:eastAsia="ja-JP"/>
        </w:rPr>
        <w:t xml:space="preserve"> </w:t>
      </w:r>
      <w:r w:rsidRPr="005C676B">
        <w:rPr>
          <w:rFonts w:eastAsiaTheme="minorEastAsia" w:hint="eastAsia"/>
          <w:b/>
          <w:bCs/>
          <w:i/>
          <w:iCs/>
          <w:sz w:val="22"/>
          <w:szCs w:val="22"/>
          <w:lang w:eastAsia="ja-JP"/>
        </w:rPr>
        <w:t xml:space="preserve">For the </w:t>
      </w:r>
      <w:r>
        <w:rPr>
          <w:rFonts w:eastAsiaTheme="minorEastAsia" w:hint="eastAsia"/>
          <w:b/>
          <w:bCs/>
          <w:i/>
          <w:iCs/>
          <w:sz w:val="22"/>
          <w:szCs w:val="22"/>
          <w:lang w:eastAsia="ja-JP"/>
        </w:rPr>
        <w:t>N</w:t>
      </w:r>
      <w:r w:rsidRPr="005C676B">
        <w:rPr>
          <w:rFonts w:eastAsiaTheme="minorEastAsia" w:hint="eastAsia"/>
          <w:b/>
          <w:bCs/>
          <w:i/>
          <w:iCs/>
          <w:sz w:val="22"/>
          <w:szCs w:val="22"/>
          <w:lang w:eastAsia="ja-JP"/>
        </w:rPr>
        <w:t>LOS</w:t>
      </w:r>
      <w:r>
        <w:rPr>
          <w:rFonts w:eastAsiaTheme="minorEastAsia" w:hint="eastAsia"/>
          <w:b/>
          <w:bCs/>
          <w:i/>
          <w:iCs/>
          <w:sz w:val="22"/>
          <w:szCs w:val="22"/>
          <w:lang w:eastAsia="ja-JP"/>
        </w:rPr>
        <w:t>-NLOS</w:t>
      </w:r>
      <w:r w:rsidRPr="005C676B">
        <w:rPr>
          <w:rFonts w:eastAsiaTheme="minorEastAsia" w:hint="eastAsia"/>
          <w:b/>
          <w:bCs/>
          <w:i/>
          <w:iCs/>
          <w:sz w:val="22"/>
          <w:szCs w:val="22"/>
          <w:lang w:eastAsia="ja-JP"/>
        </w:rPr>
        <w:t xml:space="preserve"> case</w:t>
      </w:r>
      <w:r>
        <w:rPr>
          <w:rFonts w:eastAsiaTheme="minorEastAsia" w:hint="eastAsia"/>
          <w:b/>
          <w:bCs/>
          <w:i/>
          <w:iCs/>
          <w:sz w:val="22"/>
          <w:szCs w:val="22"/>
          <w:lang w:eastAsia="ja-JP"/>
        </w:rPr>
        <w:t xml:space="preserve"> (case 4)</w:t>
      </w:r>
      <w:r w:rsidRPr="005C676B">
        <w:rPr>
          <w:rFonts w:eastAsiaTheme="minorEastAsia" w:hint="eastAsia"/>
          <w:b/>
          <w:bCs/>
          <w:i/>
          <w:iCs/>
          <w:sz w:val="22"/>
          <w:szCs w:val="22"/>
          <w:lang w:eastAsia="ja-JP"/>
        </w:rPr>
        <w:t xml:space="preserve"> in </w:t>
      </w:r>
      <w:r w:rsidRPr="005C676B">
        <w:rPr>
          <w:rFonts w:eastAsiaTheme="minorEastAsia"/>
          <w:b/>
          <w:bCs/>
          <w:i/>
          <w:iCs/>
          <w:sz w:val="22"/>
          <w:szCs w:val="22"/>
          <w:lang w:eastAsia="ja-JP"/>
        </w:rPr>
        <w:t>concatenated</w:t>
      </w:r>
      <w:r w:rsidRPr="005C676B">
        <w:rPr>
          <w:rFonts w:eastAsiaTheme="minorEastAsia" w:hint="eastAsia"/>
          <w:b/>
          <w:bCs/>
          <w:i/>
          <w:iCs/>
          <w:sz w:val="22"/>
          <w:szCs w:val="22"/>
          <w:lang w:eastAsia="ja-JP"/>
        </w:rPr>
        <w:t xml:space="preserve"> target channel for a target modelling with multiple scattering points (5 scattering points), </w:t>
      </w:r>
      <w:r>
        <w:rPr>
          <w:rFonts w:eastAsiaTheme="minorEastAsia" w:hint="eastAsia"/>
          <w:b/>
          <w:bCs/>
          <w:i/>
          <w:iCs/>
          <w:sz w:val="22"/>
          <w:szCs w:val="22"/>
          <w:lang w:eastAsia="ja-JP"/>
        </w:rPr>
        <w:t xml:space="preserve">the </w:t>
      </w:r>
      <w:r w:rsidRPr="005C676B">
        <w:rPr>
          <w:rFonts w:eastAsiaTheme="minorEastAsia" w:hint="eastAsia"/>
          <w:b/>
          <w:bCs/>
          <w:i/>
          <w:iCs/>
          <w:sz w:val="22"/>
          <w:szCs w:val="22"/>
          <w:lang w:eastAsia="ja-JP"/>
        </w:rPr>
        <w:t>rays are generated as below:</w:t>
      </w:r>
    </w:p>
    <w:p w14:paraId="79272ADC" w14:textId="2B5AF25A" w:rsidR="00D546EA" w:rsidRPr="005C676B" w:rsidRDefault="00D546EA" w:rsidP="006E471C">
      <w:pPr>
        <w:pStyle w:val="ae"/>
        <w:numPr>
          <w:ilvl w:val="1"/>
          <w:numId w:val="24"/>
        </w:numPr>
        <w:spacing w:afterLines="0" w:after="0" w:line="288" w:lineRule="auto"/>
        <w:ind w:leftChars="0"/>
        <w:contextualSpacing/>
        <w:rPr>
          <w:rFonts w:eastAsia="SimSun"/>
          <w:b/>
          <w:bCs/>
          <w:i/>
          <w:iCs/>
          <w:sz w:val="22"/>
          <w:szCs w:val="22"/>
          <w:lang w:val="en-US" w:eastAsia="zh-CN"/>
        </w:rPr>
      </w:pPr>
      <w:r w:rsidRPr="005C676B">
        <w:rPr>
          <w:rFonts w:eastAsiaTheme="minorEastAsia" w:hint="eastAsia"/>
          <w:b/>
          <w:bCs/>
          <w:i/>
          <w:iCs/>
          <w:sz w:val="22"/>
          <w:szCs w:val="22"/>
          <w:lang w:val="en-US" w:eastAsia="ja-JP"/>
        </w:rPr>
        <w:t xml:space="preserve">Generate </w:t>
      </w:r>
      <w:r>
        <w:rPr>
          <w:rFonts w:eastAsiaTheme="minorEastAsia" w:hint="eastAsia"/>
          <w:b/>
          <w:bCs/>
          <w:i/>
          <w:iCs/>
          <w:sz w:val="22"/>
          <w:szCs w:val="22"/>
          <w:lang w:val="en-US" w:eastAsia="ja-JP"/>
        </w:rPr>
        <w:t>M</w:t>
      </w:r>
      <w:r w:rsidR="00B00F33">
        <w:rPr>
          <w:rFonts w:eastAsiaTheme="minorEastAsia" w:hint="eastAsia"/>
          <w:b/>
          <w:bCs/>
          <w:i/>
          <w:iCs/>
          <w:sz w:val="22"/>
          <w:szCs w:val="22"/>
          <w:lang w:val="en-US" w:eastAsia="ja-JP"/>
        </w:rPr>
        <w:t xml:space="preserve"> </w:t>
      </w:r>
      <w:r w:rsidRPr="005C676B">
        <w:rPr>
          <w:rFonts w:eastAsia="SimSun"/>
          <w:b/>
          <w:bCs/>
          <w:i/>
          <w:iCs/>
          <w:sz w:val="22"/>
          <w:szCs w:val="22"/>
          <w:lang w:eastAsia="zh-CN"/>
        </w:rPr>
        <w:t>stochastic</w:t>
      </w:r>
      <w:r w:rsidRPr="005C676B">
        <w:rPr>
          <w:rFonts w:eastAsiaTheme="minorEastAsia" w:hint="eastAsia"/>
          <w:b/>
          <w:bCs/>
          <w:i/>
          <w:iCs/>
          <w:sz w:val="22"/>
          <w:szCs w:val="22"/>
          <w:lang w:val="en-US" w:eastAsia="ja-JP"/>
        </w:rPr>
        <w:t xml:space="preserve"> clusters for </w:t>
      </w:r>
      <w:r w:rsidR="00B00F33" w:rsidRPr="005C676B">
        <w:rPr>
          <w:rFonts w:eastAsiaTheme="minorEastAsia" w:hint="eastAsia"/>
          <w:b/>
          <w:bCs/>
          <w:i/>
          <w:iCs/>
          <w:sz w:val="22"/>
          <w:szCs w:val="22"/>
          <w:lang w:val="en-US" w:eastAsia="ja-JP"/>
        </w:rPr>
        <w:t>Tx-Targe</w:t>
      </w:r>
      <w:r w:rsidR="004C3093">
        <w:rPr>
          <w:rFonts w:eastAsiaTheme="minorEastAsia" w:hint="eastAsia"/>
          <w:b/>
          <w:bCs/>
          <w:i/>
          <w:iCs/>
          <w:sz w:val="22"/>
          <w:szCs w:val="22"/>
          <w:lang w:val="en-US" w:eastAsia="ja-JP"/>
        </w:rPr>
        <w:t>t link</w:t>
      </w:r>
      <w:r w:rsidR="00B00F33">
        <w:rPr>
          <w:rFonts w:eastAsiaTheme="minorEastAsia" w:hint="eastAsia"/>
          <w:b/>
          <w:bCs/>
          <w:i/>
          <w:iCs/>
          <w:sz w:val="22"/>
          <w:szCs w:val="22"/>
          <w:lang w:val="en-US" w:eastAsia="ja-JP"/>
        </w:rPr>
        <w:t xml:space="preserve"> and N </w:t>
      </w:r>
      <w:r w:rsidR="00B00F33" w:rsidRPr="005C676B">
        <w:rPr>
          <w:rFonts w:eastAsia="SimSun"/>
          <w:b/>
          <w:bCs/>
          <w:i/>
          <w:iCs/>
          <w:sz w:val="22"/>
          <w:szCs w:val="22"/>
          <w:lang w:eastAsia="zh-CN"/>
        </w:rPr>
        <w:t>stochastic</w:t>
      </w:r>
      <w:r w:rsidR="00B00F33" w:rsidRPr="005C676B">
        <w:rPr>
          <w:rFonts w:eastAsiaTheme="minorEastAsia" w:hint="eastAsia"/>
          <w:b/>
          <w:bCs/>
          <w:i/>
          <w:iCs/>
          <w:sz w:val="22"/>
          <w:szCs w:val="22"/>
          <w:lang w:val="en-US" w:eastAsia="ja-JP"/>
        </w:rPr>
        <w:t xml:space="preserve"> clusters</w:t>
      </w:r>
      <w:r w:rsidR="00B00F33">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 xml:space="preserve">Target-Rx </w:t>
      </w:r>
      <w:r w:rsidRPr="005C676B">
        <w:rPr>
          <w:rFonts w:eastAsiaTheme="minorEastAsia" w:hint="eastAsia"/>
          <w:b/>
          <w:bCs/>
          <w:i/>
          <w:iCs/>
          <w:sz w:val="22"/>
          <w:szCs w:val="22"/>
          <w:lang w:val="en-US" w:eastAsia="ja-JP"/>
        </w:rPr>
        <w:t>link</w:t>
      </w:r>
    </w:p>
    <w:p w14:paraId="6EA43939" w14:textId="6BAD08A1" w:rsidR="00D546EA" w:rsidRPr="00E83C0D" w:rsidRDefault="00D546EA" w:rsidP="006E471C">
      <w:pPr>
        <w:pStyle w:val="ae"/>
        <w:numPr>
          <w:ilvl w:val="1"/>
          <w:numId w:val="24"/>
        </w:numPr>
        <w:spacing w:afterLines="0" w:after="0" w:line="288" w:lineRule="auto"/>
        <w:ind w:leftChars="0" w:hanging="414"/>
        <w:contextualSpacing/>
        <w:rPr>
          <w:rFonts w:eastAsia="SimSun"/>
          <w:b/>
          <w:bCs/>
          <w:i/>
          <w:iCs/>
          <w:sz w:val="22"/>
          <w:szCs w:val="22"/>
          <w:lang w:val="en-US" w:eastAsia="zh-CN"/>
        </w:rPr>
      </w:pPr>
      <w:r w:rsidRPr="005C676B">
        <w:rPr>
          <w:rFonts w:eastAsiaTheme="minorEastAsia" w:hint="eastAsia"/>
          <w:b/>
          <w:bCs/>
          <w:i/>
          <w:iCs/>
          <w:sz w:val="22"/>
          <w:szCs w:val="22"/>
          <w:lang w:val="en-US" w:eastAsia="ja-JP"/>
        </w:rPr>
        <w:t>C</w:t>
      </w:r>
      <w:r w:rsidRPr="005C676B">
        <w:rPr>
          <w:rFonts w:eastAsiaTheme="minorEastAsia"/>
          <w:b/>
          <w:bCs/>
          <w:i/>
          <w:iCs/>
          <w:sz w:val="22"/>
          <w:szCs w:val="22"/>
          <w:lang w:val="en-US" w:eastAsia="ja-JP"/>
        </w:rPr>
        <w:t>h</w:t>
      </w:r>
      <w:r>
        <w:rPr>
          <w:rFonts w:eastAsiaTheme="minorEastAsia" w:hint="eastAsia"/>
          <w:b/>
          <w:bCs/>
          <w:i/>
          <w:iCs/>
          <w:sz w:val="22"/>
          <w:szCs w:val="22"/>
          <w:lang w:val="en-US" w:eastAsia="ja-JP"/>
        </w:rPr>
        <w:t>oose</w:t>
      </w:r>
      <w:r w:rsidRPr="005C676B">
        <w:rPr>
          <w:rFonts w:eastAsiaTheme="minorEastAsia" w:hint="eastAsia"/>
          <w:b/>
          <w:bCs/>
          <w:i/>
          <w:iCs/>
          <w:sz w:val="22"/>
          <w:szCs w:val="22"/>
          <w:lang w:val="en-US" w:eastAsia="ja-JP"/>
        </w:rPr>
        <w:t xml:space="preserve"> all scattering points </w:t>
      </w:r>
      <w:proofErr w:type="spellStart"/>
      <w:r w:rsidR="00B00F33" w:rsidRPr="005C676B">
        <w:rPr>
          <w:rFonts w:eastAsiaTheme="minorEastAsia" w:hint="eastAsia"/>
          <w:b/>
          <w:bCs/>
          <w:i/>
          <w:iCs/>
          <w:sz w:val="22"/>
          <w:szCs w:val="22"/>
          <w:lang w:val="en-US" w:eastAsia="ja-JP"/>
        </w:rPr>
        <w:t>SPi</w:t>
      </w:r>
      <w:proofErr w:type="spellEnd"/>
      <w:r w:rsidR="00B00F33" w:rsidRPr="005C676B">
        <w:rPr>
          <w:rFonts w:eastAsiaTheme="minorEastAsia" w:hint="eastAsia"/>
          <w:b/>
          <w:bCs/>
          <w:i/>
          <w:iCs/>
          <w:sz w:val="22"/>
          <w:szCs w:val="22"/>
          <w:lang w:val="en-US" w:eastAsia="ja-JP"/>
        </w:rPr>
        <w:t xml:space="preserve"> </w:t>
      </w:r>
      <w:r w:rsidRPr="005C676B">
        <w:rPr>
          <w:rFonts w:eastAsiaTheme="minorEastAsia" w:hint="eastAsia"/>
          <w:b/>
          <w:bCs/>
          <w:i/>
          <w:iCs/>
          <w:sz w:val="22"/>
          <w:szCs w:val="22"/>
          <w:lang w:val="en-US" w:eastAsia="ja-JP"/>
        </w:rPr>
        <w:t xml:space="preserve">which are visible to both </w:t>
      </w:r>
      <w:r w:rsidR="004C3093">
        <w:rPr>
          <w:rFonts w:eastAsiaTheme="minorEastAsia" w:hint="eastAsia"/>
          <w:b/>
          <w:bCs/>
          <w:i/>
          <w:iCs/>
          <w:sz w:val="22"/>
          <w:szCs w:val="22"/>
          <w:lang w:val="en-US" w:eastAsia="ja-JP"/>
        </w:rPr>
        <w:t xml:space="preserve">center of </w:t>
      </w:r>
      <w:proofErr w:type="spellStart"/>
      <w:r w:rsidR="004C3093">
        <w:rPr>
          <w:rFonts w:eastAsiaTheme="minorEastAsia" w:hint="eastAsia"/>
          <w:b/>
          <w:bCs/>
          <w:i/>
          <w:iCs/>
          <w:sz w:val="22"/>
          <w:szCs w:val="22"/>
          <w:lang w:val="en-US" w:eastAsia="ja-JP"/>
        </w:rPr>
        <w:t>m</w:t>
      </w:r>
      <w:r w:rsidR="004C3093" w:rsidRPr="00BB5DF1">
        <w:rPr>
          <w:rFonts w:eastAsiaTheme="minorEastAsia" w:hint="eastAsia"/>
          <w:b/>
          <w:bCs/>
          <w:i/>
          <w:iCs/>
          <w:sz w:val="22"/>
          <w:szCs w:val="22"/>
          <w:vertAlign w:val="superscript"/>
          <w:lang w:val="en-US" w:eastAsia="ja-JP"/>
        </w:rPr>
        <w:t>th</w:t>
      </w:r>
      <w:proofErr w:type="spellEnd"/>
      <w:r w:rsidR="004C3093">
        <w:rPr>
          <w:rFonts w:eastAsiaTheme="minorEastAsia" w:hint="eastAsia"/>
          <w:b/>
          <w:bCs/>
          <w:i/>
          <w:iCs/>
          <w:sz w:val="22"/>
          <w:szCs w:val="22"/>
          <w:lang w:val="en-US" w:eastAsia="ja-JP"/>
        </w:rPr>
        <w:t xml:space="preserve"> cluster</w:t>
      </w:r>
      <w:r w:rsidR="004C3093" w:rsidRPr="005C676B">
        <w:rPr>
          <w:rFonts w:eastAsiaTheme="minorEastAsia" w:hint="eastAsia"/>
          <w:b/>
          <w:bCs/>
          <w:i/>
          <w:iCs/>
          <w:sz w:val="22"/>
          <w:szCs w:val="22"/>
          <w:lang w:val="en-US" w:eastAsia="ja-JP"/>
        </w:rPr>
        <w:t xml:space="preserve"> </w:t>
      </w:r>
      <w:r w:rsidR="004C3093">
        <w:rPr>
          <w:rFonts w:eastAsiaTheme="minorEastAsia" w:hint="eastAsia"/>
          <w:b/>
          <w:bCs/>
          <w:i/>
          <w:iCs/>
          <w:sz w:val="22"/>
          <w:szCs w:val="22"/>
          <w:lang w:val="en-US" w:eastAsia="ja-JP"/>
        </w:rPr>
        <w:t xml:space="preserve">of </w:t>
      </w:r>
      <w:r w:rsidR="004C3093" w:rsidRPr="005C676B">
        <w:rPr>
          <w:rFonts w:eastAsiaTheme="minorEastAsia" w:hint="eastAsia"/>
          <w:b/>
          <w:bCs/>
          <w:i/>
          <w:iCs/>
          <w:sz w:val="22"/>
          <w:szCs w:val="22"/>
          <w:lang w:val="en-US" w:eastAsia="ja-JP"/>
        </w:rPr>
        <w:t>Tx-Targe</w:t>
      </w:r>
      <w:r w:rsidR="004C3093">
        <w:rPr>
          <w:rFonts w:eastAsiaTheme="minorEastAsia" w:hint="eastAsia"/>
          <w:b/>
          <w:bCs/>
          <w:i/>
          <w:iCs/>
          <w:sz w:val="22"/>
          <w:szCs w:val="22"/>
          <w:lang w:val="en-US" w:eastAsia="ja-JP"/>
        </w:rPr>
        <w:t>t link</w:t>
      </w:r>
      <w:r w:rsidR="004C3093" w:rsidRPr="005C676B">
        <w:rPr>
          <w:rFonts w:eastAsiaTheme="minorEastAsia" w:hint="eastAsia"/>
          <w:b/>
          <w:bCs/>
          <w:i/>
          <w:iCs/>
          <w:sz w:val="22"/>
          <w:szCs w:val="22"/>
          <w:lang w:val="en-US" w:eastAsia="ja-JP"/>
        </w:rPr>
        <w:t xml:space="preserve"> </w:t>
      </w:r>
      <w:r w:rsidRPr="005C676B">
        <w:rPr>
          <w:rFonts w:eastAsiaTheme="minorEastAsia" w:hint="eastAsia"/>
          <w:b/>
          <w:bCs/>
          <w:i/>
          <w:iCs/>
          <w:sz w:val="22"/>
          <w:szCs w:val="22"/>
          <w:lang w:val="en-US" w:eastAsia="ja-JP"/>
        </w:rPr>
        <w:t xml:space="preserve">and </w:t>
      </w:r>
      <w:r>
        <w:rPr>
          <w:rFonts w:eastAsiaTheme="minorEastAsia" w:hint="eastAsia"/>
          <w:b/>
          <w:bCs/>
          <w:i/>
          <w:iCs/>
          <w:sz w:val="22"/>
          <w:szCs w:val="22"/>
          <w:lang w:val="en-US" w:eastAsia="ja-JP"/>
        </w:rPr>
        <w:t xml:space="preserve">center of </w:t>
      </w:r>
      <w:r w:rsidR="004C3093">
        <w:rPr>
          <w:rFonts w:eastAsiaTheme="minorEastAsia" w:hint="eastAsia"/>
          <w:b/>
          <w:bCs/>
          <w:i/>
          <w:iCs/>
          <w:sz w:val="22"/>
          <w:szCs w:val="22"/>
          <w:lang w:val="en-US" w:eastAsia="ja-JP"/>
        </w:rPr>
        <w:t>n</w:t>
      </w:r>
      <w:r w:rsidR="004C3093" w:rsidRPr="00BB5DF1">
        <w:rPr>
          <w:rFonts w:eastAsiaTheme="minorEastAsia" w:hint="eastAsia"/>
          <w:b/>
          <w:bCs/>
          <w:i/>
          <w:iCs/>
          <w:sz w:val="22"/>
          <w:szCs w:val="22"/>
          <w:vertAlign w:val="superscript"/>
          <w:lang w:val="en-US" w:eastAsia="ja-JP"/>
        </w:rPr>
        <w:t>th</w:t>
      </w:r>
      <w:r w:rsidR="004C3093">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 xml:space="preserve">cluster of Target-Rx </w:t>
      </w:r>
      <w:r w:rsidRPr="005C676B">
        <w:rPr>
          <w:rFonts w:eastAsiaTheme="minorEastAsia" w:hint="eastAsia"/>
          <w:b/>
          <w:bCs/>
          <w:i/>
          <w:iCs/>
          <w:sz w:val="22"/>
          <w:szCs w:val="22"/>
          <w:lang w:val="en-US" w:eastAsia="ja-JP"/>
        </w:rPr>
        <w:t xml:space="preserve">link </w:t>
      </w:r>
    </w:p>
    <w:p w14:paraId="2D3430ED" w14:textId="23C0781F" w:rsidR="00D546EA" w:rsidRPr="00654362" w:rsidRDefault="00D546EA" w:rsidP="0071578E">
      <w:pPr>
        <w:pStyle w:val="ae"/>
        <w:numPr>
          <w:ilvl w:val="1"/>
          <w:numId w:val="24"/>
        </w:numPr>
        <w:spacing w:afterLines="0" w:after="0" w:line="288" w:lineRule="auto"/>
        <w:ind w:leftChars="0" w:hanging="414"/>
        <w:contextualSpacing/>
        <w:jc w:val="both"/>
        <w:rPr>
          <w:rFonts w:eastAsia="SimSun"/>
          <w:b/>
          <w:bCs/>
          <w:i/>
          <w:iCs/>
          <w:sz w:val="22"/>
          <w:szCs w:val="22"/>
          <w:lang w:val="en-US" w:eastAsia="zh-CN"/>
        </w:rPr>
      </w:pPr>
      <w:r>
        <w:rPr>
          <w:rFonts w:eastAsiaTheme="minorEastAsia" w:hint="eastAsia"/>
          <w:b/>
          <w:bCs/>
          <w:i/>
          <w:iCs/>
          <w:sz w:val="22"/>
          <w:szCs w:val="22"/>
          <w:lang w:val="en-US" w:eastAsia="ja-JP"/>
        </w:rPr>
        <w:lastRenderedPageBreak/>
        <w:t xml:space="preserve">Create the combinations of </w:t>
      </w:r>
      <w:r w:rsidR="004C3093">
        <w:rPr>
          <w:rFonts w:eastAsiaTheme="minorEastAsia"/>
          <w:b/>
          <w:bCs/>
          <w:i/>
          <w:iCs/>
          <w:sz w:val="22"/>
          <w:szCs w:val="22"/>
          <w:lang w:val="en-US" w:eastAsia="ja-JP"/>
        </w:rPr>
        <w:t>“</w:t>
      </w:r>
      <w:r w:rsidR="004C3093" w:rsidRPr="005C676B">
        <w:rPr>
          <w:rFonts w:eastAsiaTheme="minorEastAsia" w:hint="eastAsia"/>
          <w:b/>
          <w:bCs/>
          <w:i/>
          <w:iCs/>
          <w:sz w:val="22"/>
          <w:szCs w:val="22"/>
          <w:lang w:val="en-US" w:eastAsia="ja-JP"/>
        </w:rPr>
        <w:t>visible</w:t>
      </w:r>
      <w:r w:rsidR="004C3093">
        <w:rPr>
          <w:rFonts w:eastAsiaTheme="minorEastAsia" w:hint="eastAsia"/>
          <w:b/>
          <w:bCs/>
          <w:i/>
          <w:iCs/>
          <w:sz w:val="22"/>
          <w:szCs w:val="22"/>
          <w:lang w:val="en-US" w:eastAsia="ja-JP"/>
        </w:rPr>
        <w:t xml:space="preserve"> center of </w:t>
      </w:r>
      <w:proofErr w:type="spellStart"/>
      <w:r w:rsidR="004C3093">
        <w:rPr>
          <w:rFonts w:eastAsiaTheme="minorEastAsia" w:hint="eastAsia"/>
          <w:b/>
          <w:bCs/>
          <w:i/>
          <w:iCs/>
          <w:sz w:val="22"/>
          <w:szCs w:val="22"/>
          <w:lang w:val="en-US" w:eastAsia="ja-JP"/>
        </w:rPr>
        <w:t>m</w:t>
      </w:r>
      <w:r w:rsidR="004C3093" w:rsidRPr="00BB5DF1">
        <w:rPr>
          <w:rFonts w:eastAsiaTheme="minorEastAsia" w:hint="eastAsia"/>
          <w:b/>
          <w:bCs/>
          <w:i/>
          <w:iCs/>
          <w:sz w:val="22"/>
          <w:szCs w:val="22"/>
          <w:vertAlign w:val="superscript"/>
          <w:lang w:val="en-US" w:eastAsia="ja-JP"/>
        </w:rPr>
        <w:t>th</w:t>
      </w:r>
      <w:proofErr w:type="spellEnd"/>
      <w:r w:rsidR="004C3093">
        <w:rPr>
          <w:rFonts w:eastAsiaTheme="minorEastAsia" w:hint="eastAsia"/>
          <w:b/>
          <w:bCs/>
          <w:i/>
          <w:iCs/>
          <w:sz w:val="22"/>
          <w:szCs w:val="22"/>
          <w:lang w:val="en-US" w:eastAsia="ja-JP"/>
        </w:rPr>
        <w:t xml:space="preserve"> cluster</w:t>
      </w:r>
      <w:r w:rsidRPr="005C676B">
        <w:rPr>
          <w:rFonts w:eastAsiaTheme="minorEastAsia" w:hint="eastAsia"/>
          <w:b/>
          <w:bCs/>
          <w:i/>
          <w:iCs/>
          <w:sz w:val="22"/>
          <w:szCs w:val="22"/>
          <w:lang w:val="en-US" w:eastAsia="ja-JP"/>
        </w:rPr>
        <w:t xml:space="preserve">-visible </w:t>
      </w:r>
      <w:proofErr w:type="spellStart"/>
      <w:r w:rsidRPr="005C676B">
        <w:rPr>
          <w:rFonts w:eastAsiaTheme="minorEastAsia" w:hint="eastAsia"/>
          <w:b/>
          <w:bCs/>
          <w:i/>
          <w:iCs/>
          <w:sz w:val="22"/>
          <w:szCs w:val="22"/>
          <w:lang w:val="en-US" w:eastAsia="ja-JP"/>
        </w:rPr>
        <w:t>SPi</w:t>
      </w:r>
      <w:proofErr w:type="spellEnd"/>
      <w:r w:rsidRPr="005C676B">
        <w:rPr>
          <w:rFonts w:eastAsiaTheme="minorEastAsia" w:hint="eastAsia"/>
          <w:b/>
          <w:bCs/>
          <w:i/>
          <w:iCs/>
          <w:sz w:val="22"/>
          <w:szCs w:val="22"/>
          <w:lang w:val="en-US" w:eastAsia="ja-JP"/>
        </w:rPr>
        <w:t>-</w:t>
      </w:r>
      <w:r>
        <w:rPr>
          <w:rFonts w:eastAsiaTheme="minorEastAsia" w:hint="eastAsia"/>
          <w:b/>
          <w:bCs/>
          <w:i/>
          <w:iCs/>
          <w:sz w:val="22"/>
          <w:szCs w:val="22"/>
          <w:lang w:val="en-US" w:eastAsia="ja-JP"/>
        </w:rPr>
        <w:t xml:space="preserve">visible </w:t>
      </w:r>
      <w:r w:rsidR="004C3093">
        <w:rPr>
          <w:rFonts w:eastAsiaTheme="minorEastAsia" w:hint="eastAsia"/>
          <w:b/>
          <w:bCs/>
          <w:i/>
          <w:iCs/>
          <w:sz w:val="22"/>
          <w:szCs w:val="22"/>
          <w:lang w:val="en-US" w:eastAsia="ja-JP"/>
        </w:rPr>
        <w:t xml:space="preserve">center of </w:t>
      </w:r>
      <w:r>
        <w:rPr>
          <w:rFonts w:eastAsiaTheme="minorEastAsia" w:hint="eastAsia"/>
          <w:b/>
          <w:bCs/>
          <w:i/>
          <w:iCs/>
          <w:sz w:val="22"/>
          <w:szCs w:val="22"/>
          <w:lang w:val="en-US" w:eastAsia="ja-JP"/>
        </w:rPr>
        <w:t>n</w:t>
      </w:r>
      <w:r w:rsidRPr="00BB5DF1">
        <w:rPr>
          <w:rFonts w:eastAsiaTheme="minorEastAsia" w:hint="eastAsia"/>
          <w:b/>
          <w:bCs/>
          <w:i/>
          <w:iCs/>
          <w:sz w:val="22"/>
          <w:szCs w:val="22"/>
          <w:vertAlign w:val="superscript"/>
          <w:lang w:val="en-US" w:eastAsia="ja-JP"/>
        </w:rPr>
        <w:t>th</w:t>
      </w:r>
      <w:r>
        <w:rPr>
          <w:rFonts w:eastAsiaTheme="minorEastAsia" w:hint="eastAsia"/>
          <w:b/>
          <w:bCs/>
          <w:i/>
          <w:iCs/>
          <w:sz w:val="22"/>
          <w:szCs w:val="22"/>
          <w:lang w:val="en-US" w:eastAsia="ja-JP"/>
        </w:rPr>
        <w:t xml:space="preserve"> cluster</w:t>
      </w:r>
      <w:r w:rsidR="004C3093">
        <w:rPr>
          <w:rFonts w:eastAsiaTheme="minorEastAsia"/>
          <w:b/>
          <w:bCs/>
          <w:i/>
          <w:iCs/>
          <w:sz w:val="22"/>
          <w:szCs w:val="22"/>
          <w:lang w:val="en-US" w:eastAsia="ja-JP"/>
        </w:rPr>
        <w:t>”</w:t>
      </w:r>
      <w:r>
        <w:rPr>
          <w:rFonts w:eastAsiaTheme="minorEastAsia" w:hint="eastAsia"/>
          <w:b/>
          <w:bCs/>
          <w:i/>
          <w:iCs/>
          <w:sz w:val="22"/>
          <w:szCs w:val="22"/>
          <w:lang w:val="en-US" w:eastAsia="ja-JP"/>
        </w:rPr>
        <w:t xml:space="preserve"> above, with incident angles and scattering angles, respectively.</w:t>
      </w:r>
    </w:p>
    <w:p w14:paraId="4645B942" w14:textId="4291A517" w:rsidR="00D546EA" w:rsidRPr="005C676B" w:rsidRDefault="004C3093" w:rsidP="0071578E">
      <w:pPr>
        <w:pStyle w:val="ae"/>
        <w:numPr>
          <w:ilvl w:val="1"/>
          <w:numId w:val="24"/>
        </w:numPr>
        <w:spacing w:afterLines="0" w:after="0" w:line="288" w:lineRule="auto"/>
        <w:ind w:leftChars="0"/>
        <w:contextualSpacing/>
        <w:jc w:val="both"/>
        <w:rPr>
          <w:rFonts w:eastAsia="SimSun"/>
          <w:b/>
          <w:bCs/>
          <w:i/>
          <w:iCs/>
          <w:sz w:val="22"/>
          <w:szCs w:val="22"/>
          <w:lang w:val="en-US" w:eastAsia="zh-CN"/>
        </w:rPr>
      </w:pPr>
      <w:r>
        <w:rPr>
          <w:rFonts w:eastAsiaTheme="minorEastAsia" w:hint="eastAsia"/>
          <w:b/>
          <w:bCs/>
          <w:i/>
          <w:iCs/>
          <w:sz w:val="22"/>
          <w:szCs w:val="22"/>
          <w:lang w:val="en-US" w:eastAsia="ja-JP"/>
        </w:rPr>
        <w:t xml:space="preserve">For each </w:t>
      </w:r>
      <w:r w:rsidRPr="005C676B">
        <w:rPr>
          <w:rFonts w:eastAsiaTheme="minorEastAsia" w:hint="eastAsia"/>
          <w:b/>
          <w:bCs/>
          <w:i/>
          <w:iCs/>
          <w:sz w:val="22"/>
          <w:szCs w:val="22"/>
          <w:lang w:val="en-US" w:eastAsia="ja-JP"/>
        </w:rPr>
        <w:t xml:space="preserve">visible </w:t>
      </w:r>
      <w:proofErr w:type="spellStart"/>
      <w:r w:rsidRPr="005C676B">
        <w:rPr>
          <w:rFonts w:eastAsiaTheme="minorEastAsia" w:hint="eastAsia"/>
          <w:b/>
          <w:bCs/>
          <w:i/>
          <w:iCs/>
          <w:sz w:val="22"/>
          <w:szCs w:val="22"/>
          <w:lang w:val="en-US" w:eastAsia="ja-JP"/>
        </w:rPr>
        <w:t>SPi</w:t>
      </w:r>
      <w:proofErr w:type="spellEnd"/>
      <w:r>
        <w:rPr>
          <w:rFonts w:eastAsiaTheme="minorEastAsia" w:hint="eastAsia"/>
          <w:b/>
          <w:bCs/>
          <w:i/>
          <w:iCs/>
          <w:sz w:val="22"/>
          <w:szCs w:val="22"/>
          <w:lang w:val="en-US" w:eastAsia="ja-JP"/>
        </w:rPr>
        <w:t>, d</w:t>
      </w:r>
      <w:r w:rsidR="00D546EA" w:rsidRPr="005C676B">
        <w:rPr>
          <w:rFonts w:eastAsiaTheme="minorEastAsia" w:hint="eastAsia"/>
          <w:b/>
          <w:bCs/>
          <w:i/>
          <w:iCs/>
          <w:sz w:val="22"/>
          <w:szCs w:val="22"/>
          <w:lang w:val="en-US" w:eastAsia="ja-JP"/>
        </w:rPr>
        <w:t>rop</w:t>
      </w:r>
      <w:r w:rsidR="00D546EA">
        <w:rPr>
          <w:rFonts w:eastAsiaTheme="minorEastAsia" w:hint="eastAsia"/>
          <w:b/>
          <w:bCs/>
          <w:i/>
          <w:iCs/>
          <w:sz w:val="22"/>
          <w:szCs w:val="22"/>
          <w:lang w:val="en-US" w:eastAsia="ja-JP"/>
        </w:rPr>
        <w:t xml:space="preserve"> combinations (cluster level)</w:t>
      </w:r>
      <w:r w:rsidR="00D546EA" w:rsidRPr="005C676B">
        <w:rPr>
          <w:rFonts w:eastAsiaTheme="minorEastAsia" w:hint="eastAsia"/>
          <w:b/>
          <w:bCs/>
          <w:i/>
          <w:iCs/>
          <w:sz w:val="22"/>
          <w:szCs w:val="22"/>
          <w:lang w:val="en-US" w:eastAsia="ja-JP"/>
        </w:rPr>
        <w:t>, using options below:</w:t>
      </w:r>
    </w:p>
    <w:p w14:paraId="7BE0E58D" w14:textId="259C774F" w:rsidR="00D546EA" w:rsidRPr="005C676B" w:rsidRDefault="00D546EA" w:rsidP="0071578E">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Option 1: Using </w:t>
      </w:r>
      <w:r w:rsidR="004864A2" w:rsidRPr="004864A2">
        <w:rPr>
          <w:rFonts w:eastAsiaTheme="minorEastAsia"/>
          <w:b/>
          <w:bCs/>
          <w:i/>
          <w:iCs/>
          <w:sz w:val="22"/>
          <w:szCs w:val="22"/>
          <w:lang w:val="en-US" w:eastAsia="ja-JP"/>
        </w:rPr>
        <w:t>constraint</w:t>
      </w:r>
      <w:r w:rsidRPr="005C676B">
        <w:rPr>
          <w:rFonts w:eastAsiaTheme="minorEastAsia" w:hint="eastAsia"/>
          <w:b/>
          <w:bCs/>
          <w:i/>
          <w:iCs/>
          <w:sz w:val="22"/>
          <w:szCs w:val="22"/>
          <w:lang w:val="en-US" w:eastAsia="ja-JP"/>
        </w:rPr>
        <w:t xml:space="preserve"> of incident angle and scattering </w:t>
      </w:r>
      <w:r w:rsidR="004864A2" w:rsidRPr="005C676B">
        <w:rPr>
          <w:rFonts w:eastAsiaTheme="minorEastAsia" w:hint="eastAsia"/>
          <w:b/>
          <w:bCs/>
          <w:i/>
          <w:iCs/>
          <w:sz w:val="22"/>
          <w:szCs w:val="22"/>
          <w:lang w:val="en-US" w:eastAsia="ja-JP"/>
        </w:rPr>
        <w:t xml:space="preserve">angle </w:t>
      </w:r>
      <w:r w:rsidRPr="005C676B">
        <w:rPr>
          <w:rFonts w:eastAsiaTheme="minorEastAsia" w:hint="eastAsia"/>
          <w:b/>
          <w:bCs/>
          <w:i/>
          <w:iCs/>
          <w:sz w:val="22"/>
          <w:szCs w:val="22"/>
          <w:lang w:val="en-US" w:eastAsia="ja-JP"/>
        </w:rPr>
        <w:t xml:space="preserve">to reduce </w:t>
      </w:r>
      <w:r>
        <w:rPr>
          <w:rFonts w:eastAsiaTheme="minorEastAsia"/>
          <w:b/>
          <w:bCs/>
          <w:i/>
          <w:iCs/>
          <w:sz w:val="22"/>
          <w:szCs w:val="22"/>
          <w:lang w:val="en-US" w:eastAsia="ja-JP"/>
        </w:rPr>
        <w:t>the</w:t>
      </w:r>
      <w:r>
        <w:rPr>
          <w:rFonts w:eastAsiaTheme="minorEastAsia" w:hint="eastAsia"/>
          <w:b/>
          <w:bCs/>
          <w:i/>
          <w:iCs/>
          <w:sz w:val="22"/>
          <w:szCs w:val="22"/>
          <w:lang w:val="en-US" w:eastAsia="ja-JP"/>
        </w:rPr>
        <w:t xml:space="preserve"> combinations</w:t>
      </w:r>
      <w:r w:rsidRPr="005C676B">
        <w:rPr>
          <w:rFonts w:eastAsiaTheme="minorEastAsia" w:hint="eastAsia"/>
          <w:b/>
          <w:bCs/>
          <w:i/>
          <w:iCs/>
          <w:sz w:val="22"/>
          <w:szCs w:val="22"/>
          <w:lang w:val="en-US" w:eastAsia="ja-JP"/>
        </w:rPr>
        <w:t xml:space="preserve"> such as </w:t>
      </w:r>
      <w:r w:rsidRPr="005C676B">
        <w:rPr>
          <w:rFonts w:eastAsiaTheme="minorEastAsia"/>
          <w:b/>
          <w:bCs/>
          <w:i/>
          <w:iCs/>
          <w:sz w:val="22"/>
          <w:szCs w:val="22"/>
          <w:lang w:eastAsia="ja-JP"/>
        </w:rPr>
        <w:t>“choosing</w:t>
      </w:r>
      <w:r w:rsidRPr="005C676B">
        <w:rPr>
          <w:rFonts w:eastAsiaTheme="minorEastAsia" w:hint="eastAsia"/>
          <w:b/>
          <w:bCs/>
          <w:i/>
          <w:iCs/>
          <w:sz w:val="22"/>
          <w:szCs w:val="22"/>
          <w:lang w:eastAsia="ja-JP"/>
        </w:rPr>
        <w:t xml:space="preserve"> the </w:t>
      </w:r>
      <w:r>
        <w:rPr>
          <w:rFonts w:eastAsiaTheme="minorEastAsia" w:hint="eastAsia"/>
          <w:b/>
          <w:bCs/>
          <w:i/>
          <w:iCs/>
          <w:sz w:val="22"/>
          <w:szCs w:val="22"/>
          <w:lang w:val="en-US" w:eastAsia="ja-JP"/>
        </w:rPr>
        <w:t>combination</w:t>
      </w:r>
      <w:r w:rsidRPr="005C676B">
        <w:rPr>
          <w:rFonts w:eastAsiaTheme="minorEastAsia" w:hint="eastAsia"/>
          <w:b/>
          <w:bCs/>
          <w:i/>
          <w:iCs/>
          <w:sz w:val="22"/>
          <w:szCs w:val="22"/>
          <w:lang w:eastAsia="ja-JP"/>
        </w:rPr>
        <w:t xml:space="preserve"> </w:t>
      </w:r>
      <w:r w:rsidR="00D14E64">
        <w:rPr>
          <w:rFonts w:eastAsiaTheme="minorEastAsia" w:hint="eastAsia"/>
          <w:b/>
          <w:bCs/>
          <w:i/>
          <w:iCs/>
          <w:sz w:val="22"/>
          <w:szCs w:val="22"/>
          <w:lang w:eastAsia="ja-JP"/>
        </w:rPr>
        <w:t>with</w:t>
      </w:r>
      <w:r w:rsidRPr="005C676B">
        <w:rPr>
          <w:rFonts w:eastAsiaTheme="minorEastAsia" w:hint="eastAsia"/>
          <w:b/>
          <w:bCs/>
          <w:i/>
          <w:iCs/>
          <w:sz w:val="22"/>
          <w:szCs w:val="22"/>
          <w:lang w:eastAsia="ja-JP"/>
        </w:rPr>
        <w:t xml:space="preserve"> the smallest difference of </w:t>
      </w:r>
      <w:r w:rsidR="0071578E" w:rsidRPr="00FA5684">
        <w:rPr>
          <w:rFonts w:eastAsiaTheme="minorEastAsia" w:hint="eastAsia"/>
          <w:b/>
          <w:bCs/>
          <w:i/>
          <w:iCs/>
          <w:sz w:val="22"/>
          <w:szCs w:val="22"/>
          <w:lang w:eastAsia="ja-JP"/>
        </w:rPr>
        <w:t>incident and scattering angle</w:t>
      </w:r>
      <w:r w:rsidRPr="005C676B">
        <w:rPr>
          <w:rFonts w:eastAsiaTheme="minorEastAsia"/>
          <w:b/>
          <w:bCs/>
          <w:i/>
          <w:iCs/>
          <w:sz w:val="22"/>
          <w:szCs w:val="22"/>
          <w:lang w:eastAsia="ja-JP"/>
        </w:rPr>
        <w:t>”</w:t>
      </w:r>
    </w:p>
    <w:p w14:paraId="7DD3447C" w14:textId="77777777" w:rsidR="00D546EA" w:rsidRPr="005C676B" w:rsidRDefault="00D546EA" w:rsidP="0071578E">
      <w:pPr>
        <w:pStyle w:val="ae"/>
        <w:numPr>
          <w:ilvl w:val="2"/>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eastAsia="ja-JP"/>
        </w:rPr>
        <w:t xml:space="preserve">Option 2: Using </w:t>
      </w:r>
      <w:r w:rsidRPr="005C676B">
        <w:rPr>
          <w:rFonts w:eastAsia="SimSun"/>
          <w:b/>
          <w:bCs/>
          <w:i/>
          <w:iCs/>
          <w:sz w:val="22"/>
          <w:szCs w:val="22"/>
          <w:lang w:val="en-US" w:eastAsia="zh-CN"/>
        </w:rPr>
        <w:t xml:space="preserve">power </w:t>
      </w:r>
      <w:r>
        <w:rPr>
          <w:rFonts w:eastAsiaTheme="minorEastAsia" w:hint="eastAsia"/>
          <w:b/>
          <w:bCs/>
          <w:i/>
          <w:iCs/>
          <w:sz w:val="22"/>
          <w:szCs w:val="22"/>
          <w:lang w:val="en-US" w:eastAsia="ja-JP"/>
        </w:rPr>
        <w:t xml:space="preserve">cluster </w:t>
      </w:r>
      <w:r w:rsidRPr="005C676B">
        <w:rPr>
          <w:rFonts w:eastAsia="SimSun"/>
          <w:b/>
          <w:bCs/>
          <w:i/>
          <w:iCs/>
          <w:sz w:val="22"/>
          <w:szCs w:val="22"/>
          <w:lang w:val="en-US" w:eastAsia="zh-CN"/>
        </w:rPr>
        <w:t xml:space="preserve">threshold for </w:t>
      </w:r>
      <w:r>
        <w:rPr>
          <w:rFonts w:eastAsiaTheme="minorEastAsia" w:hint="eastAsia"/>
          <w:b/>
          <w:bCs/>
          <w:i/>
          <w:iCs/>
          <w:sz w:val="22"/>
          <w:szCs w:val="22"/>
          <w:lang w:val="en-US" w:eastAsia="ja-JP"/>
        </w:rPr>
        <w:t>cluster</w:t>
      </w:r>
      <w:r w:rsidRPr="005C676B">
        <w:rPr>
          <w:rFonts w:eastAsia="SimSun"/>
          <w:b/>
          <w:bCs/>
          <w:i/>
          <w:iCs/>
          <w:sz w:val="22"/>
          <w:szCs w:val="22"/>
          <w:lang w:val="en-US" w:eastAsia="zh-CN"/>
        </w:rPr>
        <w:t xml:space="preserve"> dropping</w:t>
      </w:r>
    </w:p>
    <w:p w14:paraId="2CF74967" w14:textId="77777777" w:rsidR="00D546EA" w:rsidRPr="00E83C0D" w:rsidRDefault="00D546EA" w:rsidP="0071578E">
      <w:pPr>
        <w:pStyle w:val="ae"/>
        <w:numPr>
          <w:ilvl w:val="1"/>
          <w:numId w:val="24"/>
        </w:numPr>
        <w:spacing w:afterLines="0" w:after="0" w:line="288" w:lineRule="auto"/>
        <w:ind w:leftChars="0"/>
        <w:contextualSpacing/>
        <w:jc w:val="both"/>
        <w:rPr>
          <w:rFonts w:eastAsia="SimSun"/>
          <w:b/>
          <w:bCs/>
          <w:i/>
          <w:iCs/>
          <w:sz w:val="22"/>
          <w:szCs w:val="22"/>
          <w:lang w:val="en-US" w:eastAsia="zh-CN"/>
        </w:rPr>
      </w:pPr>
      <w:r>
        <w:rPr>
          <w:rFonts w:eastAsiaTheme="minorEastAsia" w:hint="eastAsia"/>
          <w:b/>
          <w:bCs/>
          <w:i/>
          <w:iCs/>
          <w:sz w:val="22"/>
          <w:szCs w:val="22"/>
          <w:lang w:val="en-US" w:eastAsia="ja-JP"/>
        </w:rPr>
        <w:t xml:space="preserve">Create rays for </w:t>
      </w:r>
      <w:r>
        <w:rPr>
          <w:rFonts w:eastAsiaTheme="minorEastAsia"/>
          <w:b/>
          <w:bCs/>
          <w:i/>
          <w:iCs/>
          <w:sz w:val="22"/>
          <w:szCs w:val="22"/>
          <w:lang w:val="en-US" w:eastAsia="ja-JP"/>
        </w:rPr>
        <w:t>remaining</w:t>
      </w:r>
      <w:r>
        <w:rPr>
          <w:rFonts w:eastAsiaTheme="minorEastAsia" w:hint="eastAsia"/>
          <w:b/>
          <w:bCs/>
          <w:i/>
          <w:iCs/>
          <w:sz w:val="22"/>
          <w:szCs w:val="22"/>
          <w:lang w:val="en-US" w:eastAsia="ja-JP"/>
        </w:rPr>
        <w:t xml:space="preserve"> combinations above</w:t>
      </w:r>
    </w:p>
    <w:p w14:paraId="25C7ADBD" w14:textId="77777777" w:rsidR="00D546EA" w:rsidRPr="005C676B" w:rsidRDefault="00D546EA" w:rsidP="0071578E">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Drop</w:t>
      </w:r>
      <w:r>
        <w:rPr>
          <w:rFonts w:eastAsiaTheme="minorEastAsia" w:hint="eastAsia"/>
          <w:b/>
          <w:bCs/>
          <w:i/>
          <w:iCs/>
          <w:sz w:val="22"/>
          <w:szCs w:val="22"/>
          <w:lang w:val="en-US" w:eastAsia="ja-JP"/>
        </w:rPr>
        <w:t xml:space="preserve"> rays (ray level) above </w:t>
      </w:r>
      <w:r w:rsidRPr="005C676B">
        <w:rPr>
          <w:rFonts w:eastAsiaTheme="minorEastAsia" w:hint="eastAsia"/>
          <w:b/>
          <w:bCs/>
          <w:i/>
          <w:iCs/>
          <w:sz w:val="22"/>
          <w:szCs w:val="22"/>
          <w:lang w:val="en-US" w:eastAsia="ja-JP"/>
        </w:rPr>
        <w:t>using options below:</w:t>
      </w:r>
    </w:p>
    <w:p w14:paraId="786103C6" w14:textId="5802986C" w:rsidR="00D546EA" w:rsidRPr="005C676B" w:rsidRDefault="00D546EA" w:rsidP="0071578E">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Option 1: Using </w:t>
      </w:r>
      <w:r w:rsidR="004864A2" w:rsidRPr="004864A2">
        <w:rPr>
          <w:rFonts w:eastAsiaTheme="minorEastAsia"/>
          <w:b/>
          <w:bCs/>
          <w:i/>
          <w:iCs/>
          <w:sz w:val="22"/>
          <w:szCs w:val="22"/>
          <w:lang w:val="en-US" w:eastAsia="ja-JP"/>
        </w:rPr>
        <w:t>constraint</w:t>
      </w:r>
      <w:r w:rsidR="004864A2" w:rsidRPr="005C676B">
        <w:rPr>
          <w:rFonts w:eastAsiaTheme="minorEastAsia" w:hint="eastAsia"/>
          <w:b/>
          <w:bCs/>
          <w:i/>
          <w:iCs/>
          <w:sz w:val="22"/>
          <w:szCs w:val="22"/>
          <w:lang w:val="en-US" w:eastAsia="ja-JP"/>
        </w:rPr>
        <w:t xml:space="preserve"> </w:t>
      </w:r>
      <w:r w:rsidRPr="005C676B">
        <w:rPr>
          <w:rFonts w:eastAsiaTheme="minorEastAsia" w:hint="eastAsia"/>
          <w:b/>
          <w:bCs/>
          <w:i/>
          <w:iCs/>
          <w:sz w:val="22"/>
          <w:szCs w:val="22"/>
          <w:lang w:val="en-US" w:eastAsia="ja-JP"/>
        </w:rPr>
        <w:t>of incident angle and scattering</w:t>
      </w:r>
      <w:r w:rsidR="004864A2" w:rsidRPr="004864A2">
        <w:rPr>
          <w:rFonts w:eastAsiaTheme="minorEastAsia" w:hint="eastAsia"/>
          <w:b/>
          <w:bCs/>
          <w:i/>
          <w:iCs/>
          <w:sz w:val="22"/>
          <w:szCs w:val="22"/>
          <w:lang w:val="en-US" w:eastAsia="ja-JP"/>
        </w:rPr>
        <w:t xml:space="preserve"> </w:t>
      </w:r>
      <w:r w:rsidR="004864A2" w:rsidRPr="005C676B">
        <w:rPr>
          <w:rFonts w:eastAsiaTheme="minorEastAsia" w:hint="eastAsia"/>
          <w:b/>
          <w:bCs/>
          <w:i/>
          <w:iCs/>
          <w:sz w:val="22"/>
          <w:szCs w:val="22"/>
          <w:lang w:val="en-US" w:eastAsia="ja-JP"/>
        </w:rPr>
        <w:t>angle</w:t>
      </w:r>
      <w:r w:rsidR="004864A2">
        <w:rPr>
          <w:rFonts w:eastAsiaTheme="minorEastAsia" w:hint="eastAsia"/>
          <w:b/>
          <w:bCs/>
          <w:i/>
          <w:iCs/>
          <w:sz w:val="22"/>
          <w:szCs w:val="22"/>
          <w:lang w:val="en-US" w:eastAsia="ja-JP"/>
        </w:rPr>
        <w:t xml:space="preserve"> for each ray</w:t>
      </w:r>
      <w:r w:rsidRPr="005C676B">
        <w:rPr>
          <w:rFonts w:eastAsiaTheme="minorEastAsia" w:hint="eastAsia"/>
          <w:b/>
          <w:bCs/>
          <w:i/>
          <w:iCs/>
          <w:sz w:val="22"/>
          <w:szCs w:val="22"/>
          <w:lang w:val="en-US" w:eastAsia="ja-JP"/>
        </w:rPr>
        <w:t xml:space="preserve"> to reduce </w:t>
      </w:r>
      <w:r>
        <w:rPr>
          <w:rFonts w:eastAsiaTheme="minorEastAsia" w:hint="eastAsia"/>
          <w:b/>
          <w:bCs/>
          <w:i/>
          <w:iCs/>
          <w:sz w:val="22"/>
          <w:szCs w:val="22"/>
          <w:lang w:val="en-US" w:eastAsia="ja-JP"/>
        </w:rPr>
        <w:t>rays</w:t>
      </w:r>
    </w:p>
    <w:p w14:paraId="3CDAB426" w14:textId="70E01AC7" w:rsidR="00D546EA" w:rsidRPr="005C676B" w:rsidRDefault="00D546EA" w:rsidP="0071578E">
      <w:pPr>
        <w:pStyle w:val="ae"/>
        <w:numPr>
          <w:ilvl w:val="2"/>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eastAsia="ja-JP"/>
        </w:rPr>
        <w:t xml:space="preserve">Option 2: Using </w:t>
      </w:r>
      <w:r w:rsidRPr="005C676B">
        <w:rPr>
          <w:rFonts w:eastAsia="SimSun"/>
          <w:b/>
          <w:bCs/>
          <w:i/>
          <w:iCs/>
          <w:sz w:val="22"/>
          <w:szCs w:val="22"/>
          <w:lang w:val="en-US" w:eastAsia="zh-CN"/>
        </w:rPr>
        <w:t xml:space="preserve">power threshold for </w:t>
      </w:r>
      <w:r w:rsidR="007477BC">
        <w:rPr>
          <w:rFonts w:eastAsiaTheme="minorEastAsia" w:hint="eastAsia"/>
          <w:b/>
          <w:bCs/>
          <w:i/>
          <w:iCs/>
          <w:sz w:val="22"/>
          <w:szCs w:val="22"/>
          <w:lang w:val="en-US" w:eastAsia="ja-JP"/>
        </w:rPr>
        <w:t>ray</w:t>
      </w:r>
      <w:r>
        <w:rPr>
          <w:rFonts w:eastAsiaTheme="minorEastAsia" w:hint="eastAsia"/>
          <w:b/>
          <w:bCs/>
          <w:i/>
          <w:iCs/>
          <w:sz w:val="22"/>
          <w:szCs w:val="22"/>
          <w:lang w:val="en-US" w:eastAsia="ja-JP"/>
        </w:rPr>
        <w:t xml:space="preserve"> </w:t>
      </w:r>
      <w:r w:rsidRPr="005C676B">
        <w:rPr>
          <w:rFonts w:eastAsia="SimSun"/>
          <w:b/>
          <w:bCs/>
          <w:i/>
          <w:iCs/>
          <w:sz w:val="22"/>
          <w:szCs w:val="22"/>
          <w:lang w:val="en-US" w:eastAsia="zh-CN"/>
        </w:rPr>
        <w:t>dropping</w:t>
      </w:r>
    </w:p>
    <w:p w14:paraId="0F09D61F" w14:textId="1A6C8B69" w:rsidR="00B943C4" w:rsidRDefault="00B943C4" w:rsidP="00D546EA">
      <w:pPr>
        <w:spacing w:afterLines="0" w:after="0"/>
        <w:contextualSpacing/>
        <w:jc w:val="both"/>
        <w:rPr>
          <w:rFonts w:eastAsiaTheme="minorEastAsia"/>
          <w:sz w:val="22"/>
          <w:szCs w:val="22"/>
          <w:lang w:eastAsia="ja-JP"/>
        </w:rPr>
      </w:pPr>
    </w:p>
    <w:p w14:paraId="40BE5101" w14:textId="2449FB10" w:rsidR="00B943C4" w:rsidRDefault="00662467" w:rsidP="00D546EA">
      <w:pPr>
        <w:spacing w:afterLines="0" w:after="0"/>
        <w:contextualSpacing/>
        <w:jc w:val="both"/>
        <w:rPr>
          <w:rFonts w:eastAsiaTheme="minorEastAsia"/>
          <w:sz w:val="22"/>
          <w:szCs w:val="22"/>
          <w:lang w:eastAsia="ja-JP"/>
        </w:rPr>
      </w:pPr>
      <w:r>
        <w:rPr>
          <w:rFonts w:eastAsiaTheme="minorEastAsia"/>
          <w:noProof/>
          <w:sz w:val="22"/>
          <w:szCs w:val="22"/>
          <w:lang w:eastAsia="ja-JP"/>
        </w:rPr>
        <w:drawing>
          <wp:anchor distT="0" distB="0" distL="114300" distR="114300" simplePos="0" relativeHeight="251661312" behindDoc="0" locked="0" layoutInCell="1" allowOverlap="1" wp14:anchorId="65521F69" wp14:editId="3464B761">
            <wp:simplePos x="0" y="0"/>
            <wp:positionH relativeFrom="margin">
              <wp:posOffset>785445</wp:posOffset>
            </wp:positionH>
            <wp:positionV relativeFrom="paragraph">
              <wp:posOffset>48387</wp:posOffset>
            </wp:positionV>
            <wp:extent cx="4337160" cy="3631342"/>
            <wp:effectExtent l="0" t="0" r="0" b="0"/>
            <wp:wrapNone/>
            <wp:docPr id="1429646784"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4703" cy="36376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B25077" w14:textId="77777777" w:rsidR="00B943C4" w:rsidRDefault="00B943C4" w:rsidP="00D546EA">
      <w:pPr>
        <w:spacing w:afterLines="0" w:after="0"/>
        <w:contextualSpacing/>
        <w:jc w:val="both"/>
        <w:rPr>
          <w:rFonts w:eastAsiaTheme="minorEastAsia"/>
          <w:sz w:val="22"/>
          <w:szCs w:val="22"/>
          <w:lang w:eastAsia="ja-JP"/>
        </w:rPr>
      </w:pPr>
    </w:p>
    <w:p w14:paraId="0068D372" w14:textId="77777777" w:rsidR="00B943C4" w:rsidRDefault="00B943C4" w:rsidP="00D546EA">
      <w:pPr>
        <w:spacing w:afterLines="0" w:after="0"/>
        <w:contextualSpacing/>
        <w:jc w:val="both"/>
        <w:rPr>
          <w:rFonts w:eastAsiaTheme="minorEastAsia"/>
          <w:sz w:val="22"/>
          <w:szCs w:val="22"/>
          <w:lang w:eastAsia="ja-JP"/>
        </w:rPr>
      </w:pPr>
    </w:p>
    <w:p w14:paraId="0232E19C" w14:textId="77777777" w:rsidR="00B943C4" w:rsidRDefault="00B943C4" w:rsidP="00D546EA">
      <w:pPr>
        <w:spacing w:afterLines="0" w:after="0"/>
        <w:contextualSpacing/>
        <w:jc w:val="both"/>
        <w:rPr>
          <w:rFonts w:eastAsiaTheme="minorEastAsia"/>
          <w:sz w:val="22"/>
          <w:szCs w:val="22"/>
          <w:lang w:eastAsia="ja-JP"/>
        </w:rPr>
      </w:pPr>
    </w:p>
    <w:p w14:paraId="7D8595D6" w14:textId="77777777" w:rsidR="00B943C4" w:rsidRDefault="00B943C4" w:rsidP="00D546EA">
      <w:pPr>
        <w:spacing w:afterLines="0" w:after="0"/>
        <w:contextualSpacing/>
        <w:jc w:val="both"/>
        <w:rPr>
          <w:rFonts w:eastAsiaTheme="minorEastAsia"/>
          <w:sz w:val="22"/>
          <w:szCs w:val="22"/>
          <w:lang w:eastAsia="ja-JP"/>
        </w:rPr>
      </w:pPr>
    </w:p>
    <w:p w14:paraId="7FDFE35A" w14:textId="77777777" w:rsidR="00B943C4" w:rsidRDefault="00B943C4" w:rsidP="00D546EA">
      <w:pPr>
        <w:spacing w:afterLines="0" w:after="0"/>
        <w:contextualSpacing/>
        <w:jc w:val="both"/>
        <w:rPr>
          <w:rFonts w:eastAsiaTheme="minorEastAsia"/>
          <w:sz w:val="22"/>
          <w:szCs w:val="22"/>
          <w:lang w:eastAsia="ja-JP"/>
        </w:rPr>
      </w:pPr>
    </w:p>
    <w:p w14:paraId="6F8B3C67" w14:textId="77777777" w:rsidR="00B943C4" w:rsidRPr="007477BC" w:rsidRDefault="00B943C4" w:rsidP="00D546EA">
      <w:pPr>
        <w:spacing w:afterLines="0" w:after="0"/>
        <w:contextualSpacing/>
        <w:jc w:val="both"/>
        <w:rPr>
          <w:rFonts w:eastAsiaTheme="minorEastAsia"/>
          <w:sz w:val="22"/>
          <w:szCs w:val="22"/>
          <w:lang w:eastAsia="ja-JP"/>
        </w:rPr>
      </w:pPr>
    </w:p>
    <w:p w14:paraId="4CC8602A" w14:textId="77777777" w:rsidR="00B943C4" w:rsidRDefault="00B943C4" w:rsidP="00D546EA">
      <w:pPr>
        <w:spacing w:afterLines="0" w:after="0"/>
        <w:contextualSpacing/>
        <w:jc w:val="both"/>
        <w:rPr>
          <w:rFonts w:eastAsiaTheme="minorEastAsia"/>
          <w:sz w:val="22"/>
          <w:szCs w:val="22"/>
          <w:lang w:eastAsia="ja-JP"/>
        </w:rPr>
      </w:pPr>
    </w:p>
    <w:p w14:paraId="23E3DD28" w14:textId="77777777" w:rsidR="00B943C4" w:rsidRDefault="00B943C4" w:rsidP="00D546EA">
      <w:pPr>
        <w:spacing w:afterLines="0" w:after="0"/>
        <w:contextualSpacing/>
        <w:jc w:val="both"/>
        <w:rPr>
          <w:rFonts w:eastAsiaTheme="minorEastAsia"/>
          <w:sz w:val="22"/>
          <w:szCs w:val="22"/>
          <w:lang w:eastAsia="ja-JP"/>
        </w:rPr>
      </w:pPr>
    </w:p>
    <w:p w14:paraId="05B6867A" w14:textId="77777777" w:rsidR="00B943C4" w:rsidRDefault="00B943C4" w:rsidP="00D546EA">
      <w:pPr>
        <w:spacing w:afterLines="0" w:after="0"/>
        <w:contextualSpacing/>
        <w:jc w:val="both"/>
        <w:rPr>
          <w:rFonts w:eastAsiaTheme="minorEastAsia"/>
          <w:sz w:val="22"/>
          <w:szCs w:val="22"/>
          <w:lang w:eastAsia="ja-JP"/>
        </w:rPr>
      </w:pPr>
    </w:p>
    <w:p w14:paraId="43F1DF8B" w14:textId="77777777" w:rsidR="00B943C4" w:rsidRDefault="00B943C4" w:rsidP="00D546EA">
      <w:pPr>
        <w:spacing w:afterLines="0" w:after="0"/>
        <w:contextualSpacing/>
        <w:jc w:val="both"/>
        <w:rPr>
          <w:rFonts w:eastAsiaTheme="minorEastAsia"/>
          <w:sz w:val="22"/>
          <w:szCs w:val="22"/>
          <w:lang w:eastAsia="ja-JP"/>
        </w:rPr>
      </w:pPr>
    </w:p>
    <w:p w14:paraId="4119C8E6" w14:textId="77777777" w:rsidR="00B943C4" w:rsidRDefault="00B943C4" w:rsidP="00D546EA">
      <w:pPr>
        <w:spacing w:afterLines="0" w:after="0"/>
        <w:contextualSpacing/>
        <w:jc w:val="both"/>
        <w:rPr>
          <w:rFonts w:eastAsiaTheme="minorEastAsia"/>
          <w:sz w:val="22"/>
          <w:szCs w:val="22"/>
          <w:lang w:eastAsia="ja-JP"/>
        </w:rPr>
      </w:pPr>
    </w:p>
    <w:p w14:paraId="5E01F754" w14:textId="77777777" w:rsidR="00B943C4" w:rsidRDefault="00B943C4" w:rsidP="00D546EA">
      <w:pPr>
        <w:spacing w:afterLines="0" w:after="0"/>
        <w:contextualSpacing/>
        <w:jc w:val="both"/>
        <w:rPr>
          <w:rFonts w:eastAsiaTheme="minorEastAsia"/>
          <w:sz w:val="22"/>
          <w:szCs w:val="22"/>
          <w:lang w:eastAsia="ja-JP"/>
        </w:rPr>
      </w:pPr>
    </w:p>
    <w:p w14:paraId="49422CAC" w14:textId="77777777" w:rsidR="00B943C4" w:rsidRDefault="00B943C4" w:rsidP="00D546EA">
      <w:pPr>
        <w:spacing w:afterLines="0" w:after="0"/>
        <w:contextualSpacing/>
        <w:jc w:val="both"/>
        <w:rPr>
          <w:rFonts w:eastAsiaTheme="minorEastAsia"/>
          <w:sz w:val="22"/>
          <w:szCs w:val="22"/>
          <w:lang w:eastAsia="ja-JP"/>
        </w:rPr>
      </w:pPr>
    </w:p>
    <w:p w14:paraId="6A76C99C" w14:textId="18E599A6" w:rsidR="00B943C4" w:rsidRDefault="00B943C4" w:rsidP="00D546EA">
      <w:pPr>
        <w:spacing w:afterLines="0" w:after="0"/>
        <w:contextualSpacing/>
        <w:jc w:val="both"/>
        <w:rPr>
          <w:rFonts w:eastAsiaTheme="minorEastAsia"/>
          <w:sz w:val="22"/>
          <w:szCs w:val="22"/>
          <w:lang w:eastAsia="ja-JP"/>
        </w:rPr>
      </w:pPr>
    </w:p>
    <w:p w14:paraId="1DC9DA00" w14:textId="7FB80254" w:rsidR="00B943C4" w:rsidRDefault="00B943C4" w:rsidP="00D546EA">
      <w:pPr>
        <w:spacing w:afterLines="0" w:after="0"/>
        <w:contextualSpacing/>
        <w:jc w:val="both"/>
        <w:rPr>
          <w:rFonts w:eastAsiaTheme="minorEastAsia"/>
          <w:sz w:val="22"/>
          <w:szCs w:val="22"/>
          <w:lang w:eastAsia="ja-JP"/>
        </w:rPr>
      </w:pPr>
    </w:p>
    <w:p w14:paraId="6054CFA5" w14:textId="6B2A16BD" w:rsidR="00B943C4" w:rsidRDefault="00B943C4" w:rsidP="00D546EA">
      <w:pPr>
        <w:spacing w:afterLines="0" w:after="0"/>
        <w:contextualSpacing/>
        <w:jc w:val="both"/>
        <w:rPr>
          <w:rFonts w:eastAsiaTheme="minorEastAsia"/>
          <w:sz w:val="22"/>
          <w:szCs w:val="22"/>
          <w:lang w:eastAsia="ja-JP"/>
        </w:rPr>
      </w:pPr>
    </w:p>
    <w:p w14:paraId="40F7BFAF" w14:textId="299DC139" w:rsidR="00B943C4" w:rsidRDefault="00B943C4" w:rsidP="00D546EA">
      <w:pPr>
        <w:spacing w:afterLines="0" w:after="0"/>
        <w:contextualSpacing/>
        <w:jc w:val="both"/>
        <w:rPr>
          <w:rFonts w:eastAsiaTheme="minorEastAsia"/>
          <w:sz w:val="22"/>
          <w:szCs w:val="22"/>
          <w:lang w:eastAsia="ja-JP"/>
        </w:rPr>
      </w:pPr>
    </w:p>
    <w:p w14:paraId="304C9652" w14:textId="21FFB56A" w:rsidR="00B943C4" w:rsidRDefault="00B943C4" w:rsidP="00D546EA">
      <w:pPr>
        <w:spacing w:afterLines="0" w:after="0"/>
        <w:contextualSpacing/>
        <w:jc w:val="both"/>
        <w:rPr>
          <w:rFonts w:eastAsiaTheme="minorEastAsia"/>
          <w:sz w:val="22"/>
          <w:szCs w:val="22"/>
          <w:lang w:eastAsia="ja-JP"/>
        </w:rPr>
      </w:pPr>
    </w:p>
    <w:p w14:paraId="0C1114ED" w14:textId="51E4B95E" w:rsidR="00B943C4" w:rsidRDefault="00B943C4" w:rsidP="00D546EA">
      <w:pPr>
        <w:spacing w:afterLines="0" w:after="0"/>
        <w:contextualSpacing/>
        <w:jc w:val="both"/>
        <w:rPr>
          <w:rFonts w:eastAsiaTheme="minorEastAsia"/>
          <w:sz w:val="22"/>
          <w:szCs w:val="22"/>
          <w:lang w:eastAsia="ja-JP"/>
        </w:rPr>
      </w:pPr>
    </w:p>
    <w:p w14:paraId="2708B08A" w14:textId="00B439CF" w:rsidR="00B943C4" w:rsidRDefault="00B943C4" w:rsidP="00D546EA">
      <w:pPr>
        <w:spacing w:afterLines="0" w:after="0"/>
        <w:contextualSpacing/>
        <w:jc w:val="both"/>
        <w:rPr>
          <w:rFonts w:eastAsiaTheme="minorEastAsia"/>
          <w:sz w:val="22"/>
          <w:szCs w:val="22"/>
          <w:lang w:eastAsia="ja-JP"/>
        </w:rPr>
      </w:pPr>
    </w:p>
    <w:p w14:paraId="4CF08260" w14:textId="12A96B9E" w:rsidR="00B943C4" w:rsidRDefault="00B943C4" w:rsidP="00D546EA">
      <w:pPr>
        <w:spacing w:afterLines="0" w:after="0"/>
        <w:contextualSpacing/>
        <w:jc w:val="both"/>
        <w:rPr>
          <w:rFonts w:eastAsiaTheme="minorEastAsia"/>
          <w:sz w:val="22"/>
          <w:szCs w:val="22"/>
          <w:lang w:eastAsia="ja-JP"/>
        </w:rPr>
      </w:pPr>
    </w:p>
    <w:p w14:paraId="7557E110" w14:textId="2FF9A836" w:rsidR="00B943C4" w:rsidRDefault="00B943C4" w:rsidP="00D546EA">
      <w:pPr>
        <w:spacing w:afterLines="0" w:after="0"/>
        <w:contextualSpacing/>
        <w:jc w:val="both"/>
        <w:rPr>
          <w:rFonts w:eastAsiaTheme="minorEastAsia"/>
          <w:sz w:val="22"/>
          <w:szCs w:val="22"/>
          <w:lang w:eastAsia="ja-JP"/>
        </w:rPr>
      </w:pPr>
    </w:p>
    <w:p w14:paraId="1B4D9D8C" w14:textId="17B6DBCA" w:rsidR="00B943C4" w:rsidRDefault="006C33F7" w:rsidP="00D546EA">
      <w:pPr>
        <w:spacing w:afterLines="0" w:after="0"/>
        <w:contextualSpacing/>
        <w:jc w:val="both"/>
        <w:rPr>
          <w:rFonts w:eastAsiaTheme="minorEastAsia"/>
          <w:sz w:val="22"/>
          <w:szCs w:val="22"/>
          <w:lang w:eastAsia="ja-JP"/>
        </w:rPr>
      </w:pPr>
      <w:r>
        <w:rPr>
          <w:rFonts w:eastAsiaTheme="minorEastAsia"/>
          <w:noProof/>
          <w:sz w:val="22"/>
          <w:szCs w:val="22"/>
          <w:lang w:eastAsia="ja-JP"/>
        </w:rPr>
        <w:drawing>
          <wp:anchor distT="0" distB="0" distL="114300" distR="114300" simplePos="0" relativeHeight="251662336" behindDoc="0" locked="0" layoutInCell="1" allowOverlap="1" wp14:anchorId="3DB8FC93" wp14:editId="6061472E">
            <wp:simplePos x="0" y="0"/>
            <wp:positionH relativeFrom="column">
              <wp:posOffset>1128268</wp:posOffset>
            </wp:positionH>
            <wp:positionV relativeFrom="paragraph">
              <wp:posOffset>157505</wp:posOffset>
            </wp:positionV>
            <wp:extent cx="4264655" cy="2787091"/>
            <wp:effectExtent l="0" t="0" r="0" b="0"/>
            <wp:wrapNone/>
            <wp:docPr id="101137167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4655" cy="278709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C0BBDE" w14:textId="77777777" w:rsidR="00B943C4" w:rsidRDefault="00B943C4" w:rsidP="00D546EA">
      <w:pPr>
        <w:spacing w:afterLines="0" w:after="0"/>
        <w:contextualSpacing/>
        <w:jc w:val="both"/>
        <w:rPr>
          <w:rFonts w:eastAsiaTheme="minorEastAsia"/>
          <w:sz w:val="22"/>
          <w:szCs w:val="22"/>
          <w:lang w:eastAsia="ja-JP"/>
        </w:rPr>
      </w:pPr>
    </w:p>
    <w:p w14:paraId="0AA78FB6" w14:textId="77777777" w:rsidR="00B943C4" w:rsidRDefault="00B943C4" w:rsidP="00D546EA">
      <w:pPr>
        <w:spacing w:afterLines="0" w:after="0"/>
        <w:contextualSpacing/>
        <w:jc w:val="both"/>
        <w:rPr>
          <w:rFonts w:eastAsiaTheme="minorEastAsia"/>
          <w:sz w:val="22"/>
          <w:szCs w:val="22"/>
          <w:lang w:eastAsia="ja-JP"/>
        </w:rPr>
      </w:pPr>
    </w:p>
    <w:p w14:paraId="6EF96827" w14:textId="77777777" w:rsidR="004D5C7F" w:rsidRDefault="004D5C7F" w:rsidP="00D546EA">
      <w:pPr>
        <w:spacing w:afterLines="0" w:after="0"/>
        <w:contextualSpacing/>
        <w:jc w:val="both"/>
        <w:rPr>
          <w:rFonts w:eastAsiaTheme="minorEastAsia"/>
          <w:sz w:val="22"/>
          <w:szCs w:val="22"/>
          <w:lang w:eastAsia="ja-JP"/>
        </w:rPr>
      </w:pPr>
    </w:p>
    <w:p w14:paraId="090B90AF" w14:textId="77777777" w:rsidR="004D5C7F" w:rsidRDefault="004D5C7F" w:rsidP="00D546EA">
      <w:pPr>
        <w:spacing w:afterLines="0" w:after="0"/>
        <w:contextualSpacing/>
        <w:jc w:val="both"/>
        <w:rPr>
          <w:rFonts w:eastAsiaTheme="minorEastAsia"/>
          <w:sz w:val="22"/>
          <w:szCs w:val="22"/>
          <w:lang w:eastAsia="ja-JP"/>
        </w:rPr>
      </w:pPr>
    </w:p>
    <w:p w14:paraId="55BBCB40" w14:textId="77777777" w:rsidR="004D5C7F" w:rsidRDefault="004D5C7F" w:rsidP="00D546EA">
      <w:pPr>
        <w:spacing w:afterLines="0" w:after="0"/>
        <w:contextualSpacing/>
        <w:jc w:val="both"/>
        <w:rPr>
          <w:rFonts w:eastAsiaTheme="minorEastAsia"/>
          <w:sz w:val="22"/>
          <w:szCs w:val="22"/>
          <w:lang w:eastAsia="ja-JP"/>
        </w:rPr>
      </w:pPr>
    </w:p>
    <w:p w14:paraId="089C61CF" w14:textId="77777777" w:rsidR="00D546EA" w:rsidRDefault="00D546EA" w:rsidP="00D546EA">
      <w:pPr>
        <w:spacing w:afterLines="0" w:after="0"/>
        <w:contextualSpacing/>
        <w:jc w:val="both"/>
        <w:rPr>
          <w:rFonts w:eastAsiaTheme="minorEastAsia"/>
          <w:sz w:val="22"/>
          <w:szCs w:val="22"/>
          <w:lang w:eastAsia="ja-JP"/>
        </w:rPr>
      </w:pPr>
    </w:p>
    <w:p w14:paraId="0DBD9403" w14:textId="77777777" w:rsidR="00D546EA" w:rsidRDefault="00D546EA" w:rsidP="00D546EA">
      <w:pPr>
        <w:spacing w:afterLines="0" w:after="0"/>
        <w:contextualSpacing/>
        <w:jc w:val="both"/>
        <w:rPr>
          <w:rFonts w:eastAsiaTheme="minorEastAsia"/>
          <w:sz w:val="22"/>
          <w:szCs w:val="22"/>
          <w:lang w:eastAsia="ja-JP"/>
        </w:rPr>
      </w:pPr>
    </w:p>
    <w:p w14:paraId="1122F1E6" w14:textId="77777777" w:rsidR="00D546EA" w:rsidRDefault="00D546EA" w:rsidP="00D546EA">
      <w:pPr>
        <w:spacing w:afterLines="0" w:after="0"/>
        <w:contextualSpacing/>
        <w:jc w:val="both"/>
        <w:rPr>
          <w:rFonts w:eastAsiaTheme="minorEastAsia"/>
          <w:sz w:val="22"/>
          <w:szCs w:val="22"/>
          <w:lang w:eastAsia="ja-JP"/>
        </w:rPr>
      </w:pPr>
    </w:p>
    <w:p w14:paraId="0CFA050B" w14:textId="77777777" w:rsidR="00D546EA" w:rsidRDefault="00D546EA" w:rsidP="00D546EA">
      <w:pPr>
        <w:spacing w:afterLines="0" w:after="0"/>
        <w:contextualSpacing/>
        <w:jc w:val="both"/>
        <w:rPr>
          <w:rFonts w:eastAsiaTheme="minorEastAsia"/>
          <w:sz w:val="22"/>
          <w:szCs w:val="22"/>
          <w:lang w:eastAsia="ja-JP"/>
        </w:rPr>
      </w:pPr>
    </w:p>
    <w:p w14:paraId="140E18AA" w14:textId="77777777" w:rsidR="00D546EA" w:rsidRDefault="00D546EA" w:rsidP="00D546EA">
      <w:pPr>
        <w:spacing w:afterLines="0" w:after="0"/>
        <w:contextualSpacing/>
        <w:jc w:val="both"/>
        <w:rPr>
          <w:rFonts w:eastAsiaTheme="minorEastAsia"/>
          <w:sz w:val="22"/>
          <w:szCs w:val="22"/>
          <w:lang w:eastAsia="ja-JP"/>
        </w:rPr>
      </w:pPr>
    </w:p>
    <w:p w14:paraId="31038520" w14:textId="77777777" w:rsidR="00D546EA" w:rsidRDefault="00D546EA" w:rsidP="00D546EA">
      <w:pPr>
        <w:spacing w:afterLines="0" w:after="0"/>
        <w:contextualSpacing/>
        <w:jc w:val="both"/>
        <w:rPr>
          <w:rFonts w:eastAsiaTheme="minorEastAsia"/>
          <w:sz w:val="22"/>
          <w:szCs w:val="22"/>
          <w:lang w:eastAsia="ja-JP"/>
        </w:rPr>
      </w:pPr>
    </w:p>
    <w:p w14:paraId="5E2B0E36" w14:textId="77777777" w:rsidR="00D546EA" w:rsidRDefault="00D546EA" w:rsidP="00D546EA">
      <w:pPr>
        <w:spacing w:afterLines="0" w:after="0"/>
        <w:contextualSpacing/>
        <w:jc w:val="both"/>
        <w:rPr>
          <w:rFonts w:eastAsiaTheme="minorEastAsia"/>
          <w:sz w:val="22"/>
          <w:szCs w:val="22"/>
          <w:lang w:eastAsia="ja-JP"/>
        </w:rPr>
      </w:pPr>
    </w:p>
    <w:p w14:paraId="34EC4A63" w14:textId="77777777" w:rsidR="004D5C7F" w:rsidRDefault="004D5C7F" w:rsidP="00D546EA">
      <w:pPr>
        <w:spacing w:afterLines="0" w:after="0"/>
        <w:contextualSpacing/>
        <w:jc w:val="both"/>
        <w:rPr>
          <w:rFonts w:eastAsiaTheme="minorEastAsia"/>
          <w:sz w:val="22"/>
          <w:szCs w:val="22"/>
          <w:lang w:eastAsia="ja-JP"/>
        </w:rPr>
      </w:pPr>
    </w:p>
    <w:p w14:paraId="7D4F97C2" w14:textId="77777777" w:rsidR="004864A2" w:rsidRDefault="004864A2" w:rsidP="00D546EA">
      <w:pPr>
        <w:spacing w:afterLines="0" w:after="0"/>
        <w:contextualSpacing/>
        <w:jc w:val="both"/>
        <w:rPr>
          <w:rFonts w:eastAsiaTheme="minorEastAsia"/>
          <w:sz w:val="22"/>
          <w:szCs w:val="22"/>
          <w:lang w:eastAsia="ja-JP"/>
        </w:rPr>
      </w:pPr>
    </w:p>
    <w:p w14:paraId="42E70557" w14:textId="77777777" w:rsidR="004D5C7F" w:rsidRDefault="004D5C7F" w:rsidP="00B14308">
      <w:pPr>
        <w:spacing w:after="120"/>
        <w:jc w:val="both"/>
        <w:rPr>
          <w:rFonts w:eastAsiaTheme="minorEastAsia"/>
          <w:sz w:val="22"/>
          <w:szCs w:val="22"/>
          <w:lang w:eastAsia="ja-JP"/>
        </w:rPr>
      </w:pPr>
    </w:p>
    <w:p w14:paraId="1146747F" w14:textId="77777777" w:rsidR="006C33F7" w:rsidRDefault="006C33F7" w:rsidP="00B14308">
      <w:pPr>
        <w:spacing w:after="120"/>
        <w:jc w:val="both"/>
        <w:rPr>
          <w:rFonts w:eastAsiaTheme="minorEastAsia"/>
          <w:sz w:val="22"/>
          <w:szCs w:val="22"/>
          <w:lang w:eastAsia="ja-JP"/>
        </w:rPr>
      </w:pPr>
    </w:p>
    <w:p w14:paraId="06F7D106" w14:textId="77777777" w:rsidR="006C33F7" w:rsidRPr="006C33F7" w:rsidRDefault="006C33F7" w:rsidP="00B14308">
      <w:pPr>
        <w:spacing w:after="120"/>
        <w:jc w:val="both"/>
        <w:rPr>
          <w:rFonts w:eastAsiaTheme="minorEastAsia"/>
          <w:sz w:val="22"/>
          <w:szCs w:val="22"/>
          <w:lang w:eastAsia="ja-JP"/>
        </w:rPr>
      </w:pPr>
    </w:p>
    <w:p w14:paraId="4925ED98" w14:textId="3C22EE70" w:rsidR="001D10E9" w:rsidRDefault="00C5403B" w:rsidP="00D546EA">
      <w:pPr>
        <w:spacing w:after="120"/>
        <w:jc w:val="center"/>
        <w:rPr>
          <w:rFonts w:eastAsiaTheme="minorEastAsia"/>
          <w:sz w:val="22"/>
          <w:szCs w:val="22"/>
          <w:lang w:eastAsia="ja-JP"/>
        </w:rPr>
      </w:pPr>
      <w:r>
        <w:rPr>
          <w:rFonts w:eastAsiaTheme="minorEastAsia" w:hint="eastAsia"/>
          <w:sz w:val="22"/>
          <w:szCs w:val="22"/>
          <w:lang w:eastAsia="ja-JP"/>
        </w:rPr>
        <w:t xml:space="preserve">Fig. 3 Using geometry to </w:t>
      </w:r>
      <w:proofErr w:type="spellStart"/>
      <w:r>
        <w:rPr>
          <w:rFonts w:eastAsiaTheme="minorEastAsia" w:hint="eastAsia"/>
          <w:sz w:val="22"/>
          <w:szCs w:val="22"/>
          <w:lang w:eastAsia="ja-JP"/>
        </w:rPr>
        <w:t>chose</w:t>
      </w:r>
      <w:proofErr w:type="spellEnd"/>
      <w:r>
        <w:rPr>
          <w:rFonts w:eastAsiaTheme="minorEastAsia" w:hint="eastAsia"/>
          <w:sz w:val="22"/>
          <w:szCs w:val="22"/>
          <w:lang w:eastAsia="ja-JP"/>
        </w:rPr>
        <w:t xml:space="preserve"> combinations between Tx-Target link and Target-Rx link for targets with multiple scattering points</w:t>
      </w:r>
    </w:p>
    <w:p w14:paraId="4F18C8BE" w14:textId="35C836E7" w:rsidR="001D10E9" w:rsidRPr="001D10E9" w:rsidRDefault="001D10E9" w:rsidP="001D10E9">
      <w:pPr>
        <w:pStyle w:val="3"/>
        <w:spacing w:after="120"/>
        <w:rPr>
          <w:rFonts w:eastAsiaTheme="minorEastAsia"/>
          <w:b/>
          <w:bCs/>
          <w:lang w:eastAsia="ja-JP"/>
        </w:rPr>
      </w:pPr>
      <w:r w:rsidRPr="00542427">
        <w:rPr>
          <w:b/>
          <w:bCs/>
          <w:lang w:eastAsia="ja-JP"/>
        </w:rPr>
        <w:lastRenderedPageBreak/>
        <w:t>2.</w:t>
      </w:r>
      <w:r>
        <w:rPr>
          <w:rFonts w:eastAsiaTheme="minorEastAsia" w:hint="eastAsia"/>
          <w:b/>
          <w:bCs/>
          <w:lang w:eastAsia="ja-JP"/>
        </w:rPr>
        <w:t>2</w:t>
      </w:r>
      <w:r w:rsidRPr="00542427">
        <w:rPr>
          <w:b/>
          <w:bCs/>
          <w:lang w:eastAsia="ja-JP"/>
        </w:rPr>
        <w:t>.</w:t>
      </w:r>
      <w:r w:rsidR="00C87B1F">
        <w:rPr>
          <w:rFonts w:eastAsiaTheme="minorEastAsia" w:hint="eastAsia"/>
          <w:b/>
          <w:bCs/>
          <w:lang w:eastAsia="ja-JP"/>
        </w:rPr>
        <w:t>2</w:t>
      </w:r>
      <w:r w:rsidRPr="00542427">
        <w:rPr>
          <w:b/>
          <w:bCs/>
          <w:lang w:eastAsia="ja-JP"/>
        </w:rPr>
        <w:t xml:space="preserve">. </w:t>
      </w:r>
      <w:r w:rsidRPr="001D10E9">
        <w:rPr>
          <w:rFonts w:eastAsiaTheme="minorEastAsia"/>
          <w:b/>
          <w:bCs/>
          <w:lang w:eastAsia="ja-JP"/>
        </w:rPr>
        <w:t>Concatenated pathloss formula and shadowing</w:t>
      </w:r>
    </w:p>
    <w:p w14:paraId="04DA09C7" w14:textId="5E38B979" w:rsidR="001D10E9" w:rsidRPr="001E3779" w:rsidRDefault="001D10E9" w:rsidP="001D10E9">
      <w:pPr>
        <w:spacing w:after="120"/>
        <w:rPr>
          <w:rFonts w:eastAsiaTheme="minorEastAsia"/>
          <w:sz w:val="22"/>
          <w:szCs w:val="22"/>
          <w:lang w:eastAsia="ja-JP"/>
        </w:rPr>
      </w:pPr>
      <w:r w:rsidRPr="001E3779">
        <w:rPr>
          <w:rFonts w:eastAsia="SimSun"/>
          <w:sz w:val="22"/>
          <w:szCs w:val="22"/>
        </w:rPr>
        <w:t>In RAN1#</w:t>
      </w:r>
      <w:r>
        <w:rPr>
          <w:rFonts w:eastAsiaTheme="minorEastAsia" w:hint="eastAsia"/>
          <w:sz w:val="22"/>
          <w:szCs w:val="22"/>
          <w:lang w:eastAsia="ja-JP"/>
        </w:rPr>
        <w:t>119</w:t>
      </w:r>
      <w:r w:rsidRPr="001E3779">
        <w:rPr>
          <w:rFonts w:eastAsia="SimSun"/>
          <w:sz w:val="22"/>
          <w:szCs w:val="22"/>
        </w:rPr>
        <w:t xml:space="preserve"> meeting</w:t>
      </w:r>
      <w:r w:rsidRPr="001E3779">
        <w:rPr>
          <w:rFonts w:eastAsiaTheme="minorEastAsia" w:hint="eastAsia"/>
          <w:sz w:val="22"/>
          <w:szCs w:val="22"/>
          <w:lang w:eastAsia="ja-JP"/>
        </w:rPr>
        <w:t xml:space="preserve">, </w:t>
      </w:r>
      <w:r w:rsidRPr="006A0148">
        <w:rPr>
          <w:rFonts w:eastAsiaTheme="minorEastAsia"/>
          <w:sz w:val="22"/>
          <w:szCs w:val="22"/>
          <w:lang w:eastAsia="ja-JP"/>
        </w:rPr>
        <w:t>re</w:t>
      </w:r>
      <w:r>
        <w:rPr>
          <w:rFonts w:eastAsiaTheme="minorEastAsia" w:hint="eastAsia"/>
          <w:sz w:val="22"/>
          <w:szCs w:val="22"/>
          <w:lang w:eastAsia="ja-JP"/>
        </w:rPr>
        <w:t>lating</w:t>
      </w:r>
      <w:r w:rsidRPr="006A0148">
        <w:rPr>
          <w:rFonts w:eastAsiaTheme="minorEastAsia"/>
          <w:sz w:val="22"/>
          <w:szCs w:val="22"/>
          <w:lang w:eastAsia="ja-JP"/>
        </w:rPr>
        <w:t xml:space="preserve"> to </w:t>
      </w:r>
      <w:r>
        <w:rPr>
          <w:rFonts w:eastAsiaTheme="minorEastAsia" w:hint="eastAsia"/>
          <w:sz w:val="22"/>
          <w:szCs w:val="22"/>
          <w:lang w:eastAsia="ja-JP"/>
        </w:rPr>
        <w:t xml:space="preserve">pathloss and shadowing of </w:t>
      </w:r>
      <w:r w:rsidRPr="001E3779">
        <w:rPr>
          <w:sz w:val="22"/>
          <w:szCs w:val="22"/>
          <w:lang w:eastAsia="zh-CN"/>
        </w:rPr>
        <w:t>target channel</w:t>
      </w:r>
      <w:r>
        <w:rPr>
          <w:rFonts w:eastAsiaTheme="minorEastAsia" w:hint="eastAsia"/>
          <w:sz w:val="22"/>
          <w:szCs w:val="22"/>
          <w:lang w:eastAsia="ja-JP"/>
        </w:rPr>
        <w:t xml:space="preserve">, there is a </w:t>
      </w:r>
      <w:r w:rsidRPr="006A0148">
        <w:rPr>
          <w:rFonts w:eastAsiaTheme="minorEastAsia"/>
          <w:sz w:val="22"/>
          <w:szCs w:val="22"/>
          <w:lang w:eastAsia="ja-JP"/>
        </w:rPr>
        <w:t>discussion point</w:t>
      </w:r>
      <w:r>
        <w:rPr>
          <w:rFonts w:eastAsiaTheme="minorEastAsia" w:hint="eastAsia"/>
          <w:sz w:val="22"/>
          <w:szCs w:val="22"/>
          <w:lang w:eastAsia="ja-JP"/>
        </w:rPr>
        <w:t xml:space="preserve"> </w:t>
      </w:r>
      <w:r w:rsidRPr="006A0148">
        <w:rPr>
          <w:rFonts w:eastAsiaTheme="minorEastAsia"/>
          <w:sz w:val="22"/>
          <w:szCs w:val="22"/>
          <w:lang w:eastAsia="ja-JP"/>
        </w:rPr>
        <w:t>as below</w:t>
      </w:r>
      <w:r>
        <w:rPr>
          <w:rFonts w:eastAsiaTheme="minorEastAsia" w:hint="eastAsia"/>
          <w:sz w:val="22"/>
          <w:szCs w:val="22"/>
          <w:lang w:eastAsia="ja-JP"/>
        </w:rPr>
        <w:t xml:space="preserve"> [4]</w:t>
      </w:r>
      <w:r w:rsidRPr="001E3779">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1D10E9" w:rsidRPr="00930B55" w14:paraId="6AE52244" w14:textId="77777777" w:rsidTr="0075079C">
        <w:tc>
          <w:tcPr>
            <w:tcW w:w="9855" w:type="dxa"/>
          </w:tcPr>
          <w:p w14:paraId="3BB5C839" w14:textId="289C2783" w:rsidR="001D10E9" w:rsidRPr="001D10E9" w:rsidRDefault="001D10E9" w:rsidP="001D10E9">
            <w:pPr>
              <w:overflowPunct w:val="0"/>
              <w:autoSpaceDE w:val="0"/>
              <w:autoSpaceDN w:val="0"/>
              <w:adjustRightInd w:val="0"/>
              <w:spacing w:afterLines="0" w:after="0"/>
              <w:contextualSpacing/>
              <w:textAlignment w:val="baseline"/>
              <w:rPr>
                <w:rFonts w:eastAsiaTheme="minorEastAsia"/>
                <w:sz w:val="18"/>
                <w:szCs w:val="18"/>
                <w:lang w:eastAsia="ja-JP"/>
              </w:rPr>
            </w:pPr>
            <w:r w:rsidRPr="002D65AE">
              <w:rPr>
                <w:rFonts w:eastAsiaTheme="minorEastAsia" w:hint="eastAsia"/>
                <w:sz w:val="21"/>
                <w:szCs w:val="21"/>
                <w:highlight w:val="yellow"/>
                <w:lang w:eastAsia="ja-JP"/>
              </w:rPr>
              <w:t>D</w:t>
            </w:r>
            <w:r w:rsidRPr="002D65AE">
              <w:rPr>
                <w:rFonts w:eastAsiaTheme="minorEastAsia"/>
                <w:sz w:val="21"/>
                <w:szCs w:val="21"/>
                <w:highlight w:val="yellow"/>
                <w:lang w:eastAsia="ja-JP"/>
              </w:rPr>
              <w:t>iscussion point</w:t>
            </w:r>
            <w:r w:rsidRPr="00B50773">
              <w:rPr>
                <w:rFonts w:eastAsiaTheme="minorEastAsia" w:hint="eastAsia"/>
                <w:highlight w:val="green"/>
                <w:lang w:eastAsia="ja-JP"/>
              </w:rPr>
              <w:t xml:space="preserve"> </w:t>
            </w:r>
          </w:p>
          <w:p w14:paraId="5DEBAB7E" w14:textId="77777777" w:rsidR="001D10E9" w:rsidRDefault="001D10E9" w:rsidP="006E471C">
            <w:pPr>
              <w:pStyle w:val="ae"/>
              <w:numPr>
                <w:ilvl w:val="0"/>
                <w:numId w:val="13"/>
              </w:numPr>
              <w:suppressAutoHyphens/>
              <w:spacing w:afterLines="0" w:after="0"/>
              <w:ind w:leftChars="0"/>
              <w:contextualSpacing/>
              <w:rPr>
                <w:rFonts w:eastAsia="SimSun"/>
              </w:rPr>
            </w:pPr>
            <w:r>
              <w:rPr>
                <w:rFonts w:eastAsia="SimSun"/>
              </w:rPr>
              <w:t xml:space="preserve">When indirect path in the target channel of a target is modelled by </w:t>
            </w:r>
            <w:r>
              <w:rPr>
                <w:rFonts w:eastAsia="SimSun"/>
                <w:lang w:eastAsia="zh-CN"/>
              </w:rPr>
              <w:t xml:space="preserve">at least </w:t>
            </w:r>
            <w:r>
              <w:rPr>
                <w:rFonts w:eastAsia="SimSun"/>
              </w:rPr>
              <w:t xml:space="preserve">stochastic clutter(s), the large-scale scaling factor </w:t>
            </w:r>
            <m:oMath>
              <m:sSub>
                <m:sSubPr>
                  <m:ctrlPr>
                    <w:rPr>
                      <w:rFonts w:ascii="Cambria Math" w:hAnsi="Cambria Math"/>
                    </w:rPr>
                  </m:ctrlPr>
                </m:sSubPr>
                <m:e>
                  <m:r>
                    <w:rPr>
                      <w:rFonts w:ascii="Cambria Math" w:hAnsi="Cambria Math"/>
                    </w:rPr>
                    <m:t>L</m:t>
                  </m:r>
                </m:e>
                <m:sub>
                  <m:r>
                    <w:rPr>
                      <w:rFonts w:ascii="Cambria Math" w:hAnsi="Cambria Math"/>
                    </w:rPr>
                    <m:t>TX-ST-RX</m:t>
                  </m:r>
                </m:sub>
              </m:sSub>
            </m:oMath>
            <w:r>
              <w:rPr>
                <w:rFonts w:eastAsia="SimSun"/>
                <w:lang w:eastAsia="zh-CN"/>
              </w:rPr>
              <w:t xml:space="preserve"> of the target channel </w:t>
            </w:r>
            <w:r>
              <w:rPr>
                <w:rFonts w:eastAsia="SimSun"/>
              </w:rPr>
              <w:t xml:space="preserve">is determined by, </w:t>
            </w:r>
          </w:p>
          <w:p w14:paraId="351EF8E2" w14:textId="77777777" w:rsidR="001D10E9" w:rsidRDefault="00000000" w:rsidP="0037283B">
            <w:pPr>
              <w:pStyle w:val="ae"/>
              <w:spacing w:afterLines="0" w:after="0"/>
              <w:ind w:left="800"/>
              <w:contextualSpacing/>
              <w:jc w:val="center"/>
              <w:rPr>
                <w:rFonts w:eastAsia="SimSun"/>
                <w:color w:val="FF0000"/>
              </w:rPr>
            </w:pPr>
            <m:oMathPara>
              <m:oMathParaPr>
                <m:jc m:val="center"/>
              </m:oMathParaPr>
              <m:oMath>
                <m:sSub>
                  <m:sSubPr>
                    <m:ctrlPr>
                      <w:rPr>
                        <w:rFonts w:ascii="Cambria Math" w:hAnsi="Cambria Math"/>
                      </w:rPr>
                    </m:ctrlPr>
                  </m:sSubPr>
                  <m:e>
                    <m:r>
                      <w:rPr>
                        <w:rFonts w:ascii="Cambria Math" w:hAnsi="Cambria Math"/>
                      </w:rPr>
                      <m:t>L</m:t>
                    </m:r>
                  </m:e>
                  <m:sub>
                    <m:r>
                      <w:rPr>
                        <w:rFonts w:ascii="Cambria Math" w:hAnsi="Cambria Math"/>
                      </w:rPr>
                      <m:t>TX-ST-RX</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RCS,A</m:t>
                        </m:r>
                      </m:sub>
                    </m:sSub>
                  </m:e>
                </m:d>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m:t>
                    </m:r>
                  </m:sub>
                </m:sSub>
              </m:oMath>
            </m:oMathPara>
          </w:p>
          <w:p w14:paraId="003ED677" w14:textId="77777777" w:rsidR="001D10E9" w:rsidRDefault="001D10E9" w:rsidP="0037283B">
            <w:pPr>
              <w:spacing w:afterLines="0" w:after="0"/>
              <w:ind w:firstLine="799"/>
              <w:contextualSpacing/>
              <w:rPr>
                <w:rFonts w:eastAsia="SimSun"/>
                <w:lang w:eastAsia="zh-CN"/>
              </w:rPr>
            </w:pPr>
            <w:proofErr w:type="gramStart"/>
            <w:r>
              <w:rPr>
                <w:rFonts w:eastAsia="SimSun"/>
                <w:lang w:eastAsia="zh-CN"/>
              </w:rPr>
              <w:t>Where</w:t>
            </w:r>
            <w:proofErr w:type="gramEnd"/>
            <w:r>
              <w:rPr>
                <w:rFonts w:eastAsia="SimSun"/>
                <w:lang w:eastAsia="zh-CN"/>
              </w:rPr>
              <w:t>,</w:t>
            </w:r>
          </w:p>
          <w:p w14:paraId="05B636FA" w14:textId="77777777" w:rsidR="001D10E9" w:rsidRDefault="001D10E9" w:rsidP="006E471C">
            <w:pPr>
              <w:pStyle w:val="ae"/>
              <w:numPr>
                <w:ilvl w:val="2"/>
                <w:numId w:val="14"/>
              </w:numPr>
              <w:spacing w:afterLines="0" w:after="0"/>
              <w:ind w:leftChars="0"/>
              <w:contextualSpacing/>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w:t>
            </w:r>
          </w:p>
          <w:p w14:paraId="3A67BA96" w14:textId="77777777" w:rsidR="001D10E9" w:rsidRDefault="001D10E9" w:rsidP="006E471C">
            <w:pPr>
              <w:pStyle w:val="ae"/>
              <w:numPr>
                <w:ilvl w:val="2"/>
                <w:numId w:val="14"/>
              </w:numPr>
              <w:spacing w:afterLines="0" w:after="0"/>
              <w:ind w:leftChars="0"/>
              <w:contextualSpacing/>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rPr>
              <w:t>between</w:t>
            </w:r>
            <w:r>
              <w:rPr>
                <w:rFonts w:eastAsiaTheme="minorEastAsia"/>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w:t>
            </w:r>
          </w:p>
          <w:p w14:paraId="386DE352" w14:textId="77777777" w:rsidR="001D10E9" w:rsidRPr="001D10E9" w:rsidRDefault="00000000" w:rsidP="006E471C">
            <w:pPr>
              <w:pStyle w:val="ae"/>
              <w:numPr>
                <w:ilvl w:val="2"/>
                <w:numId w:val="14"/>
              </w:numPr>
              <w:spacing w:afterLines="0" w:after="0"/>
              <w:ind w:leftChars="0"/>
              <w:contextualSpacing/>
              <w:rPr>
                <w:rFonts w:eastAsiaTheme="minorEastAsia"/>
                <w:iCs/>
                <w:lang w:val="en-US" w:eastAsia="zh-CN"/>
              </w:rPr>
            </w:pPr>
            <m:oMath>
              <m:sSub>
                <m:sSubPr>
                  <m:ctrlPr>
                    <w:rPr>
                      <w:rFonts w:ascii="Cambria Math" w:hAnsi="Cambria Math"/>
                    </w:rPr>
                  </m:ctrlPr>
                </m:sSubPr>
                <m:e>
                  <m:r>
                    <w:rPr>
                      <w:rFonts w:ascii="Cambria Math" w:hAnsi="Cambria Math"/>
                    </w:rPr>
                    <m:t>σ</m:t>
                  </m:r>
                </m:e>
                <m:sub>
                  <m:r>
                    <w:rPr>
                      <w:rFonts w:ascii="Cambria Math" w:hAnsi="Cambria Math"/>
                    </w:rPr>
                    <m:t>RCS,A</m:t>
                  </m:r>
                </m:sub>
              </m:sSub>
            </m:oMath>
            <w:r w:rsidR="001D10E9" w:rsidRPr="001D10E9">
              <w:rPr>
                <w:rFonts w:eastAsiaTheme="minorEastAsia"/>
                <w:lang w:eastAsia="zh-CN"/>
              </w:rPr>
              <w:t xml:space="preserve"> is RCS component A of the target </w:t>
            </w:r>
          </w:p>
          <w:p w14:paraId="6AB697C7" w14:textId="77777777" w:rsidR="001D10E9" w:rsidRPr="001D10E9" w:rsidRDefault="00000000" w:rsidP="006E471C">
            <w:pPr>
              <w:pStyle w:val="ae"/>
              <w:numPr>
                <w:ilvl w:val="2"/>
                <w:numId w:val="14"/>
              </w:numPr>
              <w:spacing w:afterLines="0" w:after="0"/>
              <w:ind w:leftChars="0"/>
              <w:contextualSpacing/>
              <w:rPr>
                <w:rFonts w:eastAsiaTheme="minorEastAsia"/>
                <w:iCs/>
                <w:lang w:val="en-US" w:eastAsia="zh-CN"/>
              </w:rPr>
            </w:pPr>
            <m:oMath>
              <m:sSub>
                <m:sSubPr>
                  <m:ctrlPr>
                    <w:rPr>
                      <w:rFonts w:ascii="Cambria Math" w:hAnsi="Cambria Math"/>
                    </w:rPr>
                  </m:ctrlPr>
                </m:sSubPr>
                <m:e>
                  <m:r>
                    <w:rPr>
                      <w:rFonts w:ascii="Cambria Math" w:hAnsi="Cambria Math"/>
                    </w:rPr>
                    <m:t>SF</m:t>
                  </m:r>
                </m:e>
                <m:sub>
                  <m:r>
                    <w:rPr>
                      <w:rFonts w:ascii="Cambria Math" w:hAnsi="Cambria Math"/>
                    </w:rPr>
                    <m:t>dB</m:t>
                  </m:r>
                </m:sub>
              </m:sSub>
            </m:oMath>
            <w:r w:rsidR="001D10E9" w:rsidRPr="001D10E9">
              <w:rPr>
                <w:rFonts w:eastAsiaTheme="minorEastAsia"/>
                <w:lang w:eastAsia="zh-CN"/>
              </w:rPr>
              <w:t xml:space="preserve"> is the shadow fading of the target channel., down select from</w:t>
            </w:r>
          </w:p>
          <w:p w14:paraId="79E9A912" w14:textId="77777777" w:rsidR="001D10E9" w:rsidRPr="001D10E9" w:rsidRDefault="001D10E9" w:rsidP="006E471C">
            <w:pPr>
              <w:pStyle w:val="ae"/>
              <w:numPr>
                <w:ilvl w:val="3"/>
                <w:numId w:val="14"/>
              </w:numPr>
              <w:spacing w:afterLines="0" w:after="0"/>
              <w:ind w:leftChars="0"/>
              <w:contextualSpacing/>
              <w:rPr>
                <w:rFonts w:eastAsiaTheme="minorEastAsia"/>
                <w:iCs/>
                <w:lang w:val="en-US" w:eastAsia="zh-CN"/>
              </w:rPr>
            </w:pPr>
            <w:r w:rsidRPr="001D10E9">
              <w:rPr>
                <w:rFonts w:eastAsiaTheme="minorEastAsia"/>
                <w:iCs/>
                <w:lang w:val="en-US" w:eastAsia="zh-CN"/>
              </w:rPr>
              <w:t xml:space="preserve">Option 1: </w:t>
            </w:r>
            <m:oMath>
              <m:sSub>
                <m:sSubPr>
                  <m:ctrlPr>
                    <w:rPr>
                      <w:rFonts w:ascii="Cambria Math" w:hAnsi="Cambria Math"/>
                    </w:rPr>
                  </m:ctrlPr>
                </m:sSubPr>
                <m:e>
                  <m:r>
                    <w:rPr>
                      <w:rFonts w:ascii="Cambria Math" w:hAnsi="Cambria Math"/>
                    </w:rPr>
                    <m:t>SF</m:t>
                  </m:r>
                </m:e>
                <m:sub>
                  <m:r>
                    <w:rPr>
                      <w:rFonts w:ascii="Cambria Math" w:hAnsi="Cambria Math"/>
                    </w:rPr>
                    <m:t>dB</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r w:rsidRPr="001D10E9">
              <w:rPr>
                <w:rFonts w:eastAsiaTheme="minorEastAsia"/>
                <w:lang w:eastAsia="zh-CN"/>
              </w:rPr>
              <w:t xml:space="preserve">, where, </w:t>
            </w:r>
            <m:oMath>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r w:rsidRPr="001D10E9">
              <w:rPr>
                <w:rFonts w:eastAsiaTheme="minorEastAsia"/>
                <w:lang w:eastAsia="zh-CN"/>
              </w:rPr>
              <w:t xml:space="preserve"> are respectively generated for the Tx-target link and target-Rx link referring to step 4 in section 7.5, TR 38.901</w:t>
            </w:r>
          </w:p>
          <w:p w14:paraId="14081A71" w14:textId="77777777" w:rsidR="001D10E9" w:rsidRPr="001D10E9" w:rsidRDefault="001D10E9" w:rsidP="006E471C">
            <w:pPr>
              <w:pStyle w:val="ae"/>
              <w:numPr>
                <w:ilvl w:val="3"/>
                <w:numId w:val="14"/>
              </w:numPr>
              <w:spacing w:afterLines="0" w:after="0"/>
              <w:ind w:leftChars="0"/>
              <w:contextualSpacing/>
              <w:rPr>
                <w:rFonts w:eastAsiaTheme="minorEastAsia"/>
                <w:iCs/>
                <w:lang w:val="en-US" w:eastAsia="zh-CN"/>
              </w:rPr>
            </w:pPr>
            <w:r w:rsidRPr="001D10E9">
              <w:rPr>
                <w:rFonts w:eastAsiaTheme="minorEastAsia"/>
                <w:lang w:val="en-US" w:eastAsia="zh-CN"/>
              </w:rPr>
              <w:t xml:space="preserve">Option 2: </w:t>
            </w:r>
            <m:oMath>
              <m:sSub>
                <m:sSubPr>
                  <m:ctrlPr>
                    <w:rPr>
                      <w:rFonts w:ascii="Cambria Math" w:hAnsi="Cambria Math"/>
                    </w:rPr>
                  </m:ctrlPr>
                </m:sSubPr>
                <m:e>
                  <m:r>
                    <w:rPr>
                      <w:rFonts w:ascii="Cambria Math" w:hAnsi="Cambria Math"/>
                    </w:rPr>
                    <m:t>SF</m:t>
                  </m:r>
                </m:e>
                <m:sub>
                  <m:r>
                    <w:rPr>
                      <w:rFonts w:ascii="Cambria Math" w:hAnsi="Cambria Math"/>
                    </w:rPr>
                    <m:t>dB</m:t>
                  </m:r>
                </m:sub>
              </m:sSub>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e>
              </m:d>
            </m:oMath>
            <w:r w:rsidRPr="001D10E9">
              <w:rPr>
                <w:rFonts w:eastAsiaTheme="minorEastAsia"/>
                <w:lang w:eastAsia="zh-CN"/>
              </w:rPr>
              <w:t xml:space="preserve">, where, </w:t>
            </w:r>
            <m:oMath>
              <m:sSub>
                <m:sSubPr>
                  <m:ctrlPr>
                    <w:rPr>
                      <w:rFonts w:ascii="Cambria Math" w:hAnsi="Cambria Math"/>
                    </w:rPr>
                  </m:ctrlPr>
                </m:sSubPr>
                <m:e>
                  <m:r>
                    <w:rPr>
                      <w:rFonts w:ascii="Cambria Math" w:hAnsi="Cambria Math"/>
                    </w:rPr>
                    <m:t>SF</m:t>
                  </m:r>
                </m:e>
                <m:sub>
                  <m:r>
                    <w:rPr>
                      <w:rFonts w:ascii="Cambria Math" w:hAnsi="Cambria Math"/>
                    </w:rPr>
                    <m:t>dB,1</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dB,2</m:t>
                  </m:r>
                </m:sub>
              </m:sSub>
            </m:oMath>
            <w:r w:rsidRPr="001D10E9">
              <w:rPr>
                <w:rFonts w:eastAsiaTheme="minorEastAsia"/>
                <w:lang w:eastAsia="zh-CN"/>
              </w:rPr>
              <w:t xml:space="preserve"> are respectively generated for the Tx-target link and target-Rx link referring to step 4 in section 7.5, TR 38.901</w:t>
            </w:r>
          </w:p>
          <w:p w14:paraId="15EB211E" w14:textId="77777777" w:rsidR="001D10E9" w:rsidRPr="001D10E9" w:rsidRDefault="001D10E9" w:rsidP="006E471C">
            <w:pPr>
              <w:pStyle w:val="ae"/>
              <w:numPr>
                <w:ilvl w:val="3"/>
                <w:numId w:val="14"/>
              </w:numPr>
              <w:spacing w:afterLines="0" w:after="0"/>
              <w:ind w:leftChars="0"/>
              <w:contextualSpacing/>
              <w:rPr>
                <w:rFonts w:eastAsiaTheme="minorEastAsia"/>
                <w:iCs/>
                <w:lang w:val="en-US" w:eastAsia="zh-CN"/>
              </w:rPr>
            </w:pPr>
            <w:r w:rsidRPr="001D10E9">
              <w:rPr>
                <w:rFonts w:eastAsiaTheme="minorEastAsia"/>
                <w:lang w:eastAsia="zh-CN"/>
              </w:rPr>
              <w:t xml:space="preserve">Option 3: </w:t>
            </w:r>
            <m:oMath>
              <m:sSub>
                <m:sSubPr>
                  <m:ctrlPr>
                    <w:rPr>
                      <w:rFonts w:ascii="Cambria Math" w:hAnsi="Cambria Math"/>
                    </w:rPr>
                  </m:ctrlPr>
                </m:sSubPr>
                <m:e>
                  <m:r>
                    <w:rPr>
                      <w:rFonts w:ascii="Cambria Math" w:hAnsi="Cambria Math"/>
                    </w:rPr>
                    <m:t>SF</m:t>
                  </m:r>
                </m:e>
                <m:sub>
                  <m:r>
                    <w:rPr>
                      <w:rFonts w:ascii="Cambria Math" w:hAnsi="Cambria Math"/>
                    </w:rPr>
                    <m:t>dB</m:t>
                  </m:r>
                </m:sub>
              </m:sSub>
            </m:oMath>
            <w:r w:rsidRPr="001D10E9">
              <w:rPr>
                <w:rFonts w:eastAsiaTheme="minorEastAsia"/>
                <w:lang w:eastAsia="zh-CN"/>
              </w:rPr>
              <w:t xml:space="preserve"> is generated for the target channel referring to step 4 in section 7.5, TR 38.901 as starting point</w:t>
            </w:r>
          </w:p>
          <w:p w14:paraId="78623AFC" w14:textId="77777777" w:rsidR="001D10E9" w:rsidRPr="001D10E9" w:rsidRDefault="001D10E9" w:rsidP="006E471C">
            <w:pPr>
              <w:pStyle w:val="ae"/>
              <w:numPr>
                <w:ilvl w:val="0"/>
                <w:numId w:val="11"/>
              </w:numPr>
              <w:suppressAutoHyphens/>
              <w:spacing w:afterLines="0" w:after="0"/>
              <w:ind w:leftChars="0"/>
              <w:contextualSpacing/>
              <w:rPr>
                <w:rFonts w:eastAsiaTheme="minorEastAsia"/>
                <w:lang w:eastAsia="zh-CN"/>
              </w:rPr>
            </w:pPr>
            <w:r w:rsidRPr="001D10E9">
              <w:rPr>
                <w:rFonts w:eastAsiaTheme="minorEastAsia"/>
                <w:lang w:eastAsia="zh-CN"/>
              </w:rPr>
              <w:t xml:space="preserve">The presence or not of </w:t>
            </w:r>
            <w:r w:rsidRPr="001D10E9">
              <w:rPr>
                <w:rFonts w:eastAsia="SimSun"/>
              </w:rPr>
              <w:t xml:space="preserve">EO type-2 in the target channel doesn’t change the determined large-scale scaling factor </w:t>
            </w:r>
            <m:oMath>
              <m:sSub>
                <m:sSubPr>
                  <m:ctrlPr>
                    <w:rPr>
                      <w:rFonts w:ascii="Cambria Math" w:hAnsi="Cambria Math"/>
                    </w:rPr>
                  </m:ctrlPr>
                </m:sSubPr>
                <m:e>
                  <m:r>
                    <w:rPr>
                      <w:rFonts w:ascii="Cambria Math" w:hAnsi="Cambria Math"/>
                    </w:rPr>
                    <m:t>L</m:t>
                  </m:r>
                </m:e>
                <m:sub>
                  <m:r>
                    <w:rPr>
                      <w:rFonts w:ascii="Cambria Math" w:hAnsi="Cambria Math"/>
                    </w:rPr>
                    <m:t>TX-ST-RX</m:t>
                  </m:r>
                </m:sub>
              </m:sSub>
            </m:oMath>
          </w:p>
          <w:p w14:paraId="6B7DD380" w14:textId="77777777" w:rsidR="001D10E9" w:rsidRPr="001D10E9" w:rsidRDefault="00000000" w:rsidP="006E471C">
            <w:pPr>
              <w:pStyle w:val="ae"/>
              <w:numPr>
                <w:ilvl w:val="0"/>
                <w:numId w:val="11"/>
              </w:numPr>
              <w:spacing w:afterLines="0" w:after="0"/>
              <w:ind w:leftChars="0"/>
              <w:contextualSpacing/>
              <w:rPr>
                <w:rFonts w:eastAsiaTheme="minorEastAsia"/>
                <w:iCs/>
                <w:lang w:val="en-US" w:eastAsia="zh-CN"/>
              </w:rPr>
            </w:pPr>
            <m:oMath>
              <m:sSub>
                <m:sSubPr>
                  <m:ctrlPr>
                    <w:rPr>
                      <w:rFonts w:ascii="Cambria Math" w:hAnsi="Cambria Math"/>
                    </w:rPr>
                  </m:ctrlPr>
                </m:sSubPr>
                <m:e>
                  <m:r>
                    <w:rPr>
                      <w:rFonts w:ascii="Cambria Math" w:hAnsi="Cambria Math"/>
                    </w:rPr>
                    <m:t>L</m:t>
                  </m:r>
                </m:e>
                <m:sub>
                  <m:r>
                    <w:rPr>
                      <w:rFonts w:ascii="Cambria Math" w:hAnsi="Cambria Math"/>
                    </w:rPr>
                    <m:t>TX-ST-RX</m:t>
                  </m:r>
                </m:sub>
              </m:sSub>
            </m:oMath>
            <w:r w:rsidR="001D10E9" w:rsidRPr="001D10E9">
              <w:rPr>
                <w:rFonts w:eastAsiaTheme="minorEastAsia"/>
                <w:lang w:eastAsia="zh-CN"/>
              </w:rPr>
              <w:t xml:space="preserve"> is used to scale the generated channel coefficient of the target channel</w:t>
            </w:r>
          </w:p>
          <w:p w14:paraId="5527BC60" w14:textId="77777777" w:rsidR="001D10E9" w:rsidRDefault="001D10E9" w:rsidP="006E471C">
            <w:pPr>
              <w:pStyle w:val="ae"/>
              <w:numPr>
                <w:ilvl w:val="1"/>
                <w:numId w:val="11"/>
              </w:numPr>
              <w:suppressAutoHyphens/>
              <w:spacing w:afterLines="0" w:after="0"/>
              <w:ind w:leftChars="0"/>
              <w:contextualSpacing/>
              <w:rPr>
                <w:rFonts w:eastAsiaTheme="minorEastAsia"/>
                <w:lang w:eastAsia="zh-CN"/>
              </w:rPr>
            </w:pPr>
            <w:r w:rsidRPr="001D10E9">
              <w:rPr>
                <w:rFonts w:eastAsiaTheme="minorEastAsia"/>
                <w:lang w:eastAsia="zh-CN"/>
              </w:rPr>
              <w:t>FFS impact of power normalization if supported between target channel and background ch</w:t>
            </w:r>
            <w:r>
              <w:rPr>
                <w:rFonts w:eastAsiaTheme="minorEastAsia"/>
                <w:lang w:eastAsia="zh-CN"/>
              </w:rPr>
              <w:t>annel</w:t>
            </w:r>
          </w:p>
          <w:p w14:paraId="47CEFDA3" w14:textId="77777777" w:rsidR="001D10E9" w:rsidRPr="00016AC8" w:rsidRDefault="001D10E9" w:rsidP="0075079C">
            <w:pPr>
              <w:spacing w:after="120"/>
              <w:rPr>
                <w:rFonts w:eastAsiaTheme="minorEastAsia"/>
                <w:lang w:eastAsia="ja-JP"/>
              </w:rPr>
            </w:pPr>
          </w:p>
        </w:tc>
      </w:tr>
    </w:tbl>
    <w:p w14:paraId="040B959B" w14:textId="7D9463A7" w:rsidR="00BA66E6" w:rsidRPr="00AC7CBC" w:rsidRDefault="00A30EB7" w:rsidP="00636FFE">
      <w:pPr>
        <w:adjustRightInd w:val="0"/>
        <w:snapToGrid w:val="0"/>
        <w:spacing w:after="120"/>
        <w:ind w:left="1" w:hanging="1"/>
        <w:jc w:val="both"/>
        <w:rPr>
          <w:rFonts w:eastAsiaTheme="minorEastAsia"/>
          <w:sz w:val="22"/>
          <w:szCs w:val="22"/>
          <w:lang w:eastAsia="ja-JP"/>
        </w:rPr>
      </w:pPr>
      <w:r w:rsidRPr="00AC7CBC">
        <w:rPr>
          <w:rFonts w:eastAsiaTheme="minorEastAsia" w:hint="eastAsia"/>
          <w:sz w:val="22"/>
          <w:szCs w:val="22"/>
          <w:lang w:eastAsia="ja-JP"/>
        </w:rPr>
        <w:t xml:space="preserve">When </w:t>
      </w:r>
      <w:r w:rsidR="00996236" w:rsidRPr="00AC7CBC">
        <w:rPr>
          <w:rFonts w:eastAsiaTheme="minorEastAsia" w:hint="eastAsia"/>
          <w:sz w:val="22"/>
          <w:szCs w:val="22"/>
          <w:lang w:eastAsia="ja-JP"/>
        </w:rPr>
        <w:t xml:space="preserve">a </w:t>
      </w:r>
      <w:r w:rsidRPr="00AC7CBC">
        <w:rPr>
          <w:rFonts w:eastAsiaTheme="minorEastAsia" w:hint="eastAsia"/>
          <w:sz w:val="22"/>
          <w:szCs w:val="22"/>
          <w:lang w:eastAsia="ja-JP"/>
        </w:rPr>
        <w:t xml:space="preserve">target </w:t>
      </w:r>
      <w:r w:rsidR="00996236" w:rsidRPr="00AC7CBC">
        <w:rPr>
          <w:rFonts w:eastAsiaTheme="minorEastAsia" w:hint="eastAsia"/>
          <w:sz w:val="22"/>
          <w:szCs w:val="22"/>
          <w:lang w:eastAsia="ja-JP"/>
        </w:rPr>
        <w:t>is</w:t>
      </w:r>
      <w:r w:rsidRPr="00AC7CBC">
        <w:rPr>
          <w:rFonts w:eastAsiaTheme="minorEastAsia" w:hint="eastAsia"/>
          <w:sz w:val="22"/>
          <w:szCs w:val="22"/>
          <w:lang w:eastAsia="ja-JP"/>
        </w:rPr>
        <w:t xml:space="preserve"> </w:t>
      </w:r>
      <w:r w:rsidRPr="00AC7CBC">
        <w:rPr>
          <w:rFonts w:eastAsiaTheme="minorEastAsia"/>
          <w:sz w:val="22"/>
          <w:szCs w:val="22"/>
          <w:lang w:eastAsia="ja-JP"/>
        </w:rPr>
        <w:t>modelled</w:t>
      </w:r>
      <w:r w:rsidRPr="00AC7CBC">
        <w:rPr>
          <w:rFonts w:eastAsiaTheme="minorEastAsia" w:hint="eastAsia"/>
          <w:sz w:val="22"/>
          <w:szCs w:val="22"/>
          <w:lang w:eastAsia="ja-JP"/>
        </w:rPr>
        <w:t xml:space="preserve"> </w:t>
      </w:r>
      <w:r w:rsidR="00996236" w:rsidRPr="00AC7CBC">
        <w:rPr>
          <w:rFonts w:eastAsiaTheme="minorEastAsia" w:hint="eastAsia"/>
          <w:sz w:val="22"/>
          <w:szCs w:val="22"/>
          <w:lang w:eastAsia="ja-JP"/>
        </w:rPr>
        <w:t xml:space="preserve">with </w:t>
      </w:r>
      <w:r w:rsidRPr="00AC7CBC">
        <w:rPr>
          <w:rFonts w:eastAsia="DengXian"/>
          <w:color w:val="000000" w:themeColor="text1"/>
          <w:sz w:val="22"/>
          <w:szCs w:val="22"/>
          <w:lang w:eastAsia="zh-CN"/>
        </w:rPr>
        <w:t>multiple scattering points</w:t>
      </w:r>
      <w:r w:rsidR="00B55780" w:rsidRPr="00AC7CBC">
        <w:rPr>
          <w:rFonts w:eastAsiaTheme="minorEastAsia" w:hint="eastAsia"/>
          <w:color w:val="000000" w:themeColor="text1"/>
          <w:sz w:val="22"/>
          <w:szCs w:val="22"/>
          <w:lang w:eastAsia="ja-JP"/>
        </w:rPr>
        <w:t xml:space="preserve"> </w:t>
      </w:r>
      <w:r w:rsidR="00B55780" w:rsidRPr="00AC7CBC">
        <w:rPr>
          <w:rFonts w:eastAsiaTheme="minorEastAsia" w:hint="eastAsia"/>
          <w:i/>
          <w:iCs/>
          <w:color w:val="000000" w:themeColor="text1"/>
          <w:sz w:val="22"/>
          <w:szCs w:val="22"/>
          <w:lang w:eastAsia="ja-JP"/>
        </w:rPr>
        <w:t>Ns</w:t>
      </w:r>
      <w:r w:rsidRPr="00AC7CBC">
        <w:rPr>
          <w:rFonts w:eastAsiaTheme="minorEastAsia" w:hint="eastAsia"/>
          <w:color w:val="000000" w:themeColor="text1"/>
          <w:sz w:val="22"/>
          <w:szCs w:val="22"/>
          <w:lang w:eastAsia="ja-JP"/>
        </w:rPr>
        <w:t xml:space="preserve"> and each point has </w:t>
      </w:r>
      <w:r w:rsidRPr="00AC7CBC">
        <w:rPr>
          <w:rFonts w:eastAsiaTheme="minorEastAsia"/>
          <w:sz w:val="22"/>
          <w:szCs w:val="22"/>
          <w:lang w:eastAsia="zh-CN"/>
        </w:rPr>
        <w:t>RCS component A</w:t>
      </w:r>
      <w:r w:rsidRPr="00AC7CBC">
        <w:rPr>
          <w:rFonts w:eastAsiaTheme="minorEastAsia" w:hint="eastAsia"/>
          <w:i/>
          <w:iCs/>
          <w:sz w:val="22"/>
          <w:szCs w:val="22"/>
          <w:vertAlign w:val="subscript"/>
          <w:lang w:eastAsia="ja-JP"/>
        </w:rPr>
        <w:t>i</w:t>
      </w:r>
      <w:r w:rsidRPr="00AC7CBC">
        <w:rPr>
          <w:rFonts w:eastAsiaTheme="minorEastAsia" w:hint="eastAsia"/>
          <w:i/>
          <w:iCs/>
          <w:sz w:val="22"/>
          <w:szCs w:val="22"/>
          <w:lang w:eastAsia="ja-JP"/>
        </w:rPr>
        <w:t xml:space="preserve">, </w:t>
      </w:r>
      <w:r w:rsidRPr="00AC7CBC">
        <w:rPr>
          <w:rFonts w:eastAsiaTheme="minorEastAsia" w:hint="eastAsia"/>
          <w:sz w:val="22"/>
          <w:szCs w:val="22"/>
          <w:lang w:eastAsia="ja-JP"/>
        </w:rPr>
        <w:t xml:space="preserve">the </w:t>
      </w:r>
      <w:r w:rsidRPr="00AC7CBC">
        <w:rPr>
          <w:rFonts w:eastAsiaTheme="minorEastAsia"/>
          <w:sz w:val="22"/>
          <w:szCs w:val="22"/>
          <w:lang w:eastAsia="zh-CN"/>
        </w:rPr>
        <w:t>RCS component</w:t>
      </w:r>
      <w:r w:rsidRPr="00AC7CBC">
        <w:rPr>
          <w:rFonts w:eastAsiaTheme="minorEastAsia" w:hint="eastAsia"/>
          <w:sz w:val="22"/>
          <w:szCs w:val="22"/>
          <w:lang w:eastAsia="ja-JP"/>
        </w:rPr>
        <w:t xml:space="preserve"> A </w:t>
      </w:r>
      <w:r w:rsidR="00996236" w:rsidRPr="00AC7CBC">
        <w:rPr>
          <w:rFonts w:eastAsiaTheme="minorEastAsia" w:hint="eastAsia"/>
          <w:sz w:val="22"/>
          <w:szCs w:val="22"/>
          <w:lang w:eastAsia="ja-JP"/>
        </w:rPr>
        <w:t xml:space="preserve">of the target </w:t>
      </w:r>
      <w:r w:rsidR="00636FFE" w:rsidRPr="00AC7CBC">
        <w:rPr>
          <w:rFonts w:eastAsiaTheme="minorEastAsia" w:hint="eastAsia"/>
          <w:sz w:val="22"/>
          <w:szCs w:val="22"/>
          <w:lang w:eastAsia="ja-JP"/>
        </w:rPr>
        <w:t xml:space="preserve">should be a value </w:t>
      </w:r>
      <w:r w:rsidR="00BA7E81" w:rsidRPr="00AC7CBC">
        <w:rPr>
          <w:rFonts w:eastAsiaTheme="minorEastAsia" w:hint="eastAsia"/>
          <w:sz w:val="22"/>
          <w:szCs w:val="22"/>
          <w:lang w:eastAsia="ja-JP"/>
        </w:rPr>
        <w:t xml:space="preserve">representative for all values </w:t>
      </w:r>
      <w:r w:rsidR="00BA7E81" w:rsidRPr="00AC7CBC">
        <w:rPr>
          <w:rFonts w:eastAsiaTheme="minorEastAsia"/>
          <w:sz w:val="22"/>
          <w:szCs w:val="22"/>
          <w:lang w:eastAsia="zh-CN"/>
        </w:rPr>
        <w:t>A</w:t>
      </w:r>
      <w:r w:rsidR="00BA7E81" w:rsidRPr="00AC7CBC">
        <w:rPr>
          <w:rFonts w:eastAsiaTheme="minorEastAsia" w:hint="eastAsia"/>
          <w:i/>
          <w:iCs/>
          <w:sz w:val="22"/>
          <w:szCs w:val="22"/>
          <w:vertAlign w:val="subscript"/>
          <w:lang w:eastAsia="ja-JP"/>
        </w:rPr>
        <w:t>i</w:t>
      </w:r>
      <w:r w:rsidR="00BA7E81" w:rsidRPr="00AC7CBC">
        <w:rPr>
          <w:rFonts w:eastAsiaTheme="minorEastAsia" w:hint="eastAsia"/>
          <w:sz w:val="22"/>
          <w:szCs w:val="22"/>
          <w:lang w:eastAsia="ja-JP"/>
        </w:rPr>
        <w:t xml:space="preserve">. </w:t>
      </w:r>
      <w:r w:rsidR="00B55780" w:rsidRPr="00AC7CBC">
        <w:rPr>
          <w:rFonts w:eastAsiaTheme="minorEastAsia" w:hint="eastAsia"/>
          <w:sz w:val="22"/>
          <w:szCs w:val="22"/>
          <w:lang w:eastAsia="ja-JP"/>
        </w:rPr>
        <w:t xml:space="preserve">Because each path </w:t>
      </w:r>
      <w:r w:rsidR="00996236" w:rsidRPr="00AC7CBC">
        <w:rPr>
          <w:rFonts w:eastAsiaTheme="minorEastAsia" w:hint="eastAsia"/>
          <w:sz w:val="22"/>
          <w:szCs w:val="22"/>
          <w:lang w:eastAsia="ja-JP"/>
        </w:rPr>
        <w:t xml:space="preserve">in target channel </w:t>
      </w:r>
      <w:r w:rsidR="00B55780" w:rsidRPr="00AC7CBC">
        <w:rPr>
          <w:rFonts w:eastAsiaTheme="minorEastAsia" w:hint="eastAsia"/>
          <w:sz w:val="22"/>
          <w:szCs w:val="22"/>
          <w:lang w:eastAsia="ja-JP"/>
        </w:rPr>
        <w:t xml:space="preserve">has individual </w:t>
      </w:r>
      <w:r w:rsidR="00B55780" w:rsidRPr="00AC7CBC">
        <w:rPr>
          <w:rFonts w:eastAsiaTheme="minorEastAsia"/>
          <w:sz w:val="22"/>
          <w:szCs w:val="22"/>
          <w:lang w:eastAsia="zh-CN"/>
        </w:rPr>
        <w:t>RCS component A</w:t>
      </w:r>
      <w:r w:rsidR="00B55780" w:rsidRPr="00AC7CBC">
        <w:rPr>
          <w:rFonts w:eastAsiaTheme="minorEastAsia" w:hint="eastAsia"/>
          <w:i/>
          <w:iCs/>
          <w:sz w:val="22"/>
          <w:szCs w:val="22"/>
          <w:vertAlign w:val="subscript"/>
          <w:lang w:eastAsia="ja-JP"/>
        </w:rPr>
        <w:t>i</w:t>
      </w:r>
      <w:r w:rsidR="00B55780" w:rsidRPr="00AC7CBC">
        <w:rPr>
          <w:rFonts w:eastAsiaTheme="minorEastAsia" w:hint="eastAsia"/>
          <w:i/>
          <w:iCs/>
          <w:sz w:val="22"/>
          <w:szCs w:val="22"/>
          <w:lang w:eastAsia="ja-JP"/>
        </w:rPr>
        <w:t xml:space="preserve">, </w:t>
      </w:r>
      <w:r w:rsidR="00B55780" w:rsidRPr="00AC7CBC">
        <w:rPr>
          <w:rFonts w:eastAsiaTheme="minorEastAsia" w:hint="eastAsia"/>
          <w:sz w:val="22"/>
          <w:szCs w:val="22"/>
          <w:lang w:eastAsia="ja-JP"/>
        </w:rPr>
        <w:t xml:space="preserve">so the </w:t>
      </w:r>
      <w:r w:rsidR="00B55780" w:rsidRPr="00AC7CBC">
        <w:rPr>
          <w:rFonts w:eastAsiaTheme="minorEastAsia"/>
          <w:sz w:val="22"/>
          <w:szCs w:val="22"/>
          <w:lang w:eastAsia="zh-CN"/>
        </w:rPr>
        <w:t>RCS component</w:t>
      </w:r>
      <w:r w:rsidR="00B55780" w:rsidRPr="00AC7CBC">
        <w:rPr>
          <w:rFonts w:eastAsiaTheme="minorEastAsia" w:hint="eastAsia"/>
          <w:sz w:val="22"/>
          <w:szCs w:val="22"/>
          <w:lang w:eastAsia="ja-JP"/>
        </w:rPr>
        <w:t xml:space="preserve"> A should be defined as </w:t>
      </w:r>
      <w:r w:rsidR="00996236" w:rsidRPr="00AC7CBC">
        <w:rPr>
          <w:rFonts w:eastAsiaTheme="minorEastAsia" w:hint="eastAsia"/>
          <w:sz w:val="22"/>
          <w:szCs w:val="22"/>
          <w:lang w:eastAsia="ja-JP"/>
        </w:rPr>
        <w:t xml:space="preserve">a mean value of all </w:t>
      </w:r>
      <w:r w:rsidR="00996236" w:rsidRPr="00AC7CBC">
        <w:rPr>
          <w:rFonts w:eastAsiaTheme="minorEastAsia"/>
          <w:sz w:val="22"/>
          <w:szCs w:val="22"/>
          <w:lang w:eastAsia="zh-CN"/>
        </w:rPr>
        <w:t>A</w:t>
      </w:r>
      <w:r w:rsidR="00996236" w:rsidRPr="00AC7CBC">
        <w:rPr>
          <w:rFonts w:eastAsiaTheme="minorEastAsia" w:hint="eastAsia"/>
          <w:i/>
          <w:iCs/>
          <w:sz w:val="22"/>
          <w:szCs w:val="22"/>
          <w:vertAlign w:val="subscript"/>
          <w:lang w:eastAsia="ja-JP"/>
        </w:rPr>
        <w:t>i</w:t>
      </w:r>
      <w:r w:rsidR="00996236" w:rsidRPr="00AC7CBC">
        <w:rPr>
          <w:rFonts w:eastAsiaTheme="minorEastAsia" w:hint="eastAsia"/>
          <w:sz w:val="22"/>
          <w:szCs w:val="22"/>
          <w:lang w:eastAsia="ja-JP"/>
        </w:rPr>
        <w:t xml:space="preserve"> as </w:t>
      </w:r>
      <w:r w:rsidR="00B55780" w:rsidRPr="00AC7CBC">
        <w:rPr>
          <w:rFonts w:eastAsiaTheme="minorEastAsia" w:hint="eastAsia"/>
          <w:sz w:val="22"/>
          <w:szCs w:val="22"/>
          <w:lang w:eastAsia="ja-JP"/>
        </w:rPr>
        <w:t>below:</w:t>
      </w:r>
    </w:p>
    <w:p w14:paraId="7C15A962" w14:textId="2E19369B" w:rsidR="00B55780" w:rsidRPr="00B55780" w:rsidRDefault="005375BA" w:rsidP="00636FFE">
      <w:pPr>
        <w:adjustRightInd w:val="0"/>
        <w:snapToGrid w:val="0"/>
        <w:spacing w:after="120"/>
        <w:ind w:left="1" w:hanging="1"/>
        <w:jc w:val="both"/>
        <w:rPr>
          <w:rFonts w:eastAsiaTheme="minorEastAsia"/>
          <w:sz w:val="22"/>
          <w:szCs w:val="22"/>
          <w:lang w:eastAsia="ja-JP"/>
        </w:rPr>
      </w:pPr>
      <m:oMathPara>
        <m:oMath>
          <m:r>
            <w:rPr>
              <w:rFonts w:ascii="Cambria Math" w:eastAsiaTheme="minorEastAsia" w:hAnsi="Cambria Math"/>
              <w:sz w:val="22"/>
              <w:szCs w:val="22"/>
              <w:lang w:eastAsia="ja-JP"/>
            </w:rPr>
            <m:t>A=</m:t>
          </m:r>
          <m:f>
            <m:fPr>
              <m:ctrlPr>
                <w:rPr>
                  <w:rFonts w:ascii="Cambria Math" w:eastAsiaTheme="minorEastAsia" w:hAnsi="Cambria Math"/>
                  <w:i/>
                  <w:sz w:val="22"/>
                  <w:szCs w:val="22"/>
                  <w:lang w:eastAsia="ja-JP"/>
                </w:rPr>
              </m:ctrlPr>
            </m:fPr>
            <m:num>
              <m:r>
                <w:rPr>
                  <w:rFonts w:ascii="Cambria Math" w:eastAsiaTheme="minorEastAsia" w:hAnsi="Cambria Math"/>
                  <w:sz w:val="22"/>
                  <w:szCs w:val="22"/>
                  <w:lang w:eastAsia="ja-JP"/>
                </w:rPr>
                <m:t>1</m:t>
              </m:r>
            </m:num>
            <m:den>
              <m:r>
                <w:rPr>
                  <w:rFonts w:ascii="Cambria Math" w:eastAsiaTheme="minorEastAsia" w:hAnsi="Cambria Math"/>
                  <w:sz w:val="22"/>
                  <w:szCs w:val="22"/>
                  <w:lang w:eastAsia="ja-JP"/>
                </w:rPr>
                <m:t>Ns</m:t>
              </m:r>
            </m:den>
          </m:f>
          <m:nary>
            <m:naryPr>
              <m:chr m:val="∑"/>
              <m:limLoc m:val="undOvr"/>
              <m:ctrlPr>
                <w:rPr>
                  <w:rFonts w:ascii="Cambria Math" w:eastAsiaTheme="minorEastAsia" w:hAnsi="Cambria Math"/>
                  <w:i/>
                  <w:sz w:val="22"/>
                  <w:szCs w:val="22"/>
                  <w:lang w:eastAsia="ja-JP"/>
                </w:rPr>
              </m:ctrlPr>
            </m:naryPr>
            <m:sub>
              <m:r>
                <w:rPr>
                  <w:rFonts w:ascii="Cambria Math" w:eastAsiaTheme="minorEastAsia" w:hAnsi="Cambria Math"/>
                  <w:sz w:val="22"/>
                  <w:szCs w:val="22"/>
                  <w:lang w:eastAsia="ja-JP"/>
                </w:rPr>
                <m:t>i=1</m:t>
              </m:r>
            </m:sub>
            <m:sup>
              <m:r>
                <w:rPr>
                  <w:rFonts w:ascii="Cambria Math" w:eastAsiaTheme="minorEastAsia" w:hAnsi="Cambria Math"/>
                  <w:sz w:val="22"/>
                  <w:szCs w:val="22"/>
                  <w:lang w:eastAsia="ja-JP"/>
                </w:rPr>
                <m:t>Ns</m:t>
              </m:r>
            </m:sup>
            <m:e>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A</m:t>
                  </m:r>
                </m:e>
                <m:sub>
                  <m:r>
                    <w:rPr>
                      <w:rFonts w:ascii="Cambria Math" w:eastAsiaTheme="minorEastAsia" w:hAnsi="Cambria Math"/>
                      <w:sz w:val="22"/>
                      <w:szCs w:val="22"/>
                      <w:lang w:eastAsia="ja-JP"/>
                    </w:rPr>
                    <m:t>i</m:t>
                  </m:r>
                </m:sub>
              </m:sSub>
            </m:e>
          </m:nary>
        </m:oMath>
      </m:oMathPara>
    </w:p>
    <w:p w14:paraId="4CBA22A2" w14:textId="262D1073" w:rsidR="00A30EB7" w:rsidRPr="00A5354B" w:rsidRDefault="005375BA" w:rsidP="00BA66E6">
      <w:pPr>
        <w:adjustRightInd w:val="0"/>
        <w:snapToGrid w:val="0"/>
        <w:spacing w:after="120"/>
        <w:ind w:left="850" w:hangingChars="385" w:hanging="850"/>
        <w:rPr>
          <w:rFonts w:eastAsiaTheme="minorEastAsia"/>
          <w:b/>
          <w:bCs/>
          <w:i/>
          <w:iCs/>
          <w:sz w:val="22"/>
          <w:szCs w:val="22"/>
          <w:lang w:eastAsia="ja-JP"/>
        </w:rPr>
      </w:pPr>
      <w:r w:rsidRPr="00A5354B">
        <w:rPr>
          <w:b/>
          <w:bCs/>
          <w:i/>
          <w:iCs/>
          <w:sz w:val="22"/>
          <w:szCs w:val="22"/>
        </w:rPr>
        <w:t xml:space="preserve">Proposal </w:t>
      </w:r>
      <w:r w:rsidR="00D546EA" w:rsidRPr="00A5354B">
        <w:rPr>
          <w:rFonts w:eastAsiaTheme="minorEastAsia" w:hint="eastAsia"/>
          <w:b/>
          <w:bCs/>
          <w:i/>
          <w:iCs/>
          <w:sz w:val="22"/>
          <w:szCs w:val="22"/>
          <w:lang w:eastAsia="ja-JP"/>
        </w:rPr>
        <w:t>10</w:t>
      </w:r>
      <w:r w:rsidRPr="00A5354B">
        <w:rPr>
          <w:b/>
          <w:bCs/>
          <w:i/>
          <w:iCs/>
          <w:sz w:val="22"/>
          <w:szCs w:val="22"/>
        </w:rPr>
        <w:t>:</w:t>
      </w:r>
      <w:r w:rsidRPr="00A5354B">
        <w:rPr>
          <w:rFonts w:eastAsiaTheme="minorEastAsia"/>
          <w:b/>
          <w:bCs/>
          <w:i/>
          <w:iCs/>
          <w:sz w:val="22"/>
          <w:szCs w:val="22"/>
          <w:lang w:eastAsia="ja-JP"/>
        </w:rPr>
        <w:t xml:space="preserve"> When </w:t>
      </w:r>
      <w:r w:rsidR="00996236" w:rsidRPr="00A5354B">
        <w:rPr>
          <w:rFonts w:eastAsiaTheme="minorEastAsia" w:hint="eastAsia"/>
          <w:b/>
          <w:bCs/>
          <w:i/>
          <w:iCs/>
          <w:sz w:val="22"/>
          <w:szCs w:val="22"/>
          <w:lang w:eastAsia="ja-JP"/>
        </w:rPr>
        <w:t xml:space="preserve">a </w:t>
      </w:r>
      <w:r w:rsidRPr="00A5354B">
        <w:rPr>
          <w:rFonts w:eastAsiaTheme="minorEastAsia"/>
          <w:b/>
          <w:bCs/>
          <w:i/>
          <w:iCs/>
          <w:sz w:val="22"/>
          <w:szCs w:val="22"/>
          <w:lang w:eastAsia="ja-JP"/>
        </w:rPr>
        <w:t xml:space="preserve">target </w:t>
      </w:r>
      <w:r w:rsidR="00996236" w:rsidRPr="00A5354B">
        <w:rPr>
          <w:rFonts w:eastAsiaTheme="minorEastAsia" w:hint="eastAsia"/>
          <w:b/>
          <w:bCs/>
          <w:i/>
          <w:iCs/>
          <w:sz w:val="22"/>
          <w:szCs w:val="22"/>
          <w:lang w:eastAsia="ja-JP"/>
        </w:rPr>
        <w:t>is</w:t>
      </w:r>
      <w:r w:rsidRPr="00A5354B">
        <w:rPr>
          <w:rFonts w:eastAsiaTheme="minorEastAsia"/>
          <w:b/>
          <w:bCs/>
          <w:i/>
          <w:iCs/>
          <w:sz w:val="22"/>
          <w:szCs w:val="22"/>
          <w:lang w:eastAsia="ja-JP"/>
        </w:rPr>
        <w:t xml:space="preserve"> modelled </w:t>
      </w:r>
      <w:r w:rsidRPr="00A5354B">
        <w:rPr>
          <w:rFonts w:eastAsia="DengXian"/>
          <w:b/>
          <w:bCs/>
          <w:i/>
          <w:iCs/>
          <w:color w:val="000000" w:themeColor="text1"/>
          <w:sz w:val="22"/>
          <w:szCs w:val="22"/>
          <w:lang w:eastAsia="zh-CN"/>
        </w:rPr>
        <w:t>multiple scattering points</w:t>
      </w:r>
      <w:r w:rsidRPr="00A5354B">
        <w:rPr>
          <w:rFonts w:eastAsiaTheme="minorEastAsia"/>
          <w:b/>
          <w:bCs/>
          <w:i/>
          <w:iCs/>
          <w:color w:val="000000" w:themeColor="text1"/>
          <w:sz w:val="22"/>
          <w:szCs w:val="22"/>
          <w:lang w:eastAsia="ja-JP"/>
        </w:rPr>
        <w:t xml:space="preserve"> Ns and each point has </w:t>
      </w:r>
      <w:r w:rsidRPr="00A5354B">
        <w:rPr>
          <w:rFonts w:eastAsiaTheme="minorEastAsia"/>
          <w:b/>
          <w:bCs/>
          <w:i/>
          <w:iCs/>
          <w:sz w:val="22"/>
          <w:szCs w:val="22"/>
          <w:lang w:eastAsia="zh-CN"/>
        </w:rPr>
        <w:t>RCS component A</w:t>
      </w:r>
      <w:r w:rsidRPr="00A5354B">
        <w:rPr>
          <w:rFonts w:eastAsiaTheme="minorEastAsia"/>
          <w:b/>
          <w:bCs/>
          <w:i/>
          <w:iCs/>
          <w:sz w:val="22"/>
          <w:szCs w:val="22"/>
          <w:vertAlign w:val="subscript"/>
          <w:lang w:eastAsia="ja-JP"/>
        </w:rPr>
        <w:t>i</w:t>
      </w:r>
      <w:r w:rsidRPr="00A5354B">
        <w:rPr>
          <w:rFonts w:eastAsiaTheme="minorEastAsia"/>
          <w:b/>
          <w:bCs/>
          <w:i/>
          <w:iCs/>
          <w:sz w:val="22"/>
          <w:szCs w:val="22"/>
          <w:lang w:eastAsia="ja-JP"/>
        </w:rPr>
        <w:t xml:space="preserve">, the </w:t>
      </w:r>
      <w:r w:rsidRPr="00A5354B">
        <w:rPr>
          <w:rFonts w:eastAsiaTheme="minorEastAsia"/>
          <w:b/>
          <w:bCs/>
          <w:i/>
          <w:iCs/>
          <w:sz w:val="22"/>
          <w:szCs w:val="22"/>
          <w:lang w:eastAsia="zh-CN"/>
        </w:rPr>
        <w:t>RCS component</w:t>
      </w:r>
      <w:r w:rsidRPr="00A5354B">
        <w:rPr>
          <w:rFonts w:eastAsiaTheme="minorEastAsia"/>
          <w:b/>
          <w:bCs/>
          <w:i/>
          <w:iCs/>
          <w:sz w:val="22"/>
          <w:szCs w:val="22"/>
          <w:lang w:eastAsia="ja-JP"/>
        </w:rPr>
        <w:t xml:space="preserve"> A</w:t>
      </w:r>
      <w:r w:rsidR="00996236" w:rsidRPr="00A5354B">
        <w:rPr>
          <w:rFonts w:eastAsiaTheme="minorEastAsia" w:hint="eastAsia"/>
          <w:b/>
          <w:bCs/>
          <w:i/>
          <w:iCs/>
          <w:sz w:val="22"/>
          <w:szCs w:val="22"/>
          <w:lang w:eastAsia="ja-JP"/>
        </w:rPr>
        <w:t xml:space="preserve"> of the target</w:t>
      </w:r>
      <w:r w:rsidRPr="00A5354B">
        <w:rPr>
          <w:rFonts w:eastAsiaTheme="minorEastAsia"/>
          <w:b/>
          <w:bCs/>
          <w:i/>
          <w:iCs/>
          <w:sz w:val="22"/>
          <w:szCs w:val="22"/>
          <w:lang w:eastAsia="ja-JP"/>
        </w:rPr>
        <w:t xml:space="preserve"> in pathloss formula is defined </w:t>
      </w:r>
      <w:r w:rsidR="00996236" w:rsidRPr="00A5354B">
        <w:rPr>
          <w:rFonts w:eastAsiaTheme="minorEastAsia" w:hint="eastAsia"/>
          <w:b/>
          <w:bCs/>
          <w:i/>
          <w:iCs/>
          <w:sz w:val="22"/>
          <w:szCs w:val="22"/>
          <w:lang w:eastAsia="ja-JP"/>
        </w:rPr>
        <w:t xml:space="preserve">a mean value of all </w:t>
      </w:r>
      <w:r w:rsidR="00996236" w:rsidRPr="00A5354B">
        <w:rPr>
          <w:rFonts w:eastAsiaTheme="minorEastAsia"/>
          <w:b/>
          <w:bCs/>
          <w:i/>
          <w:iCs/>
          <w:sz w:val="22"/>
          <w:szCs w:val="22"/>
          <w:lang w:eastAsia="zh-CN"/>
        </w:rPr>
        <w:t>A</w:t>
      </w:r>
      <w:r w:rsidR="00996236" w:rsidRPr="00A5354B">
        <w:rPr>
          <w:rFonts w:eastAsiaTheme="minorEastAsia" w:hint="eastAsia"/>
          <w:b/>
          <w:bCs/>
          <w:i/>
          <w:iCs/>
          <w:sz w:val="22"/>
          <w:szCs w:val="22"/>
          <w:vertAlign w:val="subscript"/>
          <w:lang w:eastAsia="ja-JP"/>
        </w:rPr>
        <w:t>i</w:t>
      </w:r>
      <w:r w:rsidR="00996236" w:rsidRPr="00A5354B">
        <w:rPr>
          <w:rFonts w:eastAsiaTheme="minorEastAsia" w:hint="eastAsia"/>
          <w:b/>
          <w:bCs/>
          <w:i/>
          <w:iCs/>
          <w:sz w:val="22"/>
          <w:szCs w:val="22"/>
          <w:lang w:eastAsia="ja-JP"/>
        </w:rPr>
        <w:t xml:space="preserve"> </w:t>
      </w:r>
      <w:r w:rsidRPr="00A5354B">
        <w:rPr>
          <w:rFonts w:eastAsiaTheme="minorEastAsia"/>
          <w:b/>
          <w:bCs/>
          <w:i/>
          <w:iCs/>
          <w:sz w:val="22"/>
          <w:szCs w:val="22"/>
          <w:lang w:eastAsia="ja-JP"/>
        </w:rPr>
        <w:t>as below:</w:t>
      </w:r>
    </w:p>
    <w:p w14:paraId="716C9F8F" w14:textId="26AA4165" w:rsidR="005375BA" w:rsidRPr="005375BA" w:rsidRDefault="005375BA" w:rsidP="005375BA">
      <w:pPr>
        <w:adjustRightInd w:val="0"/>
        <w:snapToGrid w:val="0"/>
        <w:spacing w:after="120"/>
        <w:ind w:left="1" w:hanging="1"/>
        <w:jc w:val="both"/>
        <w:rPr>
          <w:rFonts w:eastAsiaTheme="minorEastAsia"/>
          <w:b/>
          <w:bCs/>
          <w:i/>
          <w:iCs/>
          <w:sz w:val="22"/>
          <w:szCs w:val="22"/>
          <w:lang w:eastAsia="ja-JP"/>
        </w:rPr>
      </w:pPr>
      <m:oMathPara>
        <m:oMath>
          <m:r>
            <m:rPr>
              <m:sty m:val="bi"/>
            </m:rPr>
            <w:rPr>
              <w:rFonts w:ascii="Cambria Math" w:eastAsiaTheme="minorEastAsia" w:hAnsi="Cambria Math"/>
              <w:sz w:val="22"/>
              <w:szCs w:val="22"/>
              <w:lang w:eastAsia="ja-JP"/>
            </w:rPr>
            <m:t>A=</m:t>
          </m:r>
          <m:f>
            <m:fPr>
              <m:ctrlPr>
                <w:rPr>
                  <w:rFonts w:ascii="Cambria Math" w:eastAsiaTheme="minorEastAsia" w:hAnsi="Cambria Math"/>
                  <w:b/>
                  <w:bCs/>
                  <w:i/>
                  <w:iCs/>
                  <w:sz w:val="22"/>
                  <w:szCs w:val="22"/>
                  <w:lang w:eastAsia="ja-JP"/>
                </w:rPr>
              </m:ctrlPr>
            </m:fPr>
            <m:num>
              <m:r>
                <m:rPr>
                  <m:sty m:val="bi"/>
                </m:rPr>
                <w:rPr>
                  <w:rFonts w:ascii="Cambria Math" w:eastAsiaTheme="minorEastAsia" w:hAnsi="Cambria Math"/>
                  <w:sz w:val="22"/>
                  <w:szCs w:val="22"/>
                  <w:lang w:eastAsia="ja-JP"/>
                </w:rPr>
                <m:t>1</m:t>
              </m:r>
            </m:num>
            <m:den>
              <m:r>
                <m:rPr>
                  <m:sty m:val="bi"/>
                </m:rPr>
                <w:rPr>
                  <w:rFonts w:ascii="Cambria Math" w:eastAsiaTheme="minorEastAsia" w:hAnsi="Cambria Math"/>
                  <w:sz w:val="22"/>
                  <w:szCs w:val="22"/>
                  <w:lang w:eastAsia="ja-JP"/>
                </w:rPr>
                <m:t>Ns</m:t>
              </m:r>
            </m:den>
          </m:f>
          <m:nary>
            <m:naryPr>
              <m:chr m:val="∑"/>
              <m:limLoc m:val="undOvr"/>
              <m:ctrlPr>
                <w:rPr>
                  <w:rFonts w:ascii="Cambria Math" w:eastAsiaTheme="minorEastAsia" w:hAnsi="Cambria Math"/>
                  <w:b/>
                  <w:bCs/>
                  <w:i/>
                  <w:iCs/>
                  <w:sz w:val="22"/>
                  <w:szCs w:val="22"/>
                  <w:lang w:eastAsia="ja-JP"/>
                </w:rPr>
              </m:ctrlPr>
            </m:naryPr>
            <m:sub>
              <m:r>
                <m:rPr>
                  <m:sty m:val="bi"/>
                </m:rPr>
                <w:rPr>
                  <w:rFonts w:ascii="Cambria Math" w:eastAsiaTheme="minorEastAsia" w:hAnsi="Cambria Math"/>
                  <w:sz w:val="22"/>
                  <w:szCs w:val="22"/>
                  <w:lang w:eastAsia="ja-JP"/>
                </w:rPr>
                <m:t>i=1</m:t>
              </m:r>
            </m:sub>
            <m:sup>
              <m:r>
                <m:rPr>
                  <m:sty m:val="bi"/>
                </m:rPr>
                <w:rPr>
                  <w:rFonts w:ascii="Cambria Math" w:eastAsiaTheme="minorEastAsia" w:hAnsi="Cambria Math"/>
                  <w:sz w:val="22"/>
                  <w:szCs w:val="22"/>
                  <w:lang w:eastAsia="ja-JP"/>
                </w:rPr>
                <m:t>Ns</m:t>
              </m:r>
            </m:sup>
            <m:e>
              <m:sSub>
                <m:sSubPr>
                  <m:ctrlPr>
                    <w:rPr>
                      <w:rFonts w:ascii="Cambria Math" w:eastAsiaTheme="minorEastAsia" w:hAnsi="Cambria Math"/>
                      <w:b/>
                      <w:bCs/>
                      <w:i/>
                      <w:iCs/>
                      <w:sz w:val="22"/>
                      <w:szCs w:val="22"/>
                      <w:lang w:eastAsia="ja-JP"/>
                    </w:rPr>
                  </m:ctrlPr>
                </m:sSubPr>
                <m:e>
                  <m:r>
                    <m:rPr>
                      <m:sty m:val="bi"/>
                    </m:rPr>
                    <w:rPr>
                      <w:rFonts w:ascii="Cambria Math" w:eastAsiaTheme="minorEastAsia" w:hAnsi="Cambria Math"/>
                      <w:sz w:val="22"/>
                      <w:szCs w:val="22"/>
                      <w:lang w:eastAsia="ja-JP"/>
                    </w:rPr>
                    <m:t>A</m:t>
                  </m:r>
                </m:e>
                <m:sub>
                  <m:r>
                    <m:rPr>
                      <m:sty m:val="bi"/>
                    </m:rPr>
                    <w:rPr>
                      <w:rFonts w:ascii="Cambria Math" w:eastAsiaTheme="minorEastAsia" w:hAnsi="Cambria Math"/>
                      <w:sz w:val="22"/>
                      <w:szCs w:val="22"/>
                      <w:lang w:eastAsia="ja-JP"/>
                    </w:rPr>
                    <m:t>i</m:t>
                  </m:r>
                </m:sub>
              </m:sSub>
            </m:e>
          </m:nary>
        </m:oMath>
      </m:oMathPara>
    </w:p>
    <w:p w14:paraId="57FDB677" w14:textId="77777777" w:rsidR="005375BA" w:rsidRPr="005375BA" w:rsidRDefault="005375BA" w:rsidP="005375BA">
      <w:pPr>
        <w:adjustRightInd w:val="0"/>
        <w:snapToGrid w:val="0"/>
        <w:spacing w:after="120"/>
        <w:rPr>
          <w:rFonts w:eastAsiaTheme="minorEastAsia"/>
          <w:b/>
          <w:bCs/>
          <w:sz w:val="22"/>
          <w:szCs w:val="22"/>
          <w:lang w:eastAsia="ja-JP"/>
        </w:rPr>
      </w:pPr>
    </w:p>
    <w:p w14:paraId="033642B7" w14:textId="0E131B76" w:rsidR="00BA66E6" w:rsidRPr="00A5354B" w:rsidRDefault="00BA66E6" w:rsidP="00AC7CBC">
      <w:pPr>
        <w:adjustRightInd w:val="0"/>
        <w:snapToGrid w:val="0"/>
        <w:spacing w:after="120"/>
        <w:ind w:left="850" w:hangingChars="385" w:hanging="850"/>
        <w:jc w:val="both"/>
        <w:rPr>
          <w:rFonts w:eastAsiaTheme="minorEastAsia"/>
          <w:b/>
          <w:bCs/>
          <w:i/>
          <w:iCs/>
          <w:sz w:val="22"/>
          <w:szCs w:val="22"/>
          <w:lang w:eastAsia="ja-JP"/>
        </w:rPr>
      </w:pPr>
      <w:r w:rsidRPr="00A5354B">
        <w:rPr>
          <w:b/>
          <w:bCs/>
          <w:i/>
          <w:iCs/>
          <w:sz w:val="22"/>
          <w:szCs w:val="22"/>
        </w:rPr>
        <w:t xml:space="preserve">Proposal </w:t>
      </w:r>
      <w:r w:rsidR="00D546EA" w:rsidRPr="00A5354B">
        <w:rPr>
          <w:rFonts w:eastAsiaTheme="minorEastAsia" w:hint="eastAsia"/>
          <w:b/>
          <w:bCs/>
          <w:i/>
          <w:iCs/>
          <w:sz w:val="22"/>
          <w:szCs w:val="22"/>
          <w:lang w:eastAsia="ja-JP"/>
        </w:rPr>
        <w:t>11</w:t>
      </w:r>
      <w:r w:rsidRPr="00A5354B">
        <w:rPr>
          <w:b/>
          <w:bCs/>
          <w:i/>
          <w:iCs/>
          <w:sz w:val="22"/>
          <w:szCs w:val="22"/>
        </w:rPr>
        <w:t>:</w:t>
      </w:r>
      <w:r w:rsidRPr="00A5354B">
        <w:rPr>
          <w:rFonts w:eastAsiaTheme="minorEastAsia"/>
          <w:b/>
          <w:bCs/>
          <w:i/>
          <w:iCs/>
          <w:sz w:val="22"/>
          <w:szCs w:val="22"/>
          <w:lang w:eastAsia="ja-JP"/>
        </w:rPr>
        <w:t xml:space="preserve">  For </w:t>
      </w:r>
      <w:r w:rsidRPr="00A5354B">
        <w:rPr>
          <w:rFonts w:eastAsia="SimSun"/>
          <w:b/>
          <w:bCs/>
          <w:i/>
          <w:iCs/>
          <w:sz w:val="22"/>
          <w:szCs w:val="22"/>
        </w:rPr>
        <w:t>concatenation-based target channel</w:t>
      </w:r>
      <w:r w:rsidRPr="00A5354B">
        <w:rPr>
          <w:rFonts w:eastAsiaTheme="minorEastAsia"/>
          <w:b/>
          <w:bCs/>
          <w:i/>
          <w:iCs/>
          <w:sz w:val="22"/>
          <w:szCs w:val="22"/>
          <w:lang w:eastAsia="ja-JP"/>
        </w:rPr>
        <w:t>, t</w:t>
      </w:r>
      <w:r w:rsidRPr="00A5354B">
        <w:rPr>
          <w:rFonts w:eastAsiaTheme="minorEastAsia"/>
          <w:b/>
          <w:bCs/>
          <w:i/>
          <w:iCs/>
          <w:sz w:val="22"/>
          <w:szCs w:val="22"/>
          <w:lang w:val="en-US" w:eastAsia="ja-JP"/>
        </w:rPr>
        <w:t xml:space="preserve">he total </w:t>
      </w:r>
      <w:r w:rsidRPr="00A5354B">
        <w:rPr>
          <w:b/>
          <w:bCs/>
          <w:i/>
          <w:iCs/>
          <w:sz w:val="22"/>
          <w:szCs w:val="22"/>
          <w:lang w:eastAsia="zh-CN"/>
        </w:rPr>
        <w:t>shadow fading</w:t>
      </w:r>
      <w:r w:rsidRPr="00A5354B">
        <w:rPr>
          <w:rFonts w:eastAsiaTheme="minorEastAsia"/>
          <w:b/>
          <w:bCs/>
          <w:i/>
          <w:iCs/>
          <w:sz w:val="22"/>
          <w:szCs w:val="22"/>
          <w:lang w:eastAsia="ja-JP"/>
        </w:rPr>
        <w:t xml:space="preserve"> value</w:t>
      </w:r>
      <m:oMath>
        <m:r>
          <m:rPr>
            <m:sty m:val="bi"/>
          </m:rPr>
          <w:rPr>
            <w:rFonts w:ascii="Cambria Math" w:eastAsiaTheme="minorEastAsia" w:hAnsi="Cambria Math"/>
            <w:sz w:val="22"/>
            <w:szCs w:val="22"/>
            <w:lang w:eastAsia="ja-JP"/>
          </w:rPr>
          <m:t xml:space="preserve"> </m:t>
        </m:r>
        <m:sSub>
          <m:sSubPr>
            <m:ctrlPr>
              <w:rPr>
                <w:rFonts w:ascii="Cambria Math" w:hAnsi="Cambria Math"/>
                <w:b/>
                <w:bCs/>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m:t>
            </m:r>
          </m:sub>
        </m:sSub>
      </m:oMath>
      <w:r w:rsidRPr="00A5354B">
        <w:rPr>
          <w:rFonts w:eastAsiaTheme="minorEastAsia"/>
          <w:b/>
          <w:bCs/>
          <w:i/>
          <w:sz w:val="22"/>
          <w:szCs w:val="22"/>
          <w:lang w:eastAsia="ja-JP"/>
        </w:rPr>
        <w:t xml:space="preserve"> </w:t>
      </w:r>
      <w:r w:rsidRPr="00A5354B">
        <w:rPr>
          <w:rFonts w:eastAsiaTheme="minorEastAsia"/>
          <w:b/>
          <w:bCs/>
          <w:i/>
          <w:iCs/>
          <w:sz w:val="22"/>
          <w:szCs w:val="22"/>
          <w:lang w:val="en-US" w:eastAsia="ja-JP"/>
        </w:rPr>
        <w:t xml:space="preserve">of the target channel </w:t>
      </w:r>
      <w:r w:rsidRPr="00A5354B">
        <w:rPr>
          <w:rFonts w:eastAsiaTheme="minorEastAsia"/>
          <w:b/>
          <w:bCs/>
          <w:i/>
          <w:iCs/>
          <w:sz w:val="22"/>
          <w:szCs w:val="22"/>
          <w:lang w:eastAsia="ja-JP"/>
        </w:rPr>
        <w:t xml:space="preserve">can be determined by using shadow fading values </w:t>
      </w:r>
      <m:oMath>
        <m:sSub>
          <m:sSubPr>
            <m:ctrlPr>
              <w:rPr>
                <w:rFonts w:ascii="Cambria Math" w:hAnsi="Cambria Math"/>
                <w:b/>
                <w:bCs/>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dB,1</m:t>
            </m:r>
          </m:sub>
        </m:sSub>
      </m:oMath>
      <w:r w:rsidRPr="00A5354B">
        <w:rPr>
          <w:rFonts w:eastAsiaTheme="minorEastAsia"/>
          <w:b/>
          <w:bCs/>
          <w:i/>
          <w:iCs/>
          <w:sz w:val="22"/>
          <w:szCs w:val="22"/>
          <w:lang w:val="en-US" w:eastAsia="ja-JP"/>
        </w:rPr>
        <w:t xml:space="preserve"> and </w:t>
      </w:r>
      <m:oMath>
        <m:sSub>
          <m:sSubPr>
            <m:ctrlPr>
              <w:rPr>
                <w:rFonts w:ascii="Cambria Math" w:hAnsi="Cambria Math"/>
                <w:b/>
                <w:bCs/>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dB,2</m:t>
            </m:r>
          </m:sub>
        </m:sSub>
        <m:r>
          <m:rPr>
            <m:sty m:val="bi"/>
          </m:rPr>
          <w:rPr>
            <w:rFonts w:ascii="Cambria Math" w:eastAsiaTheme="minorEastAsia" w:hAnsi="Cambria Math"/>
            <w:sz w:val="22"/>
            <w:szCs w:val="22"/>
            <w:lang w:val="en-US" w:eastAsia="ja-JP"/>
          </w:rPr>
          <m:t xml:space="preserve"> </m:t>
        </m:r>
      </m:oMath>
      <w:r w:rsidRPr="00A5354B">
        <w:rPr>
          <w:rFonts w:eastAsiaTheme="minorEastAsia"/>
          <w:b/>
          <w:bCs/>
          <w:i/>
          <w:iCs/>
          <w:sz w:val="22"/>
          <w:szCs w:val="22"/>
          <w:lang w:eastAsia="ja-JP"/>
        </w:rPr>
        <w:t>of Tx-target and target-Rx links as below:</w:t>
      </w:r>
    </w:p>
    <w:p w14:paraId="40C850E9" w14:textId="129D08BF" w:rsidR="00BA66E6" w:rsidRPr="00A5354B" w:rsidRDefault="00BA66E6" w:rsidP="00AC7CBC">
      <w:pPr>
        <w:pStyle w:val="ae"/>
        <w:numPr>
          <w:ilvl w:val="0"/>
          <w:numId w:val="15"/>
        </w:numPr>
        <w:spacing w:after="120"/>
        <w:ind w:leftChars="0"/>
        <w:jc w:val="both"/>
        <w:rPr>
          <w:rFonts w:eastAsiaTheme="minorEastAsia"/>
          <w:b/>
          <w:bCs/>
          <w:i/>
          <w:sz w:val="22"/>
          <w:szCs w:val="22"/>
          <w:lang w:eastAsia="ja-JP"/>
        </w:rPr>
      </w:pPr>
      <w:r w:rsidRPr="00A5354B">
        <w:rPr>
          <w:rFonts w:eastAsiaTheme="minorEastAsia"/>
          <w:b/>
          <w:bCs/>
          <w:i/>
          <w:sz w:val="22"/>
          <w:szCs w:val="22"/>
          <w:lang w:val="en-US" w:eastAsia="zh-CN"/>
        </w:rPr>
        <w:t xml:space="preserve">Option 1: </w:t>
      </w:r>
      <m:oMath>
        <m:sSub>
          <m:sSubPr>
            <m:ctrlPr>
              <w:rPr>
                <w:rFonts w:ascii="Cambria Math" w:hAnsi="Cambria Math"/>
                <w:b/>
                <w:bCs/>
                <w:i/>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dB,2</m:t>
            </m:r>
          </m:sub>
        </m:sSub>
      </m:oMath>
    </w:p>
    <w:p w14:paraId="16977FF9" w14:textId="77777777" w:rsidR="00662467" w:rsidRDefault="00662467" w:rsidP="00E545FD">
      <w:pPr>
        <w:spacing w:after="120"/>
        <w:rPr>
          <w:rFonts w:eastAsiaTheme="minorEastAsia"/>
          <w:b/>
          <w:bCs/>
          <w:sz w:val="24"/>
          <w:szCs w:val="24"/>
          <w:lang w:eastAsia="ja-JP"/>
        </w:rPr>
      </w:pPr>
    </w:p>
    <w:p w14:paraId="20E22406" w14:textId="77777777" w:rsidR="002D73BC" w:rsidRDefault="002D73BC" w:rsidP="00E545FD">
      <w:pPr>
        <w:spacing w:after="120"/>
        <w:rPr>
          <w:rFonts w:eastAsiaTheme="minorEastAsia"/>
          <w:b/>
          <w:bCs/>
          <w:sz w:val="24"/>
          <w:szCs w:val="24"/>
          <w:lang w:eastAsia="ja-JP"/>
        </w:rPr>
      </w:pPr>
    </w:p>
    <w:p w14:paraId="1A1947BA" w14:textId="77777777" w:rsidR="002D73BC" w:rsidRDefault="002D73BC" w:rsidP="00E545FD">
      <w:pPr>
        <w:spacing w:after="120"/>
        <w:rPr>
          <w:rFonts w:eastAsiaTheme="minorEastAsia"/>
          <w:b/>
          <w:bCs/>
          <w:sz w:val="24"/>
          <w:szCs w:val="24"/>
          <w:lang w:eastAsia="ja-JP"/>
        </w:rPr>
      </w:pPr>
    </w:p>
    <w:p w14:paraId="1FA81B1C" w14:textId="77777777" w:rsidR="002D73BC" w:rsidRDefault="002D73BC" w:rsidP="00E545FD">
      <w:pPr>
        <w:spacing w:after="120"/>
        <w:rPr>
          <w:rFonts w:eastAsiaTheme="minorEastAsia"/>
          <w:b/>
          <w:bCs/>
          <w:sz w:val="24"/>
          <w:szCs w:val="24"/>
          <w:lang w:eastAsia="ja-JP"/>
        </w:rPr>
      </w:pPr>
    </w:p>
    <w:p w14:paraId="11830FD4" w14:textId="77777777" w:rsidR="002D73BC" w:rsidRDefault="002D73BC" w:rsidP="00E545FD">
      <w:pPr>
        <w:spacing w:after="120"/>
        <w:rPr>
          <w:rFonts w:eastAsiaTheme="minorEastAsia"/>
          <w:b/>
          <w:bCs/>
          <w:sz w:val="24"/>
          <w:szCs w:val="24"/>
          <w:lang w:eastAsia="ja-JP"/>
        </w:rPr>
      </w:pPr>
    </w:p>
    <w:p w14:paraId="48C8DEA9" w14:textId="77777777" w:rsidR="002D73BC" w:rsidRDefault="002D73BC" w:rsidP="00E545FD">
      <w:pPr>
        <w:spacing w:after="120"/>
        <w:rPr>
          <w:rFonts w:eastAsiaTheme="minorEastAsia"/>
          <w:b/>
          <w:bCs/>
          <w:sz w:val="24"/>
          <w:szCs w:val="24"/>
          <w:lang w:eastAsia="ja-JP"/>
        </w:rPr>
      </w:pPr>
    </w:p>
    <w:p w14:paraId="33AF13F5" w14:textId="77777777" w:rsidR="002D73BC" w:rsidRDefault="002D73BC" w:rsidP="00E545FD">
      <w:pPr>
        <w:spacing w:after="120"/>
        <w:rPr>
          <w:rFonts w:eastAsiaTheme="minorEastAsia"/>
          <w:b/>
          <w:bCs/>
          <w:sz w:val="24"/>
          <w:szCs w:val="24"/>
          <w:lang w:eastAsia="ja-JP"/>
        </w:rPr>
      </w:pPr>
    </w:p>
    <w:p w14:paraId="570ECD8A" w14:textId="77777777" w:rsidR="002D73BC" w:rsidRDefault="002D73BC" w:rsidP="00E545FD">
      <w:pPr>
        <w:spacing w:after="120"/>
        <w:rPr>
          <w:rFonts w:eastAsiaTheme="minorEastAsia"/>
          <w:b/>
          <w:bCs/>
          <w:sz w:val="24"/>
          <w:szCs w:val="24"/>
          <w:lang w:eastAsia="ja-JP"/>
        </w:rPr>
      </w:pPr>
    </w:p>
    <w:p w14:paraId="2E9DFCE2" w14:textId="77777777" w:rsidR="002D73BC" w:rsidRDefault="002D73BC" w:rsidP="00E545FD">
      <w:pPr>
        <w:spacing w:after="120"/>
        <w:rPr>
          <w:rFonts w:eastAsiaTheme="minorEastAsia"/>
          <w:b/>
          <w:bCs/>
          <w:sz w:val="24"/>
          <w:szCs w:val="24"/>
          <w:lang w:eastAsia="ja-JP"/>
        </w:rPr>
      </w:pPr>
    </w:p>
    <w:p w14:paraId="6345FD1A" w14:textId="5953B9F8" w:rsidR="000C6F40" w:rsidRPr="00D63875" w:rsidRDefault="00F73F76" w:rsidP="00D63875">
      <w:pPr>
        <w:pStyle w:val="3"/>
        <w:spacing w:after="120"/>
        <w:rPr>
          <w:b/>
          <w:bCs/>
          <w:lang w:eastAsia="ja-JP"/>
        </w:rPr>
      </w:pPr>
      <w:r w:rsidRPr="00D63875">
        <w:rPr>
          <w:b/>
          <w:bCs/>
          <w:lang w:eastAsia="ja-JP"/>
        </w:rPr>
        <w:lastRenderedPageBreak/>
        <w:t>2.</w:t>
      </w:r>
      <w:r w:rsidRPr="00D63875">
        <w:rPr>
          <w:rFonts w:hint="eastAsia"/>
          <w:b/>
          <w:bCs/>
          <w:lang w:eastAsia="ja-JP"/>
        </w:rPr>
        <w:t>2</w:t>
      </w:r>
      <w:r w:rsidRPr="00D63875">
        <w:rPr>
          <w:b/>
          <w:bCs/>
          <w:lang w:eastAsia="ja-JP"/>
        </w:rPr>
        <w:t>.</w:t>
      </w:r>
      <w:r w:rsidR="00C87B1F">
        <w:rPr>
          <w:rFonts w:eastAsiaTheme="minorEastAsia" w:hint="eastAsia"/>
          <w:b/>
          <w:bCs/>
          <w:lang w:eastAsia="ja-JP"/>
        </w:rPr>
        <w:t>3</w:t>
      </w:r>
      <w:r w:rsidRPr="00D63875">
        <w:rPr>
          <w:b/>
          <w:bCs/>
          <w:lang w:eastAsia="ja-JP"/>
        </w:rPr>
        <w:t>.</w:t>
      </w:r>
      <w:r w:rsidRPr="00D63875">
        <w:rPr>
          <w:rFonts w:hint="eastAsia"/>
          <w:b/>
          <w:bCs/>
          <w:lang w:eastAsia="ja-JP"/>
        </w:rPr>
        <w:t xml:space="preserve"> </w:t>
      </w:r>
      <w:r w:rsidRPr="00D63875">
        <w:rPr>
          <w:b/>
          <w:bCs/>
          <w:lang w:eastAsia="ja-JP"/>
        </w:rPr>
        <w:t>LOS condition</w:t>
      </w:r>
    </w:p>
    <w:p w14:paraId="50A7E322" w14:textId="0E2068D1" w:rsidR="000C6F40" w:rsidRDefault="0004125E" w:rsidP="00E545FD">
      <w:pPr>
        <w:spacing w:after="120"/>
        <w:rPr>
          <w:rFonts w:eastAsiaTheme="minorEastAsia"/>
          <w:sz w:val="22"/>
          <w:szCs w:val="22"/>
          <w:lang w:eastAsia="ja-JP"/>
        </w:rPr>
      </w:pPr>
      <w:r w:rsidRPr="001E3779">
        <w:rPr>
          <w:rFonts w:eastAsia="SimSun"/>
          <w:sz w:val="22"/>
          <w:szCs w:val="22"/>
        </w:rPr>
        <w:t>In RAN1</w:t>
      </w:r>
      <w:r>
        <w:rPr>
          <w:rFonts w:eastAsiaTheme="minorEastAsia" w:hint="eastAsia"/>
          <w:sz w:val="22"/>
          <w:szCs w:val="22"/>
          <w:lang w:eastAsia="ja-JP"/>
        </w:rPr>
        <w:t xml:space="preserve">#119 </w:t>
      </w:r>
      <w:r w:rsidRPr="001E3779">
        <w:rPr>
          <w:rFonts w:eastAsia="SimSun"/>
          <w:sz w:val="22"/>
          <w:szCs w:val="22"/>
        </w:rPr>
        <w:t>meeting</w:t>
      </w:r>
      <w:r w:rsidRPr="001E3779">
        <w:rPr>
          <w:rFonts w:eastAsiaTheme="minorEastAsia" w:hint="eastAsia"/>
          <w:sz w:val="22"/>
          <w:szCs w:val="22"/>
          <w:lang w:eastAsia="ja-JP"/>
        </w:rPr>
        <w:t>,</w:t>
      </w:r>
      <w:r w:rsidR="0070696E" w:rsidRPr="0070696E">
        <w:rPr>
          <w:rFonts w:eastAsiaTheme="minorEastAsia"/>
          <w:sz w:val="22"/>
          <w:szCs w:val="22"/>
          <w:lang w:eastAsia="ja-JP"/>
        </w:rPr>
        <w:t xml:space="preserve"> </w:t>
      </w:r>
      <w:r w:rsidR="0070696E" w:rsidRPr="006A0148">
        <w:rPr>
          <w:rFonts w:eastAsiaTheme="minorEastAsia"/>
          <w:sz w:val="22"/>
          <w:szCs w:val="22"/>
          <w:lang w:eastAsia="ja-JP"/>
        </w:rPr>
        <w:t>re</w:t>
      </w:r>
      <w:r w:rsidR="0070696E">
        <w:rPr>
          <w:rFonts w:eastAsiaTheme="minorEastAsia" w:hint="eastAsia"/>
          <w:sz w:val="22"/>
          <w:szCs w:val="22"/>
          <w:lang w:eastAsia="ja-JP"/>
        </w:rPr>
        <w:t>lating</w:t>
      </w:r>
      <w:r w:rsidR="0070696E" w:rsidRPr="006A0148">
        <w:rPr>
          <w:rFonts w:eastAsiaTheme="minorEastAsia"/>
          <w:sz w:val="22"/>
          <w:szCs w:val="22"/>
          <w:lang w:eastAsia="ja-JP"/>
        </w:rPr>
        <w:t xml:space="preserve"> to </w:t>
      </w:r>
      <w:r w:rsidR="0070696E">
        <w:rPr>
          <w:rFonts w:eastAsiaTheme="minorEastAsia" w:hint="eastAsia"/>
          <w:sz w:val="22"/>
          <w:szCs w:val="22"/>
          <w:lang w:eastAsia="ja-JP"/>
        </w:rPr>
        <w:t>LOS condition</w:t>
      </w:r>
      <w:r w:rsidR="0070696E" w:rsidRPr="006A0148">
        <w:rPr>
          <w:rFonts w:eastAsiaTheme="minorEastAsia"/>
          <w:sz w:val="22"/>
          <w:szCs w:val="22"/>
          <w:lang w:eastAsia="ja-JP"/>
        </w:rPr>
        <w:t xml:space="preserve"> </w:t>
      </w:r>
      <w:r w:rsidR="0070696E">
        <w:rPr>
          <w:rFonts w:eastAsiaTheme="minorEastAsia" w:hint="eastAsia"/>
          <w:sz w:val="22"/>
          <w:szCs w:val="22"/>
          <w:lang w:eastAsia="ja-JP"/>
        </w:rPr>
        <w:t xml:space="preserve">there </w:t>
      </w:r>
      <w:r w:rsidR="007E5FBE">
        <w:rPr>
          <w:rFonts w:eastAsiaTheme="minorEastAsia" w:hint="eastAsia"/>
          <w:sz w:val="22"/>
          <w:szCs w:val="22"/>
          <w:lang w:eastAsia="ja-JP"/>
        </w:rPr>
        <w:t xml:space="preserve">is an </w:t>
      </w:r>
      <w:r w:rsidR="007E5FBE">
        <w:rPr>
          <w:rFonts w:eastAsiaTheme="minorEastAsia"/>
          <w:sz w:val="22"/>
          <w:szCs w:val="22"/>
          <w:lang w:eastAsia="ja-JP"/>
        </w:rPr>
        <w:t>agreement,</w:t>
      </w:r>
      <w:r w:rsidR="007E5FBE">
        <w:rPr>
          <w:rFonts w:eastAsiaTheme="minorEastAsia" w:hint="eastAsia"/>
          <w:sz w:val="22"/>
          <w:szCs w:val="22"/>
          <w:lang w:eastAsia="ja-JP"/>
        </w:rPr>
        <w:t xml:space="preserve"> and </w:t>
      </w:r>
      <w:r w:rsidR="0070696E">
        <w:rPr>
          <w:rFonts w:eastAsiaTheme="minorEastAsia" w:hint="eastAsia"/>
          <w:sz w:val="22"/>
          <w:szCs w:val="22"/>
          <w:lang w:eastAsia="ja-JP"/>
        </w:rPr>
        <w:t xml:space="preserve">a </w:t>
      </w:r>
      <w:r w:rsidR="0070696E" w:rsidRPr="006A0148">
        <w:rPr>
          <w:rFonts w:eastAsiaTheme="minorEastAsia"/>
          <w:sz w:val="22"/>
          <w:szCs w:val="22"/>
          <w:lang w:eastAsia="ja-JP"/>
        </w:rPr>
        <w:t>discussion point</w:t>
      </w:r>
      <w:r w:rsidR="0070696E">
        <w:rPr>
          <w:rFonts w:eastAsiaTheme="minorEastAsia" w:hint="eastAsia"/>
          <w:sz w:val="22"/>
          <w:szCs w:val="22"/>
          <w:lang w:eastAsia="ja-JP"/>
        </w:rPr>
        <w:t xml:space="preserve"> </w:t>
      </w:r>
      <w:r w:rsidR="0070696E" w:rsidRPr="006A0148">
        <w:rPr>
          <w:rFonts w:eastAsiaTheme="minorEastAsia"/>
          <w:sz w:val="22"/>
          <w:szCs w:val="22"/>
          <w:lang w:eastAsia="ja-JP"/>
        </w:rPr>
        <w:t>as below</w:t>
      </w:r>
      <w:r w:rsidR="0070696E">
        <w:rPr>
          <w:rFonts w:eastAsiaTheme="minorEastAsia" w:hint="eastAsia"/>
          <w:sz w:val="22"/>
          <w:szCs w:val="22"/>
          <w:lang w:eastAsia="ja-JP"/>
        </w:rPr>
        <w:t xml:space="preserve"> [</w:t>
      </w:r>
      <w:r w:rsidR="001D10E9">
        <w:rPr>
          <w:rFonts w:eastAsiaTheme="minorEastAsia" w:hint="eastAsia"/>
          <w:sz w:val="22"/>
          <w:szCs w:val="22"/>
          <w:lang w:eastAsia="ja-JP"/>
        </w:rPr>
        <w:t>4</w:t>
      </w:r>
      <w:r w:rsidR="0070696E">
        <w:rPr>
          <w:rFonts w:eastAsiaTheme="minorEastAsia" w:hint="eastAsia"/>
          <w:sz w:val="22"/>
          <w:szCs w:val="22"/>
          <w:lang w:eastAsia="ja-JP"/>
        </w:rPr>
        <w:t>]</w:t>
      </w:r>
      <w:r w:rsidR="0070696E" w:rsidRPr="006A0148">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2D65AE" w:rsidRPr="00930B55" w14:paraId="0D93BF40" w14:textId="77777777" w:rsidTr="0075079C">
        <w:tc>
          <w:tcPr>
            <w:tcW w:w="9855" w:type="dxa"/>
          </w:tcPr>
          <w:p w14:paraId="1E17D4FC" w14:textId="77777777" w:rsidR="007E5FBE" w:rsidRPr="007E5FBE" w:rsidRDefault="007E5FBE" w:rsidP="007E5FBE">
            <w:pPr>
              <w:pStyle w:val="4"/>
              <w:widowControl w:val="0"/>
              <w:spacing w:afterLines="0" w:after="0"/>
              <w:ind w:left="864" w:hanging="864"/>
              <w:contextualSpacing/>
              <w:rPr>
                <w:rFonts w:ascii="Times New Roman" w:hAnsi="Times New Roman"/>
                <w:highlight w:val="green"/>
              </w:rPr>
            </w:pPr>
            <w:r w:rsidRPr="007E5FBE">
              <w:rPr>
                <w:rFonts w:ascii="Times New Roman" w:hAnsi="Times New Roman"/>
                <w:highlight w:val="green"/>
              </w:rPr>
              <w:t>Agreement</w:t>
            </w:r>
          </w:p>
          <w:p w14:paraId="1352891D" w14:textId="77777777" w:rsidR="007E5FBE" w:rsidRDefault="007E5FBE" w:rsidP="007E5FBE">
            <w:pPr>
              <w:widowControl w:val="0"/>
              <w:tabs>
                <w:tab w:val="left" w:pos="0"/>
              </w:tabs>
              <w:spacing w:afterLines="0" w:after="0"/>
              <w:contextualSpacing/>
              <w:rPr>
                <w:rFonts w:eastAsia="DengXian"/>
                <w:lang w:eastAsia="zh-CN"/>
              </w:rPr>
            </w:pPr>
            <w:r>
              <w:rPr>
                <w:rFonts w:eastAsia="DengXian"/>
                <w:lang w:eastAsia="zh-CN"/>
              </w:rPr>
              <w:t>When the stochastic cluster is used to model indirect path in the target channel</w:t>
            </w:r>
          </w:p>
          <w:p w14:paraId="6062CE89" w14:textId="77777777" w:rsidR="007E5FBE" w:rsidRDefault="007E5FBE" w:rsidP="006E471C">
            <w:pPr>
              <w:pStyle w:val="ae"/>
              <w:widowControl w:val="0"/>
              <w:numPr>
                <w:ilvl w:val="0"/>
                <w:numId w:val="11"/>
              </w:numPr>
              <w:suppressAutoHyphens/>
              <w:spacing w:afterLines="0" w:after="0"/>
              <w:ind w:leftChars="0"/>
              <w:contextualSpacing/>
              <w:jc w:val="both"/>
              <w:rPr>
                <w:lang w:eastAsia="zh-CN"/>
              </w:rPr>
            </w:pPr>
            <w:r>
              <w:rPr>
                <w:lang w:eastAsia="zh-CN"/>
              </w:rPr>
              <w:t xml:space="preserve">For bistatic, the LOS condition from Tx to </w:t>
            </w:r>
            <w:r>
              <w:rPr>
                <w:rFonts w:eastAsia="DengXian"/>
                <w:lang w:eastAsia="zh-CN"/>
              </w:rPr>
              <w:t>target and from target to Rx is determined separately for a target</w:t>
            </w:r>
          </w:p>
          <w:p w14:paraId="499A5607" w14:textId="77777777" w:rsidR="007E5FBE" w:rsidRDefault="007E5FBE" w:rsidP="006E471C">
            <w:pPr>
              <w:pStyle w:val="ae"/>
              <w:widowControl w:val="0"/>
              <w:numPr>
                <w:ilvl w:val="1"/>
                <w:numId w:val="11"/>
              </w:numPr>
              <w:suppressAutoHyphens/>
              <w:spacing w:afterLines="0" w:after="0"/>
              <w:ind w:leftChars="0"/>
              <w:contextualSpacing/>
              <w:jc w:val="both"/>
              <w:rPr>
                <w:lang w:eastAsia="zh-CN"/>
              </w:rPr>
            </w:pPr>
            <w:r>
              <w:rPr>
                <w:lang w:eastAsia="zh-CN"/>
              </w:rPr>
              <w:t>FFS: The correlation of LOS condition of Tx-target and Rx-target links of a target</w:t>
            </w:r>
            <w:r>
              <w:rPr>
                <w:rFonts w:eastAsia="DengXian"/>
                <w:lang w:eastAsia="zh-CN"/>
              </w:rPr>
              <w:t xml:space="preserve"> </w:t>
            </w:r>
          </w:p>
          <w:p w14:paraId="40E338D6" w14:textId="77777777" w:rsidR="007E5FBE" w:rsidRDefault="007E5FBE" w:rsidP="006E471C">
            <w:pPr>
              <w:pStyle w:val="ae"/>
              <w:widowControl w:val="0"/>
              <w:numPr>
                <w:ilvl w:val="0"/>
                <w:numId w:val="11"/>
              </w:numPr>
              <w:suppressAutoHyphens/>
              <w:spacing w:afterLines="0" w:after="0"/>
              <w:ind w:leftChars="0"/>
              <w:contextualSpacing/>
              <w:jc w:val="both"/>
              <w:rPr>
                <w:lang w:eastAsia="zh-CN"/>
              </w:rPr>
            </w:pPr>
            <w:r>
              <w:rPr>
                <w:lang w:eastAsia="zh-CN"/>
              </w:rPr>
              <w:t xml:space="preserve">For monostatic, a same LOS condition is determined for Tx to </w:t>
            </w:r>
            <w:r>
              <w:rPr>
                <w:rFonts w:eastAsia="DengXian"/>
                <w:lang w:eastAsia="zh-CN"/>
              </w:rPr>
              <w:t>target and target to Rx</w:t>
            </w:r>
          </w:p>
          <w:p w14:paraId="680851F7" w14:textId="77777777" w:rsidR="007E5FBE" w:rsidRDefault="007E5FBE" w:rsidP="006E471C">
            <w:pPr>
              <w:pStyle w:val="ae"/>
              <w:widowControl w:val="0"/>
              <w:numPr>
                <w:ilvl w:val="0"/>
                <w:numId w:val="11"/>
              </w:numPr>
              <w:suppressAutoHyphens/>
              <w:spacing w:afterLines="0" w:after="0"/>
              <w:ind w:leftChars="0"/>
              <w:contextualSpacing/>
              <w:jc w:val="both"/>
              <w:rPr>
                <w:lang w:eastAsia="zh-CN"/>
              </w:rPr>
            </w:pPr>
            <w:r>
              <w:rPr>
                <w:rFonts w:eastAsia="DengXian"/>
                <w:lang w:eastAsia="zh-CN"/>
              </w:rPr>
              <w:t>The LOS condition from Tx to target and/or from target to Rx is determined with the LOS probability</w:t>
            </w:r>
          </w:p>
          <w:p w14:paraId="223D63F9" w14:textId="77777777" w:rsidR="007E5FBE" w:rsidRDefault="007E5FBE" w:rsidP="006E471C">
            <w:pPr>
              <w:pStyle w:val="ae"/>
              <w:widowControl w:val="0"/>
              <w:numPr>
                <w:ilvl w:val="1"/>
                <w:numId w:val="11"/>
              </w:numPr>
              <w:suppressAutoHyphens/>
              <w:spacing w:afterLines="0" w:after="0"/>
              <w:ind w:leftChars="0"/>
              <w:contextualSpacing/>
              <w:jc w:val="both"/>
              <w:rPr>
                <w:lang w:eastAsia="zh-CN"/>
              </w:rPr>
            </w:pPr>
            <w:r>
              <w:rPr>
                <w:lang w:eastAsia="zh-CN"/>
              </w:rPr>
              <w:t>The</w:t>
            </w:r>
            <w:r>
              <w:rPr>
                <w:rFonts w:eastAsia="DengXian"/>
                <w:lang w:eastAsia="zh-CN"/>
              </w:rPr>
              <w:t xml:space="preserve"> probability schemes in existing 3GPP TRs, e.g., TR 38.901. TR 36.777, TR 37.885, etc. are considered as start point</w:t>
            </w:r>
          </w:p>
          <w:p w14:paraId="2E3832A4" w14:textId="283108DF" w:rsidR="007E5FBE" w:rsidRDefault="007E5FBE" w:rsidP="007E5FBE">
            <w:pPr>
              <w:overflowPunct w:val="0"/>
              <w:autoSpaceDE w:val="0"/>
              <w:autoSpaceDN w:val="0"/>
              <w:adjustRightInd w:val="0"/>
              <w:spacing w:afterLines="0" w:after="0"/>
              <w:contextualSpacing/>
              <w:textAlignment w:val="baseline"/>
              <w:rPr>
                <w:rFonts w:eastAsiaTheme="minorEastAsia"/>
                <w:sz w:val="21"/>
                <w:szCs w:val="21"/>
                <w:highlight w:val="yellow"/>
                <w:lang w:eastAsia="ja-JP"/>
              </w:rPr>
            </w:pPr>
            <w:r>
              <w:rPr>
                <w:lang w:eastAsia="zh-CN"/>
              </w:rPr>
              <w:t>FFS: How to consider the impacts of target height on LOS probability.</w:t>
            </w:r>
          </w:p>
          <w:p w14:paraId="169CF2B5" w14:textId="77777777" w:rsidR="007E5FBE" w:rsidRDefault="007E5FBE" w:rsidP="007E5FBE">
            <w:pPr>
              <w:overflowPunct w:val="0"/>
              <w:autoSpaceDE w:val="0"/>
              <w:autoSpaceDN w:val="0"/>
              <w:adjustRightInd w:val="0"/>
              <w:spacing w:afterLines="0" w:after="0"/>
              <w:contextualSpacing/>
              <w:textAlignment w:val="baseline"/>
              <w:rPr>
                <w:rFonts w:eastAsiaTheme="minorEastAsia"/>
                <w:sz w:val="21"/>
                <w:szCs w:val="21"/>
                <w:highlight w:val="yellow"/>
                <w:lang w:eastAsia="ja-JP"/>
              </w:rPr>
            </w:pPr>
          </w:p>
          <w:p w14:paraId="7D6FDF31" w14:textId="3CFB7AA5" w:rsidR="002D65AE" w:rsidRPr="002D65AE" w:rsidRDefault="002D65AE" w:rsidP="007E5FBE">
            <w:pPr>
              <w:overflowPunct w:val="0"/>
              <w:autoSpaceDE w:val="0"/>
              <w:autoSpaceDN w:val="0"/>
              <w:adjustRightInd w:val="0"/>
              <w:spacing w:afterLines="0" w:after="0"/>
              <w:contextualSpacing/>
              <w:textAlignment w:val="baseline"/>
              <w:rPr>
                <w:rFonts w:eastAsiaTheme="minorEastAsia"/>
                <w:sz w:val="18"/>
                <w:szCs w:val="18"/>
                <w:lang w:eastAsia="ja-JP"/>
              </w:rPr>
            </w:pPr>
            <w:r w:rsidRPr="002D65AE">
              <w:rPr>
                <w:rFonts w:eastAsiaTheme="minorEastAsia" w:hint="eastAsia"/>
                <w:sz w:val="21"/>
                <w:szCs w:val="21"/>
                <w:highlight w:val="yellow"/>
                <w:lang w:eastAsia="ja-JP"/>
              </w:rPr>
              <w:t>D</w:t>
            </w:r>
            <w:r w:rsidRPr="002D65AE">
              <w:rPr>
                <w:rFonts w:eastAsiaTheme="minorEastAsia"/>
                <w:sz w:val="21"/>
                <w:szCs w:val="21"/>
                <w:highlight w:val="yellow"/>
                <w:lang w:eastAsia="ja-JP"/>
              </w:rPr>
              <w:t>iscussion point</w:t>
            </w:r>
          </w:p>
          <w:p w14:paraId="383E9CD7" w14:textId="77777777" w:rsidR="00117890" w:rsidRPr="00117890" w:rsidRDefault="00117890" w:rsidP="007E5FBE">
            <w:pPr>
              <w:spacing w:afterLines="0" w:after="0"/>
              <w:contextualSpacing/>
              <w:rPr>
                <w:rFonts w:eastAsia="DengXian"/>
                <w:lang w:eastAsia="zh-CN"/>
              </w:rPr>
            </w:pPr>
            <w:bookmarkStart w:id="3" w:name="_Hlk183073795"/>
            <w:r w:rsidRPr="00117890">
              <w:rPr>
                <w:rFonts w:eastAsia="DengXian"/>
                <w:lang w:eastAsia="zh-CN"/>
              </w:rPr>
              <w:t>When the EO type-2 is modelled in the target channel</w:t>
            </w:r>
            <w:r w:rsidRPr="00117890">
              <w:rPr>
                <w:rFonts w:eastAsiaTheme="minorEastAsia"/>
                <w:lang w:val="en-US" w:eastAsia="zh-CN"/>
              </w:rPr>
              <w:t xml:space="preserve">, </w:t>
            </w:r>
            <w:r w:rsidRPr="00117890">
              <w:rPr>
                <w:rFonts w:eastAsiaTheme="minorEastAsia" w:hint="eastAsia"/>
                <w:lang w:val="en-US" w:eastAsia="zh-CN"/>
              </w:rPr>
              <w:t xml:space="preserve">down select between </w:t>
            </w:r>
            <w:r w:rsidRPr="00117890">
              <w:rPr>
                <w:rFonts w:eastAsiaTheme="minorEastAsia"/>
                <w:lang w:val="en-US" w:eastAsia="zh-CN"/>
              </w:rPr>
              <w:t>the</w:t>
            </w:r>
            <w:r w:rsidRPr="00117890">
              <w:rPr>
                <w:rFonts w:eastAsiaTheme="minorEastAsia" w:hint="eastAsia"/>
                <w:lang w:val="en-US" w:eastAsia="zh-CN"/>
              </w:rPr>
              <w:t xml:space="preserve"> following options to determine </w:t>
            </w:r>
            <w:r w:rsidRPr="00117890">
              <w:rPr>
                <w:rFonts w:eastAsiaTheme="minorEastAsia"/>
                <w:lang w:val="en-US" w:eastAsia="zh-CN"/>
              </w:rPr>
              <w:t xml:space="preserve">the LOS condition of the </w:t>
            </w:r>
            <w:r w:rsidRPr="00117890">
              <w:rPr>
                <w:rFonts w:eastAsia="DengXian"/>
                <w:lang w:eastAsia="zh-CN"/>
              </w:rPr>
              <w:t xml:space="preserve">Tx-target link and target-Rx link </w:t>
            </w:r>
          </w:p>
          <w:p w14:paraId="5513AEA8" w14:textId="77777777" w:rsidR="00117890" w:rsidRPr="00117890" w:rsidRDefault="00117890" w:rsidP="006E471C">
            <w:pPr>
              <w:pStyle w:val="ae"/>
              <w:numPr>
                <w:ilvl w:val="0"/>
                <w:numId w:val="10"/>
              </w:numPr>
              <w:suppressAutoHyphens/>
              <w:spacing w:afterLines="0" w:after="0"/>
              <w:ind w:leftChars="0"/>
              <w:contextualSpacing/>
              <w:rPr>
                <w:rFonts w:eastAsiaTheme="minorEastAsia"/>
                <w:lang w:eastAsia="zh-CN"/>
              </w:rPr>
            </w:pPr>
            <w:r w:rsidRPr="00117890">
              <w:rPr>
                <w:rFonts w:eastAsia="DengXian"/>
                <w:lang w:eastAsia="zh-CN"/>
              </w:rPr>
              <w:t xml:space="preserve">Option </w:t>
            </w:r>
            <w:r w:rsidRPr="00117890">
              <w:rPr>
                <w:rFonts w:eastAsia="DengXian" w:hint="eastAsia"/>
                <w:lang w:eastAsia="zh-CN"/>
              </w:rPr>
              <w:t>A</w:t>
            </w:r>
            <w:r w:rsidRPr="00117890">
              <w:rPr>
                <w:rFonts w:eastAsia="DengXian"/>
                <w:lang w:eastAsia="zh-CN"/>
              </w:rPr>
              <w:t xml:space="preserve">: </w:t>
            </w:r>
            <w:r w:rsidRPr="00117890">
              <w:rPr>
                <w:rFonts w:eastAsiaTheme="minorEastAsia"/>
                <w:lang w:eastAsia="zh-CN"/>
              </w:rPr>
              <w:t>If type-2 EO</w:t>
            </w:r>
            <w:r w:rsidRPr="007E5FBE">
              <w:rPr>
                <w:rFonts w:eastAsiaTheme="minorEastAsia"/>
                <w:lang w:eastAsia="zh-CN"/>
              </w:rPr>
              <w:t xml:space="preserve"> </w:t>
            </w:r>
            <w:r w:rsidRPr="007E5FBE">
              <w:rPr>
                <w:rFonts w:eastAsiaTheme="minorEastAsia" w:hint="eastAsia"/>
                <w:lang w:eastAsia="zh-CN"/>
              </w:rPr>
              <w:t>is in</w:t>
            </w:r>
            <w:r w:rsidRPr="00117890">
              <w:rPr>
                <w:rFonts w:eastAsiaTheme="minorEastAsia"/>
                <w:lang w:eastAsia="zh-CN"/>
              </w:rPr>
              <w:t xml:space="preserve"> the LOS ray of one link, the link is determined as NLOS condition, and otherwise use the LOS probability equation to determine the LOS/NLOS condition</w:t>
            </w:r>
          </w:p>
          <w:bookmarkEnd w:id="3"/>
          <w:p w14:paraId="6F2058F7" w14:textId="77777777" w:rsidR="00117890" w:rsidRPr="00117890" w:rsidRDefault="00117890" w:rsidP="006E471C">
            <w:pPr>
              <w:pStyle w:val="ae"/>
              <w:numPr>
                <w:ilvl w:val="1"/>
                <w:numId w:val="10"/>
              </w:numPr>
              <w:suppressAutoHyphens/>
              <w:spacing w:afterLines="0" w:after="0"/>
              <w:ind w:leftChars="0"/>
              <w:contextualSpacing/>
              <w:rPr>
                <w:rFonts w:eastAsiaTheme="minorEastAsia"/>
                <w:lang w:eastAsia="zh-CN"/>
              </w:rPr>
            </w:pPr>
            <w:r w:rsidRPr="00117890">
              <w:rPr>
                <w:rFonts w:eastAsiaTheme="minorEastAsia"/>
                <w:lang w:eastAsia="zh-CN"/>
              </w:rPr>
              <w:t>FFS changes to the LOS probability defined in existing TRs</w:t>
            </w:r>
          </w:p>
          <w:p w14:paraId="4701F830" w14:textId="77777777" w:rsidR="00117890" w:rsidRPr="00117890" w:rsidRDefault="00117890" w:rsidP="006E471C">
            <w:pPr>
              <w:pStyle w:val="ae"/>
              <w:numPr>
                <w:ilvl w:val="1"/>
                <w:numId w:val="10"/>
              </w:numPr>
              <w:suppressAutoHyphens/>
              <w:spacing w:afterLines="0" w:after="0"/>
              <w:ind w:leftChars="0"/>
              <w:contextualSpacing/>
              <w:rPr>
                <w:rFonts w:eastAsiaTheme="minorEastAsia"/>
                <w:lang w:eastAsia="zh-CN"/>
              </w:rPr>
            </w:pPr>
            <w:r w:rsidRPr="00117890">
              <w:rPr>
                <w:rFonts w:eastAsiaTheme="minorEastAsia"/>
                <w:lang w:eastAsia="zh-CN"/>
              </w:rPr>
              <w:t>FFS details on blockage by EO type-2</w:t>
            </w:r>
          </w:p>
          <w:p w14:paraId="03B99AAF" w14:textId="77777777" w:rsidR="002D65AE" w:rsidRDefault="00117890" w:rsidP="006E471C">
            <w:pPr>
              <w:numPr>
                <w:ilvl w:val="0"/>
                <w:numId w:val="10"/>
              </w:numPr>
              <w:suppressAutoHyphens/>
              <w:spacing w:afterLines="0" w:after="0"/>
              <w:contextualSpacing/>
              <w:rPr>
                <w:rFonts w:eastAsiaTheme="minorEastAsia"/>
                <w:lang w:eastAsia="zh-CN"/>
              </w:rPr>
            </w:pPr>
            <w:bookmarkStart w:id="4" w:name="OLE_LINK16"/>
            <w:r w:rsidRPr="00117890">
              <w:rPr>
                <w:rFonts w:eastAsia="DengXian"/>
                <w:lang w:eastAsia="zh-CN"/>
              </w:rPr>
              <w:t xml:space="preserve">Option </w:t>
            </w:r>
            <w:r w:rsidRPr="00117890">
              <w:rPr>
                <w:rFonts w:eastAsia="DengXian" w:hint="eastAsia"/>
                <w:lang w:eastAsia="zh-CN"/>
              </w:rPr>
              <w:t>B</w:t>
            </w:r>
            <w:r w:rsidRPr="00117890">
              <w:rPr>
                <w:rFonts w:eastAsia="DengXian"/>
                <w:lang w:eastAsia="zh-CN"/>
              </w:rPr>
              <w:t xml:space="preserve">: </w:t>
            </w:r>
            <w:r w:rsidRPr="00117890">
              <w:rPr>
                <w:rFonts w:eastAsiaTheme="minorEastAsia" w:hint="eastAsia"/>
                <w:lang w:eastAsia="zh-CN"/>
              </w:rPr>
              <w:t>U</w:t>
            </w:r>
            <w:r w:rsidRPr="00117890">
              <w:rPr>
                <w:rFonts w:eastAsiaTheme="minorEastAsia"/>
                <w:lang w:eastAsia="zh-CN"/>
              </w:rPr>
              <w:t>se the LOS probability equation to determine the LOS/NLOS condition of one link</w:t>
            </w:r>
            <w:r w:rsidRPr="00117890">
              <w:rPr>
                <w:rFonts w:eastAsiaTheme="minorEastAsia" w:hint="eastAsia"/>
                <w:lang w:eastAsia="zh-CN"/>
              </w:rPr>
              <w:t>, and then the impacts of</w:t>
            </w:r>
            <w:r w:rsidRPr="00117890">
              <w:rPr>
                <w:rFonts w:eastAsiaTheme="minorEastAsia"/>
                <w:lang w:eastAsia="zh-CN"/>
              </w:rPr>
              <w:t xml:space="preserve"> type-2 EO </w:t>
            </w:r>
            <w:r w:rsidRPr="00117890">
              <w:rPr>
                <w:rFonts w:eastAsiaTheme="minorEastAsia" w:hint="eastAsia"/>
                <w:lang w:eastAsia="zh-CN"/>
              </w:rPr>
              <w:t xml:space="preserve">is </w:t>
            </w:r>
            <w:proofErr w:type="spellStart"/>
            <w:r w:rsidRPr="00117890">
              <w:rPr>
                <w:rFonts w:eastAsiaTheme="minorEastAsia" w:hint="eastAsia"/>
                <w:lang w:eastAsia="zh-CN"/>
              </w:rPr>
              <w:t>modeled</w:t>
            </w:r>
            <w:proofErr w:type="spellEnd"/>
            <w:r w:rsidRPr="00117890">
              <w:rPr>
                <w:rFonts w:eastAsiaTheme="minorEastAsia" w:hint="eastAsia"/>
                <w:lang w:eastAsia="zh-CN"/>
              </w:rPr>
              <w:t xml:space="preserve"> by a blockage model</w:t>
            </w:r>
            <w:bookmarkEnd w:id="4"/>
          </w:p>
          <w:p w14:paraId="1FDD730F" w14:textId="4A5B4635" w:rsidR="004C3884" w:rsidRPr="004C3884" w:rsidRDefault="004C3884" w:rsidP="006E471C">
            <w:pPr>
              <w:numPr>
                <w:ilvl w:val="0"/>
                <w:numId w:val="10"/>
              </w:numPr>
              <w:suppressAutoHyphens/>
              <w:spacing w:afterLines="0" w:after="0"/>
              <w:contextualSpacing/>
              <w:rPr>
                <w:rFonts w:eastAsiaTheme="minorEastAsia"/>
                <w:lang w:eastAsia="zh-CN"/>
              </w:rPr>
            </w:pPr>
          </w:p>
        </w:tc>
      </w:tr>
    </w:tbl>
    <w:p w14:paraId="448F382A" w14:textId="724D0C08" w:rsidR="0004125E" w:rsidRPr="00D546EA" w:rsidRDefault="005A1FB3" w:rsidP="00E545FD">
      <w:pPr>
        <w:spacing w:after="120"/>
        <w:rPr>
          <w:rFonts w:eastAsiaTheme="minorEastAsia"/>
          <w:sz w:val="22"/>
          <w:szCs w:val="22"/>
          <w:lang w:eastAsia="ja-JP"/>
        </w:rPr>
      </w:pPr>
      <w:r w:rsidRPr="004D7396">
        <w:rPr>
          <w:rFonts w:eastAsiaTheme="minorEastAsia" w:hint="eastAsia"/>
          <w:sz w:val="22"/>
          <w:szCs w:val="22"/>
          <w:lang w:eastAsia="ja-JP"/>
        </w:rPr>
        <w:t xml:space="preserve">As the agreement above, </w:t>
      </w:r>
      <w:r w:rsidRPr="004D7396">
        <w:rPr>
          <w:rFonts w:eastAsiaTheme="minorEastAsia"/>
          <w:sz w:val="22"/>
          <w:szCs w:val="22"/>
          <w:lang w:eastAsia="zh-CN"/>
        </w:rPr>
        <w:t>LOS probability methodology defined in TR 38.901</w:t>
      </w:r>
      <w:r w:rsidR="00675D6D">
        <w:rPr>
          <w:rFonts w:eastAsiaTheme="minorEastAsia" w:hint="eastAsia"/>
          <w:sz w:val="22"/>
          <w:szCs w:val="22"/>
          <w:lang w:eastAsia="ja-JP"/>
        </w:rPr>
        <w:t xml:space="preserve"> etc.,</w:t>
      </w:r>
      <w:r w:rsidRPr="004D7396">
        <w:rPr>
          <w:rFonts w:eastAsiaTheme="minorEastAsia" w:hint="eastAsia"/>
          <w:sz w:val="22"/>
          <w:szCs w:val="22"/>
          <w:lang w:eastAsia="ja-JP"/>
        </w:rPr>
        <w:t xml:space="preserve"> is used as </w:t>
      </w:r>
      <w:r w:rsidRPr="004D7396">
        <w:rPr>
          <w:rFonts w:eastAsia="DengXian"/>
          <w:sz w:val="22"/>
          <w:szCs w:val="22"/>
          <w:lang w:eastAsia="zh-CN"/>
        </w:rPr>
        <w:t>start point</w:t>
      </w:r>
      <w:r w:rsidRPr="004D7396">
        <w:rPr>
          <w:rFonts w:eastAsiaTheme="minorEastAsia" w:hint="eastAsia"/>
          <w:sz w:val="22"/>
          <w:szCs w:val="22"/>
          <w:lang w:eastAsia="ja-JP"/>
        </w:rPr>
        <w:t xml:space="preserve">, so </w:t>
      </w:r>
      <w:r w:rsidR="004D7396" w:rsidRPr="004D7396">
        <w:rPr>
          <w:rFonts w:eastAsiaTheme="minorEastAsia" w:hint="eastAsia"/>
          <w:sz w:val="22"/>
          <w:szCs w:val="22"/>
          <w:lang w:eastAsia="ja-JP"/>
        </w:rPr>
        <w:t xml:space="preserve">the </w:t>
      </w:r>
      <w:r w:rsidR="004D7396" w:rsidRPr="004D7396">
        <w:rPr>
          <w:rFonts w:eastAsiaTheme="minorEastAsia"/>
          <w:sz w:val="22"/>
          <w:szCs w:val="22"/>
          <w:lang w:eastAsia="ja-JP"/>
        </w:rPr>
        <w:t>modelling</w:t>
      </w:r>
      <w:r w:rsidR="004D7396" w:rsidRPr="004D7396">
        <w:rPr>
          <w:rFonts w:eastAsiaTheme="minorEastAsia" w:hint="eastAsia"/>
          <w:sz w:val="22"/>
          <w:szCs w:val="22"/>
          <w:lang w:eastAsia="ja-JP"/>
        </w:rPr>
        <w:t xml:space="preserve"> of </w:t>
      </w:r>
      <w:r w:rsidRPr="004D7396">
        <w:rPr>
          <w:rFonts w:eastAsiaTheme="minorEastAsia"/>
          <w:sz w:val="22"/>
          <w:szCs w:val="22"/>
          <w:lang w:eastAsia="zh-CN"/>
        </w:rPr>
        <w:t>type-2 EO</w:t>
      </w:r>
      <w:r w:rsidRPr="004D7396">
        <w:rPr>
          <w:rFonts w:eastAsiaTheme="minorEastAsia" w:hint="eastAsia"/>
          <w:sz w:val="22"/>
          <w:szCs w:val="22"/>
          <w:lang w:eastAsia="ja-JP"/>
        </w:rPr>
        <w:t xml:space="preserve"> should not </w:t>
      </w:r>
      <w:r w:rsidR="004D7396" w:rsidRPr="004D7396">
        <w:rPr>
          <w:sz w:val="22"/>
          <w:szCs w:val="22"/>
          <w:lang w:val="en-US" w:eastAsia="ko-KR"/>
        </w:rPr>
        <w:t xml:space="preserve">change LOS/NLOS state of </w:t>
      </w:r>
      <w:r w:rsidR="004D7396" w:rsidRPr="004D7396">
        <w:rPr>
          <w:rFonts w:hint="eastAsia"/>
          <w:sz w:val="22"/>
          <w:szCs w:val="22"/>
          <w:lang w:val="en-US" w:eastAsia="ko-KR"/>
        </w:rPr>
        <w:t>each</w:t>
      </w:r>
      <w:r w:rsidR="004D7396" w:rsidRPr="004D7396">
        <w:rPr>
          <w:sz w:val="22"/>
          <w:szCs w:val="22"/>
          <w:lang w:val="en-US" w:eastAsia="ko-KR"/>
        </w:rPr>
        <w:t xml:space="preserve"> link</w:t>
      </w:r>
      <w:r w:rsidR="004D7396" w:rsidRPr="004D7396">
        <w:rPr>
          <w:rFonts w:eastAsiaTheme="minorEastAsia" w:hint="eastAsia"/>
          <w:sz w:val="22"/>
          <w:szCs w:val="22"/>
          <w:lang w:val="en-US" w:eastAsia="ja-JP"/>
        </w:rPr>
        <w:t xml:space="preserve">. Moreover, </w:t>
      </w:r>
      <w:r w:rsidR="004D7396" w:rsidRPr="004D7396">
        <w:rPr>
          <w:rFonts w:eastAsiaTheme="minorEastAsia" w:hint="eastAsia"/>
          <w:sz w:val="22"/>
          <w:szCs w:val="22"/>
          <w:lang w:eastAsia="zh-CN"/>
        </w:rPr>
        <w:t>the impacts of</w:t>
      </w:r>
      <w:r w:rsidR="004D7396" w:rsidRPr="004D7396">
        <w:rPr>
          <w:rFonts w:eastAsiaTheme="minorEastAsia"/>
          <w:sz w:val="22"/>
          <w:szCs w:val="22"/>
          <w:lang w:eastAsia="zh-CN"/>
        </w:rPr>
        <w:t xml:space="preserve"> type-2 EO </w:t>
      </w:r>
      <w:r w:rsidR="004D7396" w:rsidRPr="00D546EA">
        <w:rPr>
          <w:rFonts w:eastAsiaTheme="minorEastAsia" w:hint="eastAsia"/>
          <w:sz w:val="22"/>
          <w:szCs w:val="22"/>
          <w:lang w:eastAsia="ja-JP"/>
        </w:rPr>
        <w:t>should be</w:t>
      </w:r>
      <w:r w:rsidR="004D7396" w:rsidRPr="00D546EA">
        <w:rPr>
          <w:rFonts w:eastAsiaTheme="minorEastAsia" w:hint="eastAsia"/>
          <w:sz w:val="22"/>
          <w:szCs w:val="22"/>
          <w:lang w:eastAsia="zh-CN"/>
        </w:rPr>
        <w:t xml:space="preserve"> model</w:t>
      </w:r>
      <w:r w:rsidR="00675D6D" w:rsidRPr="00D546EA">
        <w:rPr>
          <w:rFonts w:eastAsiaTheme="minorEastAsia" w:hint="eastAsia"/>
          <w:sz w:val="22"/>
          <w:szCs w:val="22"/>
          <w:lang w:eastAsia="ja-JP"/>
        </w:rPr>
        <w:t>l</w:t>
      </w:r>
      <w:r w:rsidR="004D7396" w:rsidRPr="00D546EA">
        <w:rPr>
          <w:rFonts w:eastAsiaTheme="minorEastAsia" w:hint="eastAsia"/>
          <w:sz w:val="22"/>
          <w:szCs w:val="22"/>
          <w:lang w:eastAsia="zh-CN"/>
        </w:rPr>
        <w:t>ed by blockage model</w:t>
      </w:r>
      <w:r w:rsidR="004D7396" w:rsidRPr="00D546EA">
        <w:rPr>
          <w:rFonts w:eastAsiaTheme="minorEastAsia" w:hint="eastAsia"/>
          <w:sz w:val="22"/>
          <w:szCs w:val="22"/>
          <w:lang w:eastAsia="ja-JP"/>
        </w:rPr>
        <w:t xml:space="preserve"> B.</w:t>
      </w:r>
    </w:p>
    <w:p w14:paraId="1DB4D3CD" w14:textId="69EC2BA8" w:rsidR="002D65AE" w:rsidRPr="00D546EA" w:rsidRDefault="004D7396" w:rsidP="00766E9F">
      <w:pPr>
        <w:spacing w:after="120"/>
        <w:ind w:left="992" w:hangingChars="449" w:hanging="992"/>
        <w:jc w:val="both"/>
        <w:rPr>
          <w:rFonts w:eastAsiaTheme="minorEastAsia"/>
          <w:b/>
          <w:bCs/>
          <w:i/>
          <w:iCs/>
          <w:sz w:val="22"/>
          <w:szCs w:val="22"/>
          <w:lang w:eastAsia="ja-JP"/>
        </w:rPr>
      </w:pPr>
      <w:r w:rsidRPr="00D546EA">
        <w:rPr>
          <w:rFonts w:eastAsiaTheme="minorEastAsia" w:hint="eastAsia"/>
          <w:b/>
          <w:bCs/>
          <w:i/>
          <w:iCs/>
          <w:sz w:val="22"/>
          <w:szCs w:val="22"/>
          <w:lang w:eastAsia="ja-JP"/>
        </w:rPr>
        <w:t xml:space="preserve">Proposal </w:t>
      </w:r>
      <w:r w:rsidR="00D546EA" w:rsidRPr="00D546EA">
        <w:rPr>
          <w:rFonts w:eastAsiaTheme="minorEastAsia" w:hint="eastAsia"/>
          <w:b/>
          <w:bCs/>
          <w:i/>
          <w:iCs/>
          <w:sz w:val="22"/>
          <w:szCs w:val="22"/>
          <w:lang w:eastAsia="ja-JP"/>
        </w:rPr>
        <w:t>12</w:t>
      </w:r>
      <w:r w:rsidRPr="00D546EA">
        <w:rPr>
          <w:rFonts w:eastAsiaTheme="minorEastAsia" w:hint="eastAsia"/>
          <w:b/>
          <w:bCs/>
          <w:i/>
          <w:iCs/>
          <w:sz w:val="22"/>
          <w:szCs w:val="22"/>
          <w:lang w:eastAsia="ja-JP"/>
        </w:rPr>
        <w:t xml:space="preserve">: </w:t>
      </w:r>
      <w:r w:rsidRPr="00D546EA">
        <w:rPr>
          <w:rFonts w:eastAsia="DengXian"/>
          <w:b/>
          <w:bCs/>
          <w:i/>
          <w:iCs/>
          <w:sz w:val="22"/>
          <w:szCs w:val="22"/>
          <w:lang w:eastAsia="zh-CN"/>
        </w:rPr>
        <w:t>When the EO type-2 is modelled in the target channel</w:t>
      </w:r>
      <w:r w:rsidRPr="00D546EA">
        <w:rPr>
          <w:rFonts w:eastAsiaTheme="minorEastAsia"/>
          <w:b/>
          <w:bCs/>
          <w:i/>
          <w:iCs/>
          <w:sz w:val="22"/>
          <w:szCs w:val="22"/>
          <w:lang w:val="en-US" w:eastAsia="zh-CN"/>
        </w:rPr>
        <w:t>,</w:t>
      </w:r>
      <w:r w:rsidRPr="00D546EA">
        <w:rPr>
          <w:rFonts w:eastAsiaTheme="minorEastAsia" w:hint="eastAsia"/>
          <w:b/>
          <w:bCs/>
          <w:i/>
          <w:iCs/>
          <w:sz w:val="22"/>
          <w:szCs w:val="22"/>
          <w:lang w:val="en-US" w:eastAsia="ja-JP"/>
        </w:rPr>
        <w:t xml:space="preserve"> </w:t>
      </w:r>
      <w:r w:rsidRPr="00D546EA">
        <w:rPr>
          <w:rFonts w:eastAsiaTheme="minorEastAsia" w:hint="eastAsia"/>
          <w:b/>
          <w:bCs/>
          <w:i/>
          <w:iCs/>
          <w:sz w:val="22"/>
          <w:szCs w:val="22"/>
          <w:lang w:eastAsia="ja-JP"/>
        </w:rPr>
        <w:t>u</w:t>
      </w:r>
      <w:r w:rsidRPr="00D546EA">
        <w:rPr>
          <w:rFonts w:eastAsiaTheme="minorEastAsia"/>
          <w:b/>
          <w:bCs/>
          <w:i/>
          <w:iCs/>
          <w:sz w:val="22"/>
          <w:szCs w:val="22"/>
          <w:lang w:eastAsia="zh-CN"/>
        </w:rPr>
        <w:t>se the LOS probability equation to determine the LOS/NLOS condition of one link</w:t>
      </w:r>
      <w:r w:rsidRPr="00D546EA">
        <w:rPr>
          <w:rFonts w:eastAsiaTheme="minorEastAsia" w:hint="eastAsia"/>
          <w:b/>
          <w:bCs/>
          <w:i/>
          <w:iCs/>
          <w:sz w:val="22"/>
          <w:szCs w:val="22"/>
          <w:lang w:eastAsia="zh-CN"/>
        </w:rPr>
        <w:t>, and then the impacts of</w:t>
      </w:r>
      <w:r w:rsidRPr="00D546EA">
        <w:rPr>
          <w:rFonts w:eastAsiaTheme="minorEastAsia"/>
          <w:b/>
          <w:bCs/>
          <w:i/>
          <w:iCs/>
          <w:sz w:val="22"/>
          <w:szCs w:val="22"/>
          <w:lang w:eastAsia="zh-CN"/>
        </w:rPr>
        <w:t xml:space="preserve"> type-2 EO </w:t>
      </w:r>
      <w:r w:rsidRPr="00D546EA">
        <w:rPr>
          <w:rFonts w:eastAsiaTheme="minorEastAsia" w:hint="eastAsia"/>
          <w:b/>
          <w:bCs/>
          <w:i/>
          <w:iCs/>
          <w:sz w:val="22"/>
          <w:szCs w:val="22"/>
          <w:lang w:eastAsia="zh-CN"/>
        </w:rPr>
        <w:t>is model</w:t>
      </w:r>
      <w:r w:rsidR="00675D6D" w:rsidRPr="00D546EA">
        <w:rPr>
          <w:rFonts w:eastAsiaTheme="minorEastAsia" w:hint="eastAsia"/>
          <w:b/>
          <w:bCs/>
          <w:i/>
          <w:iCs/>
          <w:sz w:val="22"/>
          <w:szCs w:val="22"/>
          <w:lang w:eastAsia="ja-JP"/>
        </w:rPr>
        <w:t>l</w:t>
      </w:r>
      <w:r w:rsidRPr="00D546EA">
        <w:rPr>
          <w:rFonts w:eastAsiaTheme="minorEastAsia" w:hint="eastAsia"/>
          <w:b/>
          <w:bCs/>
          <w:i/>
          <w:iCs/>
          <w:sz w:val="22"/>
          <w:szCs w:val="22"/>
          <w:lang w:eastAsia="zh-CN"/>
        </w:rPr>
        <w:t>ed by blockage model</w:t>
      </w:r>
      <w:r w:rsidRPr="00D546EA">
        <w:rPr>
          <w:rFonts w:eastAsiaTheme="minorEastAsia" w:hint="eastAsia"/>
          <w:b/>
          <w:bCs/>
          <w:i/>
          <w:iCs/>
          <w:sz w:val="22"/>
          <w:szCs w:val="22"/>
          <w:lang w:eastAsia="ja-JP"/>
        </w:rPr>
        <w:t xml:space="preserve"> B.</w:t>
      </w:r>
    </w:p>
    <w:p w14:paraId="2034466E" w14:textId="77777777" w:rsidR="0004125E" w:rsidRDefault="0004125E" w:rsidP="00E545FD">
      <w:pPr>
        <w:spacing w:after="120"/>
        <w:rPr>
          <w:rFonts w:eastAsiaTheme="minorEastAsia"/>
          <w:lang w:eastAsia="ja-JP"/>
        </w:rPr>
      </w:pPr>
    </w:p>
    <w:p w14:paraId="49B90E57" w14:textId="23B22C03" w:rsidR="00F73F76" w:rsidRPr="00F73F76" w:rsidRDefault="00F73F76" w:rsidP="006E471C">
      <w:pPr>
        <w:pStyle w:val="2"/>
        <w:numPr>
          <w:ilvl w:val="1"/>
          <w:numId w:val="6"/>
        </w:numPr>
        <w:spacing w:after="120"/>
        <w:rPr>
          <w:rFonts w:ascii="Times New Roman" w:eastAsiaTheme="minorEastAsia" w:hAnsi="Times New Roman"/>
          <w:lang w:eastAsia="ja-JP"/>
        </w:rPr>
      </w:pPr>
      <w:r w:rsidRPr="00F73F76">
        <w:rPr>
          <w:rFonts w:ascii="Times New Roman" w:eastAsiaTheme="minorEastAsia" w:hAnsi="Times New Roman"/>
          <w:lang w:eastAsia="ja-JP"/>
        </w:rPr>
        <w:t>Background channel modelling</w:t>
      </w:r>
    </w:p>
    <w:p w14:paraId="2FFECCD6" w14:textId="2C77FEBC" w:rsidR="00F73F76" w:rsidRPr="00D63875" w:rsidRDefault="00F73F76" w:rsidP="00D63875">
      <w:pPr>
        <w:pStyle w:val="3"/>
        <w:spacing w:after="120"/>
        <w:rPr>
          <w:b/>
          <w:bCs/>
          <w:lang w:eastAsia="ja-JP"/>
        </w:rPr>
      </w:pPr>
      <w:r w:rsidRPr="00D63875">
        <w:rPr>
          <w:b/>
          <w:bCs/>
          <w:lang w:eastAsia="ja-JP"/>
        </w:rPr>
        <w:t>2.</w:t>
      </w:r>
      <w:r w:rsidRPr="00D63875">
        <w:rPr>
          <w:rFonts w:hint="eastAsia"/>
          <w:b/>
          <w:bCs/>
          <w:lang w:eastAsia="ja-JP"/>
        </w:rPr>
        <w:t>3</w:t>
      </w:r>
      <w:r w:rsidRPr="00D63875">
        <w:rPr>
          <w:b/>
          <w:bCs/>
          <w:lang w:eastAsia="ja-JP"/>
        </w:rPr>
        <w:t>.</w:t>
      </w:r>
      <w:r w:rsidR="00064A8D" w:rsidRPr="00D63875">
        <w:rPr>
          <w:rFonts w:hint="eastAsia"/>
          <w:b/>
          <w:bCs/>
          <w:lang w:eastAsia="ja-JP"/>
        </w:rPr>
        <w:t>1</w:t>
      </w:r>
      <w:r w:rsidRPr="00D63875">
        <w:rPr>
          <w:b/>
          <w:bCs/>
          <w:lang w:eastAsia="ja-JP"/>
        </w:rPr>
        <w:t>.</w:t>
      </w:r>
      <w:r w:rsidRPr="00D63875">
        <w:rPr>
          <w:rFonts w:hint="eastAsia"/>
          <w:b/>
          <w:bCs/>
          <w:lang w:eastAsia="ja-JP"/>
        </w:rPr>
        <w:t xml:space="preserve"> </w:t>
      </w:r>
      <w:r w:rsidR="00064A8D" w:rsidRPr="00D63875">
        <w:rPr>
          <w:b/>
          <w:bCs/>
          <w:lang w:eastAsia="ja-JP"/>
        </w:rPr>
        <w:t>Modelling EO or not</w:t>
      </w:r>
    </w:p>
    <w:p w14:paraId="0C9B4E38" w14:textId="1FB592B8" w:rsidR="00064A8D" w:rsidRDefault="00064A8D" w:rsidP="00064A8D">
      <w:pPr>
        <w:spacing w:after="120"/>
        <w:rPr>
          <w:rFonts w:eastAsiaTheme="minorEastAsia"/>
          <w:sz w:val="22"/>
          <w:szCs w:val="22"/>
          <w:lang w:eastAsia="ja-JP"/>
        </w:rPr>
      </w:pPr>
      <w:r w:rsidRPr="001E3779">
        <w:rPr>
          <w:rFonts w:eastAsia="SimSun"/>
          <w:sz w:val="22"/>
          <w:szCs w:val="22"/>
        </w:rPr>
        <w:t>In RAN1</w:t>
      </w:r>
      <w:r>
        <w:rPr>
          <w:rFonts w:eastAsiaTheme="minorEastAsia" w:hint="eastAsia"/>
          <w:sz w:val="22"/>
          <w:szCs w:val="22"/>
          <w:lang w:eastAsia="ja-JP"/>
        </w:rPr>
        <w:t xml:space="preserve">#119 </w:t>
      </w:r>
      <w:r w:rsidRPr="001E3779">
        <w:rPr>
          <w:rFonts w:eastAsia="SimSun"/>
          <w:sz w:val="22"/>
          <w:szCs w:val="22"/>
        </w:rPr>
        <w:t>meeting</w:t>
      </w:r>
      <w:r w:rsidRPr="001E3779">
        <w:rPr>
          <w:rFonts w:eastAsiaTheme="minorEastAsia" w:hint="eastAsia"/>
          <w:sz w:val="22"/>
          <w:szCs w:val="22"/>
          <w:lang w:eastAsia="ja-JP"/>
        </w:rPr>
        <w:t>,</w:t>
      </w:r>
      <w:r w:rsidRPr="0070696E">
        <w:rPr>
          <w:rFonts w:eastAsiaTheme="minorEastAsia"/>
          <w:sz w:val="22"/>
          <w:szCs w:val="22"/>
          <w:lang w:eastAsia="ja-JP"/>
        </w:rPr>
        <w:t xml:space="preserve"> </w:t>
      </w:r>
      <w:r w:rsidRPr="006A0148">
        <w:rPr>
          <w:rFonts w:eastAsiaTheme="minorEastAsia"/>
          <w:sz w:val="22"/>
          <w:szCs w:val="22"/>
          <w:lang w:eastAsia="ja-JP"/>
        </w:rPr>
        <w:t>re</w:t>
      </w:r>
      <w:r>
        <w:rPr>
          <w:rFonts w:eastAsiaTheme="minorEastAsia" w:hint="eastAsia"/>
          <w:sz w:val="22"/>
          <w:szCs w:val="22"/>
          <w:lang w:eastAsia="ja-JP"/>
        </w:rPr>
        <w:t>lating</w:t>
      </w:r>
      <w:r w:rsidRPr="006A0148">
        <w:rPr>
          <w:rFonts w:eastAsiaTheme="minorEastAsia"/>
          <w:sz w:val="22"/>
          <w:szCs w:val="22"/>
          <w:lang w:eastAsia="ja-JP"/>
        </w:rPr>
        <w:t xml:space="preserve"> to</w:t>
      </w:r>
      <w:r>
        <w:rPr>
          <w:rFonts w:eastAsiaTheme="minorEastAsia" w:hint="eastAsia"/>
          <w:sz w:val="22"/>
          <w:szCs w:val="22"/>
          <w:lang w:eastAsia="ja-JP"/>
        </w:rPr>
        <w:t xml:space="preserve"> modelling EO</w:t>
      </w:r>
      <w:r w:rsidRPr="006A0148">
        <w:rPr>
          <w:rFonts w:eastAsiaTheme="minorEastAsia"/>
          <w:sz w:val="22"/>
          <w:szCs w:val="22"/>
          <w:lang w:eastAsia="ja-JP"/>
        </w:rPr>
        <w:t xml:space="preserve"> </w:t>
      </w:r>
      <w:r>
        <w:rPr>
          <w:rFonts w:eastAsiaTheme="minorEastAsia" w:hint="eastAsia"/>
          <w:sz w:val="22"/>
          <w:szCs w:val="22"/>
          <w:lang w:eastAsia="ja-JP"/>
        </w:rPr>
        <w:t xml:space="preserve">in background channel, there is a </w:t>
      </w:r>
      <w:r w:rsidRPr="006A0148">
        <w:rPr>
          <w:rFonts w:eastAsiaTheme="minorEastAsia"/>
          <w:sz w:val="22"/>
          <w:szCs w:val="22"/>
          <w:lang w:eastAsia="ja-JP"/>
        </w:rPr>
        <w:t>discussion point</w:t>
      </w:r>
      <w:r>
        <w:rPr>
          <w:rFonts w:eastAsiaTheme="minorEastAsia" w:hint="eastAsia"/>
          <w:sz w:val="22"/>
          <w:szCs w:val="22"/>
          <w:lang w:eastAsia="ja-JP"/>
        </w:rPr>
        <w:t xml:space="preserve"> </w:t>
      </w:r>
      <w:r w:rsidRPr="006A0148">
        <w:rPr>
          <w:rFonts w:eastAsiaTheme="minorEastAsia"/>
          <w:sz w:val="22"/>
          <w:szCs w:val="22"/>
          <w:lang w:eastAsia="ja-JP"/>
        </w:rPr>
        <w:t>as below</w:t>
      </w:r>
      <w:r>
        <w:rPr>
          <w:rFonts w:eastAsiaTheme="minorEastAsia" w:hint="eastAsia"/>
          <w:sz w:val="22"/>
          <w:szCs w:val="22"/>
          <w:lang w:eastAsia="ja-JP"/>
        </w:rPr>
        <w:t xml:space="preserve"> [</w:t>
      </w:r>
      <w:r w:rsidR="001D10E9">
        <w:rPr>
          <w:rFonts w:eastAsiaTheme="minorEastAsia" w:hint="eastAsia"/>
          <w:sz w:val="22"/>
          <w:szCs w:val="22"/>
          <w:lang w:eastAsia="ja-JP"/>
        </w:rPr>
        <w:t>4</w:t>
      </w:r>
      <w:r>
        <w:rPr>
          <w:rFonts w:eastAsiaTheme="minorEastAsia" w:hint="eastAsia"/>
          <w:sz w:val="22"/>
          <w:szCs w:val="22"/>
          <w:lang w:eastAsia="ja-JP"/>
        </w:rPr>
        <w:t>]</w:t>
      </w:r>
      <w:r w:rsidRPr="006A0148">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4C3884" w:rsidRPr="00930B55" w14:paraId="0676CC38" w14:textId="77777777" w:rsidTr="0075079C">
        <w:tc>
          <w:tcPr>
            <w:tcW w:w="9855" w:type="dxa"/>
          </w:tcPr>
          <w:p w14:paraId="0B065D21" w14:textId="77777777" w:rsidR="004C3884" w:rsidRPr="002D65AE" w:rsidRDefault="004C3884" w:rsidP="0075079C">
            <w:pPr>
              <w:overflowPunct w:val="0"/>
              <w:autoSpaceDE w:val="0"/>
              <w:autoSpaceDN w:val="0"/>
              <w:adjustRightInd w:val="0"/>
              <w:spacing w:afterLines="0" w:after="0"/>
              <w:contextualSpacing/>
              <w:textAlignment w:val="baseline"/>
              <w:rPr>
                <w:rFonts w:eastAsiaTheme="minorEastAsia"/>
                <w:sz w:val="18"/>
                <w:szCs w:val="18"/>
                <w:lang w:eastAsia="ja-JP"/>
              </w:rPr>
            </w:pPr>
            <w:r w:rsidRPr="002D65AE">
              <w:rPr>
                <w:rFonts w:eastAsiaTheme="minorEastAsia" w:hint="eastAsia"/>
                <w:sz w:val="21"/>
                <w:szCs w:val="21"/>
                <w:highlight w:val="yellow"/>
                <w:lang w:eastAsia="ja-JP"/>
              </w:rPr>
              <w:t>D</w:t>
            </w:r>
            <w:r w:rsidRPr="002D65AE">
              <w:rPr>
                <w:rFonts w:eastAsiaTheme="minorEastAsia"/>
                <w:sz w:val="21"/>
                <w:szCs w:val="21"/>
                <w:highlight w:val="yellow"/>
                <w:lang w:eastAsia="ja-JP"/>
              </w:rPr>
              <w:t>iscussion point</w:t>
            </w:r>
          </w:p>
          <w:p w14:paraId="4DCAC84E" w14:textId="77777777" w:rsidR="004C3884" w:rsidRPr="004C3884" w:rsidRDefault="004C3884" w:rsidP="006E471C">
            <w:pPr>
              <w:pStyle w:val="ae"/>
              <w:numPr>
                <w:ilvl w:val="0"/>
                <w:numId w:val="12"/>
              </w:numPr>
              <w:suppressAutoHyphens/>
              <w:spacing w:afterLines="0" w:after="0"/>
              <w:ind w:leftChars="0"/>
              <w:contextualSpacing/>
              <w:rPr>
                <w:rFonts w:eastAsiaTheme="minorEastAsia"/>
                <w:lang w:val="en-US" w:eastAsia="ja-JP"/>
              </w:rPr>
            </w:pPr>
            <w:r w:rsidRPr="004C3884">
              <w:rPr>
                <w:rFonts w:eastAsiaTheme="minorEastAsia"/>
                <w:lang w:val="en-US" w:eastAsia="zh-CN"/>
              </w:rPr>
              <w:t>EO type-2 can be modelled in the background channel when it is modeled in the target channe</w:t>
            </w:r>
            <w:r w:rsidRPr="004C3884">
              <w:rPr>
                <w:rFonts w:eastAsiaTheme="minorEastAsia" w:hint="eastAsia"/>
                <w:lang w:val="en-US" w:eastAsia="ja-JP"/>
              </w:rPr>
              <w:t>l</w:t>
            </w:r>
          </w:p>
          <w:p w14:paraId="130A1FE8" w14:textId="4564FC12" w:rsidR="004C3884" w:rsidRPr="00117890" w:rsidRDefault="004C3884" w:rsidP="004C3884">
            <w:pPr>
              <w:suppressAutoHyphens/>
              <w:spacing w:afterLines="0" w:after="0"/>
              <w:ind w:firstLineChars="50" w:firstLine="100"/>
              <w:contextualSpacing/>
              <w:rPr>
                <w:rFonts w:eastAsiaTheme="minorEastAsia"/>
                <w:lang w:eastAsia="ja-JP"/>
              </w:rPr>
            </w:pPr>
          </w:p>
        </w:tc>
      </w:tr>
    </w:tbl>
    <w:p w14:paraId="18566EB8" w14:textId="651425F4" w:rsidR="004C3884" w:rsidRPr="00981DBC" w:rsidRDefault="004C3884" w:rsidP="001A3A05">
      <w:pPr>
        <w:spacing w:after="120"/>
        <w:jc w:val="both"/>
        <w:rPr>
          <w:rFonts w:eastAsiaTheme="minorEastAsia"/>
          <w:sz w:val="22"/>
          <w:szCs w:val="22"/>
          <w:lang w:eastAsia="ja-JP"/>
        </w:rPr>
      </w:pPr>
      <w:r w:rsidRPr="00981DBC">
        <w:rPr>
          <w:rFonts w:eastAsiaTheme="minorEastAsia" w:hint="eastAsia"/>
          <w:sz w:val="22"/>
          <w:szCs w:val="22"/>
          <w:lang w:eastAsia="ja-JP"/>
        </w:rPr>
        <w:t xml:space="preserve">In </w:t>
      </w:r>
      <w:r w:rsidRPr="00981DBC">
        <w:rPr>
          <w:rFonts w:eastAsiaTheme="minorEastAsia" w:hint="eastAsia"/>
          <w:sz w:val="22"/>
          <w:szCs w:val="22"/>
          <w:lang w:eastAsia="zh-CN"/>
        </w:rPr>
        <w:t>legacy</w:t>
      </w:r>
      <w:r w:rsidRPr="00981DBC">
        <w:rPr>
          <w:rFonts w:eastAsiaTheme="minorEastAsia" w:cs="Arial" w:hint="eastAsia"/>
          <w:sz w:val="22"/>
          <w:szCs w:val="22"/>
          <w:lang w:eastAsia="ja-JP"/>
        </w:rPr>
        <w:t xml:space="preserve"> </w:t>
      </w:r>
      <w:r w:rsidRPr="00981DBC">
        <w:rPr>
          <w:rFonts w:eastAsiaTheme="minorEastAsia" w:cs="Arial"/>
          <w:sz w:val="22"/>
          <w:szCs w:val="22"/>
          <w:lang w:eastAsia="ja-JP"/>
        </w:rPr>
        <w:t>communication</w:t>
      </w:r>
      <w:r w:rsidRPr="00981DBC">
        <w:rPr>
          <w:rFonts w:eastAsiaTheme="minorEastAsia" w:cs="Arial" w:hint="eastAsia"/>
          <w:sz w:val="22"/>
          <w:szCs w:val="22"/>
          <w:lang w:eastAsia="ja-JP"/>
        </w:rPr>
        <w:t xml:space="preserve"> </w:t>
      </w:r>
      <w:r w:rsidRPr="00981DBC">
        <w:rPr>
          <w:rFonts w:eastAsiaTheme="minorEastAsia" w:hint="eastAsia"/>
          <w:sz w:val="22"/>
          <w:szCs w:val="22"/>
          <w:lang w:eastAsia="zh-CN"/>
        </w:rPr>
        <w:t>channel</w:t>
      </w:r>
      <w:r w:rsidRPr="00981DBC">
        <w:rPr>
          <w:rFonts w:eastAsiaTheme="minorEastAsia" w:hint="eastAsia"/>
          <w:sz w:val="22"/>
          <w:szCs w:val="22"/>
          <w:lang w:eastAsia="ja-JP"/>
        </w:rPr>
        <w:t xml:space="preserve">, the </w:t>
      </w:r>
      <w:r w:rsidRPr="00981DBC">
        <w:rPr>
          <w:rFonts w:eastAsiaTheme="minorEastAsia"/>
          <w:sz w:val="22"/>
          <w:szCs w:val="22"/>
          <w:lang w:val="en-US" w:eastAsia="zh-CN"/>
        </w:rPr>
        <w:t>EO type-2</w:t>
      </w:r>
      <w:r w:rsidRPr="00981DBC">
        <w:rPr>
          <w:rFonts w:eastAsiaTheme="minorEastAsia" w:hint="eastAsia"/>
          <w:sz w:val="22"/>
          <w:szCs w:val="22"/>
          <w:lang w:val="en-US" w:eastAsia="ja-JP"/>
        </w:rPr>
        <w:t xml:space="preserve"> is treated as a part of environment and is </w:t>
      </w:r>
      <w:r w:rsidR="00981DBC" w:rsidRPr="00981DBC">
        <w:rPr>
          <w:rFonts w:eastAsiaTheme="minorEastAsia" w:hint="eastAsia"/>
          <w:sz w:val="22"/>
          <w:szCs w:val="22"/>
          <w:lang w:val="en-US" w:eastAsia="ja-JP"/>
        </w:rPr>
        <w:t xml:space="preserve">already </w:t>
      </w:r>
      <w:r w:rsidRPr="00981DBC">
        <w:rPr>
          <w:rFonts w:eastAsiaTheme="minorEastAsia" w:hint="eastAsia"/>
          <w:sz w:val="22"/>
          <w:szCs w:val="22"/>
          <w:lang w:val="en-US" w:eastAsia="ja-JP"/>
        </w:rPr>
        <w:t xml:space="preserve">included in channel model. Therefore, modelling </w:t>
      </w:r>
      <w:r w:rsidRPr="00981DBC">
        <w:rPr>
          <w:rFonts w:eastAsiaTheme="minorEastAsia"/>
          <w:sz w:val="22"/>
          <w:szCs w:val="22"/>
          <w:lang w:val="en-US" w:eastAsia="zh-CN"/>
        </w:rPr>
        <w:t>EO type-2</w:t>
      </w:r>
      <w:r w:rsidRPr="00981DBC">
        <w:rPr>
          <w:rFonts w:eastAsiaTheme="minorEastAsia" w:hint="eastAsia"/>
          <w:sz w:val="22"/>
          <w:szCs w:val="22"/>
          <w:lang w:val="en-US" w:eastAsia="ja-JP"/>
        </w:rPr>
        <w:t xml:space="preserve"> in background channel lead</w:t>
      </w:r>
      <w:r w:rsidR="00981DBC" w:rsidRPr="00981DBC">
        <w:rPr>
          <w:rFonts w:eastAsiaTheme="minorEastAsia" w:hint="eastAsia"/>
          <w:sz w:val="22"/>
          <w:szCs w:val="22"/>
          <w:lang w:val="en-US" w:eastAsia="ja-JP"/>
        </w:rPr>
        <w:t>s</w:t>
      </w:r>
      <w:r w:rsidRPr="00981DBC">
        <w:rPr>
          <w:rFonts w:eastAsiaTheme="minorEastAsia" w:hint="eastAsia"/>
          <w:sz w:val="22"/>
          <w:szCs w:val="22"/>
          <w:lang w:val="en-US" w:eastAsia="ja-JP"/>
        </w:rPr>
        <w:t xml:space="preserve"> </w:t>
      </w:r>
      <w:r w:rsidR="00981DBC" w:rsidRPr="00981DBC">
        <w:rPr>
          <w:rFonts w:eastAsiaTheme="minorEastAsia" w:hint="eastAsia"/>
          <w:sz w:val="22"/>
          <w:szCs w:val="22"/>
          <w:lang w:val="en-US" w:eastAsia="ja-JP"/>
        </w:rPr>
        <w:t>to double</w:t>
      </w:r>
      <w:r w:rsidR="001A3A05">
        <w:rPr>
          <w:rFonts w:eastAsiaTheme="minorEastAsia" w:hint="eastAsia"/>
          <w:sz w:val="22"/>
          <w:szCs w:val="22"/>
          <w:lang w:val="en-US" w:eastAsia="ja-JP"/>
        </w:rPr>
        <w:t>-</w:t>
      </w:r>
      <w:r w:rsidR="00981DBC" w:rsidRPr="00981DBC">
        <w:rPr>
          <w:rFonts w:eastAsiaTheme="minorEastAsia" w:hint="eastAsia"/>
          <w:sz w:val="22"/>
          <w:szCs w:val="22"/>
          <w:lang w:val="en-US" w:eastAsia="ja-JP"/>
        </w:rPr>
        <w:t>count in channel model</w:t>
      </w:r>
      <w:r w:rsidRPr="00981DBC">
        <w:rPr>
          <w:rFonts w:eastAsiaTheme="minorEastAsia" w:hint="eastAsia"/>
          <w:sz w:val="22"/>
          <w:szCs w:val="22"/>
          <w:lang w:val="en-US" w:eastAsia="ja-JP"/>
        </w:rPr>
        <w:t xml:space="preserve"> and </w:t>
      </w:r>
      <w:r w:rsidR="001A3A05" w:rsidRPr="001A3A05">
        <w:rPr>
          <w:rFonts w:eastAsiaTheme="minorEastAsia"/>
          <w:sz w:val="22"/>
          <w:szCs w:val="22"/>
          <w:lang w:val="en-US" w:eastAsia="ja-JP"/>
        </w:rPr>
        <w:t>increase</w:t>
      </w:r>
      <w:r w:rsidR="001A3A05">
        <w:rPr>
          <w:rFonts w:eastAsiaTheme="minorEastAsia" w:hint="eastAsia"/>
          <w:sz w:val="22"/>
          <w:szCs w:val="22"/>
          <w:lang w:val="en-US" w:eastAsia="ja-JP"/>
        </w:rPr>
        <w:t xml:space="preserve"> </w:t>
      </w:r>
      <w:r w:rsidR="00981DBC" w:rsidRPr="00981DBC">
        <w:rPr>
          <w:rFonts w:eastAsiaTheme="minorEastAsia" w:hint="eastAsia"/>
          <w:sz w:val="22"/>
          <w:szCs w:val="22"/>
          <w:lang w:val="en-US" w:eastAsia="ja-JP"/>
        </w:rPr>
        <w:t xml:space="preserve">impact of </w:t>
      </w:r>
      <w:r w:rsidRPr="00981DBC">
        <w:rPr>
          <w:rFonts w:eastAsiaTheme="minorEastAsia" w:hint="eastAsia"/>
          <w:sz w:val="22"/>
          <w:szCs w:val="22"/>
          <w:lang w:val="en-US" w:eastAsia="ja-JP"/>
        </w:rPr>
        <w:t>chang</w:t>
      </w:r>
      <w:r w:rsidR="00981DBC" w:rsidRPr="00981DBC">
        <w:rPr>
          <w:rFonts w:eastAsiaTheme="minorEastAsia" w:hint="eastAsia"/>
          <w:sz w:val="22"/>
          <w:szCs w:val="22"/>
          <w:lang w:val="en-US" w:eastAsia="ja-JP"/>
        </w:rPr>
        <w:t>ing</w:t>
      </w:r>
      <w:r w:rsidRPr="00981DBC">
        <w:rPr>
          <w:rFonts w:eastAsiaTheme="minorEastAsia" w:hint="eastAsia"/>
          <w:sz w:val="22"/>
          <w:szCs w:val="22"/>
          <w:lang w:val="en-US" w:eastAsia="ja-JP"/>
        </w:rPr>
        <w:t xml:space="preserve"> </w:t>
      </w:r>
      <w:r w:rsidR="00981DBC" w:rsidRPr="00981DBC">
        <w:rPr>
          <w:rFonts w:eastAsiaTheme="minorEastAsia" w:hint="eastAsia"/>
          <w:sz w:val="22"/>
          <w:szCs w:val="22"/>
          <w:lang w:eastAsia="zh-CN"/>
        </w:rPr>
        <w:t>legacy</w:t>
      </w:r>
      <w:r w:rsidR="00981DBC" w:rsidRPr="00981DBC">
        <w:rPr>
          <w:rFonts w:eastAsiaTheme="minorEastAsia" w:hint="eastAsia"/>
          <w:sz w:val="22"/>
          <w:szCs w:val="22"/>
          <w:lang w:eastAsia="ja-JP"/>
        </w:rPr>
        <w:t xml:space="preserve"> channel model.</w:t>
      </w:r>
    </w:p>
    <w:p w14:paraId="189318DB" w14:textId="5136F65F" w:rsidR="00981DBC" w:rsidRPr="00981DBC" w:rsidRDefault="00981DBC" w:rsidP="00981DBC">
      <w:pPr>
        <w:spacing w:after="120"/>
        <w:ind w:left="992" w:hangingChars="449" w:hanging="992"/>
        <w:rPr>
          <w:rFonts w:eastAsiaTheme="minorEastAsia"/>
          <w:b/>
          <w:bCs/>
          <w:i/>
          <w:iCs/>
          <w:sz w:val="22"/>
          <w:szCs w:val="22"/>
          <w:lang w:eastAsia="ja-JP"/>
        </w:rPr>
      </w:pPr>
      <w:r w:rsidRPr="00981DBC">
        <w:rPr>
          <w:rFonts w:eastAsiaTheme="minorEastAsia" w:hint="eastAsia"/>
          <w:b/>
          <w:bCs/>
          <w:i/>
          <w:iCs/>
          <w:sz w:val="22"/>
          <w:szCs w:val="22"/>
          <w:lang w:eastAsia="ja-JP"/>
        </w:rPr>
        <w:t xml:space="preserve">Proposal </w:t>
      </w:r>
      <w:r w:rsidR="00C4606C">
        <w:rPr>
          <w:rFonts w:eastAsiaTheme="minorEastAsia" w:hint="eastAsia"/>
          <w:b/>
          <w:bCs/>
          <w:i/>
          <w:iCs/>
          <w:sz w:val="22"/>
          <w:szCs w:val="22"/>
          <w:lang w:eastAsia="ja-JP"/>
        </w:rPr>
        <w:t>13</w:t>
      </w:r>
      <w:r w:rsidRPr="00981DBC">
        <w:rPr>
          <w:rFonts w:eastAsiaTheme="minorEastAsia" w:hint="eastAsia"/>
          <w:b/>
          <w:bCs/>
          <w:i/>
          <w:iCs/>
          <w:sz w:val="22"/>
          <w:szCs w:val="22"/>
          <w:lang w:eastAsia="ja-JP"/>
        </w:rPr>
        <w:t xml:space="preserve">: </w:t>
      </w:r>
      <w:r w:rsidRPr="00981DBC">
        <w:rPr>
          <w:rFonts w:eastAsiaTheme="minorEastAsia"/>
          <w:b/>
          <w:bCs/>
          <w:i/>
          <w:iCs/>
          <w:sz w:val="22"/>
          <w:szCs w:val="22"/>
          <w:lang w:val="en-US" w:eastAsia="zh-CN"/>
        </w:rPr>
        <w:t>EO type-2</w:t>
      </w:r>
      <w:r w:rsidRPr="00981DBC">
        <w:rPr>
          <w:rFonts w:eastAsiaTheme="minorEastAsia" w:hint="eastAsia"/>
          <w:b/>
          <w:bCs/>
          <w:i/>
          <w:iCs/>
          <w:sz w:val="22"/>
          <w:szCs w:val="22"/>
          <w:lang w:val="en-US" w:eastAsia="ja-JP"/>
        </w:rPr>
        <w:t xml:space="preserve"> should not be modelled in </w:t>
      </w:r>
      <w:r w:rsidRPr="00981DBC">
        <w:rPr>
          <w:rFonts w:eastAsiaTheme="minorEastAsia" w:hint="eastAsia"/>
          <w:b/>
          <w:bCs/>
          <w:i/>
          <w:iCs/>
          <w:sz w:val="22"/>
          <w:szCs w:val="22"/>
          <w:lang w:eastAsia="ja-JP"/>
        </w:rPr>
        <w:t>background channel.</w:t>
      </w:r>
    </w:p>
    <w:p w14:paraId="0F6F10DC" w14:textId="77777777" w:rsidR="00064A8D" w:rsidRDefault="00064A8D" w:rsidP="00E545FD">
      <w:pPr>
        <w:spacing w:after="120"/>
        <w:rPr>
          <w:rFonts w:eastAsiaTheme="minorEastAsia"/>
          <w:lang w:eastAsia="ja-JP"/>
        </w:rPr>
      </w:pPr>
    </w:p>
    <w:p w14:paraId="2DFD4A55" w14:textId="77777777" w:rsidR="000C6F40" w:rsidRPr="00C4606C" w:rsidRDefault="000C6F40" w:rsidP="00E545FD">
      <w:pPr>
        <w:spacing w:after="120"/>
        <w:rPr>
          <w:rFonts w:eastAsiaTheme="minorEastAsia"/>
          <w:lang w:eastAsia="ja-JP"/>
        </w:rPr>
      </w:pPr>
    </w:p>
    <w:p w14:paraId="10D1812D" w14:textId="77777777" w:rsidR="000C6F40" w:rsidRDefault="000C6F40" w:rsidP="00E545FD">
      <w:pPr>
        <w:spacing w:after="120"/>
        <w:rPr>
          <w:rFonts w:eastAsiaTheme="minorEastAsia"/>
          <w:lang w:eastAsia="ja-JP"/>
        </w:rPr>
      </w:pPr>
    </w:p>
    <w:p w14:paraId="5176FD18" w14:textId="77777777" w:rsidR="00662467" w:rsidRDefault="00662467" w:rsidP="00E545FD">
      <w:pPr>
        <w:spacing w:after="120"/>
        <w:rPr>
          <w:rFonts w:eastAsiaTheme="minorEastAsia"/>
          <w:lang w:eastAsia="ja-JP"/>
        </w:rPr>
      </w:pPr>
    </w:p>
    <w:p w14:paraId="5BE045D7" w14:textId="77777777" w:rsidR="00A26004" w:rsidRDefault="00A26004" w:rsidP="00E545FD">
      <w:pPr>
        <w:spacing w:after="120"/>
        <w:rPr>
          <w:rFonts w:eastAsiaTheme="minorEastAsia"/>
          <w:lang w:eastAsia="ja-JP"/>
        </w:rPr>
      </w:pPr>
    </w:p>
    <w:p w14:paraId="60421FDD" w14:textId="77777777" w:rsidR="00A26004" w:rsidRDefault="00A26004" w:rsidP="00E545FD">
      <w:pPr>
        <w:spacing w:after="120"/>
        <w:rPr>
          <w:rFonts w:eastAsiaTheme="minorEastAsia"/>
          <w:lang w:eastAsia="ja-JP"/>
        </w:rPr>
      </w:pPr>
    </w:p>
    <w:p w14:paraId="55649526" w14:textId="77777777" w:rsidR="00A26004" w:rsidRDefault="00A26004" w:rsidP="00E545FD">
      <w:pPr>
        <w:spacing w:after="120"/>
        <w:rPr>
          <w:rFonts w:eastAsiaTheme="minorEastAsia"/>
          <w:lang w:eastAsia="ja-JP"/>
        </w:rPr>
      </w:pPr>
    </w:p>
    <w:p w14:paraId="291C7786" w14:textId="77777777" w:rsidR="00A26004" w:rsidRDefault="00A26004" w:rsidP="00E545FD">
      <w:pPr>
        <w:spacing w:after="120"/>
        <w:rPr>
          <w:rFonts w:eastAsiaTheme="minorEastAsia"/>
          <w:lang w:eastAsia="ja-JP"/>
        </w:rPr>
      </w:pPr>
    </w:p>
    <w:p w14:paraId="6907F9E1" w14:textId="77777777" w:rsidR="00A26004" w:rsidRDefault="00A26004" w:rsidP="00E545FD">
      <w:pPr>
        <w:spacing w:after="120"/>
        <w:rPr>
          <w:rFonts w:eastAsiaTheme="minorEastAsia"/>
          <w:lang w:eastAsia="ja-JP"/>
        </w:rPr>
      </w:pPr>
    </w:p>
    <w:p w14:paraId="0AFAD045" w14:textId="77777777" w:rsidR="00A26004" w:rsidRDefault="00A26004" w:rsidP="00E545FD">
      <w:pPr>
        <w:spacing w:after="120"/>
        <w:rPr>
          <w:rFonts w:eastAsiaTheme="minorEastAsia"/>
          <w:lang w:eastAsia="ja-JP"/>
        </w:rPr>
      </w:pPr>
    </w:p>
    <w:p w14:paraId="59820C45" w14:textId="77777777" w:rsidR="00A26004" w:rsidRPr="00EA57B5" w:rsidRDefault="00A26004" w:rsidP="00E545FD">
      <w:pPr>
        <w:spacing w:after="120"/>
        <w:rPr>
          <w:rFonts w:eastAsiaTheme="minorEastAsia"/>
          <w:lang w:eastAsia="ja-JP"/>
        </w:rPr>
      </w:pPr>
    </w:p>
    <w:p w14:paraId="7DC367F4" w14:textId="37417C79" w:rsidR="007B24D4" w:rsidRPr="00422928" w:rsidRDefault="004C11FB" w:rsidP="006E471C">
      <w:pPr>
        <w:pStyle w:val="10"/>
        <w:numPr>
          <w:ilvl w:val="0"/>
          <w:numId w:val="6"/>
        </w:numPr>
        <w:tabs>
          <w:tab w:val="num" w:pos="360"/>
        </w:tabs>
        <w:spacing w:after="120"/>
        <w:ind w:left="360" w:hanging="360"/>
        <w:rPr>
          <w:rFonts w:ascii="Times New Roman" w:hAnsi="Times New Roman"/>
          <w:sz w:val="32"/>
          <w:szCs w:val="22"/>
          <w:lang w:eastAsia="ja-JP"/>
        </w:rPr>
      </w:pPr>
      <w:r w:rsidRPr="00930B55">
        <w:rPr>
          <w:rFonts w:ascii="Times New Roman" w:hAnsi="Times New Roman"/>
          <w:sz w:val="32"/>
          <w:szCs w:val="22"/>
          <w:lang w:eastAsia="ja-JP"/>
        </w:rPr>
        <w:lastRenderedPageBreak/>
        <w:t>Conclusion</w:t>
      </w:r>
    </w:p>
    <w:p w14:paraId="58684CD3" w14:textId="0AFBA7E0" w:rsidR="002A69DF" w:rsidRDefault="002A69DF" w:rsidP="00B8514E">
      <w:pPr>
        <w:spacing w:after="120"/>
        <w:jc w:val="both"/>
        <w:rPr>
          <w:rFonts w:eastAsiaTheme="minorEastAsia"/>
          <w:sz w:val="22"/>
          <w:szCs w:val="22"/>
          <w:lang w:eastAsia="ja-JP"/>
        </w:rPr>
      </w:pPr>
      <w:r w:rsidRPr="002A69DF">
        <w:rPr>
          <w:sz w:val="22"/>
          <w:szCs w:val="22"/>
          <w:lang w:eastAsia="zh-CN"/>
        </w:rPr>
        <w:t xml:space="preserve">In this contribution, we provided our views </w:t>
      </w:r>
      <w:r w:rsidRPr="002A69DF">
        <w:rPr>
          <w:rFonts w:eastAsiaTheme="minorEastAsia"/>
          <w:sz w:val="22"/>
          <w:szCs w:val="22"/>
          <w:lang w:eastAsia="ja-JP"/>
        </w:rPr>
        <w:t>and</w:t>
      </w:r>
      <w:r w:rsidRPr="002A69DF">
        <w:rPr>
          <w:rFonts w:eastAsiaTheme="minorEastAsia" w:hint="eastAsia"/>
          <w:sz w:val="22"/>
          <w:szCs w:val="22"/>
          <w:lang w:eastAsia="ja-JP"/>
        </w:rPr>
        <w:t xml:space="preserve"> </w:t>
      </w:r>
      <w:r w:rsidRPr="002A69DF">
        <w:rPr>
          <w:rFonts w:eastAsia="SimSun"/>
          <w:sz w:val="22"/>
          <w:szCs w:val="22"/>
          <w:lang w:eastAsia="ja-JP"/>
        </w:rPr>
        <w:t>discussion</w:t>
      </w:r>
      <w:r w:rsidRPr="002A69DF">
        <w:rPr>
          <w:rFonts w:eastAsiaTheme="minorEastAsia"/>
          <w:sz w:val="22"/>
          <w:szCs w:val="22"/>
          <w:lang w:eastAsia="ja-JP"/>
        </w:rPr>
        <w:t>s</w:t>
      </w:r>
      <w:r w:rsidRPr="002A69DF">
        <w:rPr>
          <w:rFonts w:eastAsia="SimSun"/>
          <w:sz w:val="22"/>
          <w:szCs w:val="22"/>
          <w:lang w:eastAsia="ja-JP"/>
        </w:rPr>
        <w:t xml:space="preserve"> on </w:t>
      </w:r>
      <w:r w:rsidRPr="002A69DF">
        <w:rPr>
          <w:sz w:val="22"/>
          <w:szCs w:val="22"/>
          <w:lang w:eastAsia="zh-CN"/>
        </w:rPr>
        <w:t>the ISAC channel modelling. The following</w:t>
      </w:r>
      <w:r w:rsidR="00B8514E">
        <w:rPr>
          <w:rFonts w:eastAsiaTheme="minorEastAsia" w:hint="eastAsia"/>
          <w:sz w:val="22"/>
          <w:szCs w:val="22"/>
          <w:lang w:eastAsia="ja-JP"/>
        </w:rPr>
        <w:t xml:space="preserve"> </w:t>
      </w:r>
      <w:r w:rsidRPr="002A69DF">
        <w:rPr>
          <w:sz w:val="22"/>
          <w:szCs w:val="22"/>
          <w:lang w:eastAsia="zh-CN"/>
        </w:rPr>
        <w:t>proposals are made:</w:t>
      </w:r>
    </w:p>
    <w:p w14:paraId="3186CA1F" w14:textId="77777777" w:rsidR="00A26004" w:rsidRPr="00A26004" w:rsidRDefault="00A26004" w:rsidP="00645A95">
      <w:pPr>
        <w:spacing w:after="120"/>
        <w:rPr>
          <w:rFonts w:eastAsiaTheme="minorEastAsia"/>
          <w:sz w:val="22"/>
          <w:szCs w:val="22"/>
          <w:lang w:eastAsia="ja-JP"/>
        </w:rPr>
      </w:pPr>
    </w:p>
    <w:p w14:paraId="6611F458" w14:textId="77777777" w:rsidR="00A26004" w:rsidRPr="00AA5365" w:rsidRDefault="00A26004" w:rsidP="00A26004">
      <w:pPr>
        <w:spacing w:afterLines="0" w:after="0"/>
        <w:ind w:left="1133" w:hangingChars="513" w:hanging="1133"/>
        <w:contextualSpacing/>
        <w:jc w:val="both"/>
        <w:rPr>
          <w:b/>
          <w:bCs/>
          <w:i/>
          <w:iCs/>
          <w:color w:val="000000" w:themeColor="text1"/>
          <w:sz w:val="22"/>
          <w:szCs w:val="22"/>
          <w:lang w:eastAsia="ja-JP"/>
        </w:rPr>
      </w:pPr>
      <w:r w:rsidRPr="00AA5365">
        <w:rPr>
          <w:rFonts w:eastAsiaTheme="minorEastAsia"/>
          <w:b/>
          <w:bCs/>
          <w:i/>
          <w:iCs/>
          <w:color w:val="000000" w:themeColor="text1"/>
          <w:sz w:val="22"/>
          <w:szCs w:val="22"/>
          <w:lang w:eastAsia="ja-JP"/>
        </w:rPr>
        <w:t xml:space="preserve">Proposal 1: </w:t>
      </w:r>
      <w:r w:rsidRPr="00A87B46">
        <w:rPr>
          <w:rFonts w:eastAsiaTheme="minorEastAsia"/>
          <w:b/>
          <w:bCs/>
          <w:i/>
          <w:iCs/>
          <w:color w:val="000000" w:themeColor="text1"/>
          <w:sz w:val="22"/>
          <w:szCs w:val="22"/>
          <w:lang w:val="en-US" w:eastAsia="zh-CN"/>
        </w:rPr>
        <w:t>Bistatic RCS value</w:t>
      </w:r>
      <w:r w:rsidRPr="00A87B46">
        <w:rPr>
          <w:rFonts w:eastAsiaTheme="minorEastAsia" w:hint="eastAsia"/>
          <w:b/>
          <w:bCs/>
          <w:i/>
          <w:iCs/>
          <w:color w:val="000000" w:themeColor="text1"/>
          <w:sz w:val="22"/>
          <w:szCs w:val="22"/>
          <w:lang w:val="en-US" w:eastAsia="ja-JP"/>
        </w:rPr>
        <w:t xml:space="preserve"> </w:t>
      </w:r>
      <m:oMath>
        <m:sSub>
          <m:sSubPr>
            <m:ctrlPr>
              <w:rPr>
                <w:rFonts w:ascii="Cambria Math" w:eastAsiaTheme="minorEastAsia" w:hAnsi="Cambria Math"/>
                <w:b/>
                <w:bCs/>
                <w:i/>
                <w:iCs/>
                <w:sz w:val="22"/>
                <w:szCs w:val="22"/>
                <w:lang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B</m:t>
            </m:r>
          </m:sub>
        </m:sSub>
      </m:oMath>
      <w:r w:rsidRPr="00A87B46">
        <w:rPr>
          <w:rFonts w:eastAsiaTheme="minorEastAsia"/>
          <w:b/>
          <w:bCs/>
          <w:i/>
          <w:iCs/>
          <w:color w:val="000000" w:themeColor="text1"/>
          <w:sz w:val="22"/>
          <w:szCs w:val="22"/>
          <w:lang w:val="en-US" w:eastAsia="zh-CN"/>
        </w:rPr>
        <w:t xml:space="preserve"> for a scattering point of a target </w:t>
      </w:r>
      <w:r w:rsidRPr="00A87B46">
        <w:rPr>
          <w:rFonts w:eastAsiaTheme="minorEastAsia" w:hint="eastAsia"/>
          <w:b/>
          <w:bCs/>
          <w:i/>
          <w:iCs/>
          <w:color w:val="000000" w:themeColor="text1"/>
          <w:sz w:val="22"/>
          <w:szCs w:val="22"/>
          <w:lang w:val="en-US" w:eastAsia="ja-JP"/>
        </w:rPr>
        <w:t>is</w:t>
      </w:r>
      <w:r w:rsidRPr="00A87B46">
        <w:rPr>
          <w:rFonts w:eastAsiaTheme="minorEastAsia"/>
          <w:b/>
          <w:bCs/>
          <w:i/>
          <w:iCs/>
          <w:color w:val="000000" w:themeColor="text1"/>
          <w:sz w:val="22"/>
          <w:szCs w:val="22"/>
          <w:lang w:val="en-US" w:eastAsia="zh-CN"/>
        </w:rPr>
        <w:t xml:space="preserve"> obtained by measurement, or</w:t>
      </w:r>
      <w:r w:rsidRPr="00A87B46">
        <w:rPr>
          <w:rFonts w:eastAsiaTheme="minorEastAsia"/>
          <w:b/>
          <w:bCs/>
          <w:i/>
          <w:iCs/>
          <w:color w:val="000000" w:themeColor="text1"/>
          <w:sz w:val="22"/>
          <w:szCs w:val="22"/>
          <w:lang w:val="en-US" w:eastAsia="ja-JP"/>
        </w:rPr>
        <w:t xml:space="preserve"> calculation using the formular below, or </w:t>
      </w:r>
      <w:r w:rsidRPr="00A87B46">
        <w:rPr>
          <w:rFonts w:eastAsiaTheme="minorEastAsia"/>
          <w:b/>
          <w:bCs/>
          <w:i/>
          <w:iCs/>
          <w:sz w:val="22"/>
          <w:szCs w:val="22"/>
          <w:lang w:eastAsia="ja-JP"/>
        </w:rPr>
        <w:t xml:space="preserve">using the </w:t>
      </w:r>
      <w:r w:rsidRPr="00A87B46">
        <w:rPr>
          <w:rFonts w:eastAsiaTheme="minorEastAsia"/>
          <w:b/>
          <w:bCs/>
          <w:i/>
          <w:iCs/>
          <w:sz w:val="22"/>
          <w:szCs w:val="22"/>
          <w:lang w:eastAsia="zh-CN"/>
        </w:rPr>
        <w:t>monostatic</w:t>
      </w:r>
      <w:r w:rsidRPr="00A87B46">
        <w:rPr>
          <w:rFonts w:eastAsiaTheme="minorEastAsia"/>
          <w:b/>
          <w:bCs/>
          <w:i/>
          <w:iCs/>
          <w:sz w:val="22"/>
          <w:szCs w:val="22"/>
          <w:lang w:eastAsia="ja-JP"/>
        </w:rPr>
        <w:t xml:space="preserve"> RCS value </w:t>
      </w:r>
      <m:oMath>
        <m:sSub>
          <m:sSubPr>
            <m:ctrlPr>
              <w:rPr>
                <w:rFonts w:ascii="Cambria Math" w:eastAsiaTheme="minorEastAsia" w:hAnsi="Cambria Math"/>
                <w:b/>
                <w:bCs/>
                <w:i/>
                <w:iCs/>
                <w:sz w:val="22"/>
                <w:szCs w:val="22"/>
                <w:lang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M</m:t>
            </m:r>
          </m:sub>
        </m:sSub>
      </m:oMath>
      <w:r>
        <w:rPr>
          <w:rFonts w:eastAsiaTheme="minorEastAsia" w:hint="eastAsia"/>
          <w:b/>
          <w:bCs/>
          <w:i/>
          <w:iCs/>
          <w:sz w:val="22"/>
          <w:szCs w:val="22"/>
          <w:lang w:eastAsia="ja-JP"/>
        </w:rPr>
        <w:t xml:space="preserve"> </w:t>
      </w:r>
      <w:r w:rsidRPr="00AA5365">
        <w:rPr>
          <w:rFonts w:eastAsiaTheme="minorEastAsia"/>
          <w:b/>
          <w:bCs/>
          <w:i/>
          <w:iCs/>
          <w:sz w:val="22"/>
          <w:szCs w:val="22"/>
          <w:lang w:eastAsia="ja-JP"/>
        </w:rPr>
        <w:t xml:space="preserve">when bistatic angle </w:t>
      </w:r>
      <m:oMath>
        <m:r>
          <m:rPr>
            <m:sty m:val="bi"/>
          </m:rPr>
          <w:rPr>
            <w:rFonts w:ascii="Cambria Math" w:eastAsiaTheme="minorEastAsia" w:hAnsi="Cambria Math"/>
            <w:sz w:val="22"/>
            <w:szCs w:val="22"/>
            <w:lang w:val="el-GR" w:eastAsia="ja-JP"/>
          </w:rPr>
          <m:t>β≤20</m:t>
        </m:r>
      </m:oMath>
      <w:r w:rsidRPr="00AA5365">
        <w:rPr>
          <w:rFonts w:eastAsiaTheme="minorEastAsia"/>
          <w:b/>
          <w:bCs/>
          <w:i/>
          <w:iCs/>
          <w:sz w:val="22"/>
          <w:szCs w:val="22"/>
          <w:lang w:val="el-GR" w:eastAsia="ja-JP"/>
        </w:rPr>
        <w:t xml:space="preserve"> degrees.</w:t>
      </w:r>
    </w:p>
    <w:p w14:paraId="59D7C017" w14:textId="77777777" w:rsidR="00A26004" w:rsidRPr="00AA5365" w:rsidRDefault="00000000" w:rsidP="00A26004">
      <w:pPr>
        <w:overflowPunct w:val="0"/>
        <w:autoSpaceDE w:val="0"/>
        <w:autoSpaceDN w:val="0"/>
        <w:adjustRightInd w:val="0"/>
        <w:spacing w:afterLines="0" w:after="0"/>
        <w:contextualSpacing/>
        <w:jc w:val="center"/>
        <w:textAlignment w:val="baseline"/>
        <w:rPr>
          <w:rFonts w:eastAsiaTheme="minorEastAsia"/>
          <w:b/>
          <w:bCs/>
          <w:i/>
          <w:iCs/>
          <w:sz w:val="22"/>
          <w:szCs w:val="22"/>
          <w:lang w:eastAsia="ja-JP"/>
        </w:rPr>
      </w:pPr>
      <m:oMathPara>
        <m:oMathParaPr>
          <m:jc m:val="center"/>
        </m:oMathParaPr>
        <m:oMath>
          <m:sSub>
            <m:sSubPr>
              <m:ctrlPr>
                <w:rPr>
                  <w:rFonts w:ascii="Cambria Math" w:eastAsiaTheme="minorEastAsia" w:hAnsi="Cambria Math"/>
                  <w:b/>
                  <w:bCs/>
                  <w:i/>
                  <w:iCs/>
                  <w:sz w:val="21"/>
                  <w:szCs w:val="21"/>
                  <w:lang w:eastAsia="ja-JP"/>
                </w:rPr>
              </m:ctrlPr>
            </m:sSubPr>
            <m:e>
              <m:r>
                <m:rPr>
                  <m:sty m:val="bi"/>
                </m:rPr>
                <w:rPr>
                  <w:rFonts w:ascii="Cambria Math" w:eastAsiaTheme="minorEastAsia" w:hAnsi="Cambria Math"/>
                  <w:sz w:val="21"/>
                  <w:szCs w:val="21"/>
                  <w:lang w:eastAsia="ja-JP"/>
                </w:rPr>
                <m:t>σ</m:t>
              </m:r>
            </m:e>
            <m:sub>
              <m:r>
                <m:rPr>
                  <m:sty m:val="bi"/>
                </m:rPr>
                <w:rPr>
                  <w:rFonts w:ascii="Cambria Math" w:eastAsiaTheme="minorEastAsia" w:hAnsi="Cambria Math"/>
                  <w:sz w:val="21"/>
                  <w:szCs w:val="21"/>
                  <w:lang w:eastAsia="ja-JP"/>
                </w:rPr>
                <m:t>B</m:t>
              </m:r>
            </m:sub>
          </m:sSub>
          <m:r>
            <m:rPr>
              <m:sty m:val="b"/>
            </m:rPr>
            <w:rPr>
              <w:rFonts w:ascii="Cambria Math" w:eastAsiaTheme="minorEastAsia" w:hAnsi="Cambria Math"/>
              <w:sz w:val="21"/>
              <w:szCs w:val="21"/>
              <w:lang w:val="en-US" w:eastAsia="ja-JP"/>
            </w:rPr>
            <m:t>(</m:t>
          </m:r>
          <m:r>
            <m:rPr>
              <m:sty m:val="bi"/>
            </m:rPr>
            <w:rPr>
              <w:rFonts w:ascii="Cambria Math" w:eastAsiaTheme="minorEastAsia" w:hAnsi="Cambria Math"/>
              <w:sz w:val="21"/>
              <w:szCs w:val="21"/>
              <w:lang w:val="en-US" w:eastAsia="ja-JP"/>
            </w:rPr>
            <m:t>f,</m:t>
          </m:r>
          <m:r>
            <m:rPr>
              <m:sty m:val="bi"/>
            </m:rPr>
            <w:rPr>
              <w:rFonts w:ascii="Cambria Math" w:eastAsiaTheme="minorEastAsia" w:hAnsi="Cambria Math"/>
              <w:sz w:val="21"/>
              <w:szCs w:val="21"/>
              <w:lang w:val="el-GR" w:eastAsia="ja-JP"/>
            </w:rPr>
            <m:t>θ,θ+β</m:t>
          </m:r>
          <m:r>
            <m:rPr>
              <m:sty m:val="bi"/>
            </m:rPr>
            <w:rPr>
              <w:rFonts w:ascii="Cambria Math" w:eastAsiaTheme="minorEastAsia" w:hAnsi="Cambria Math"/>
              <w:sz w:val="21"/>
              <w:szCs w:val="21"/>
              <w:lang w:val="en-US" w:eastAsia="ja-JP"/>
            </w:rPr>
            <m:t>)</m:t>
          </m:r>
          <m:r>
            <m:rPr>
              <m:sty m:val="bi"/>
            </m:rPr>
            <w:rPr>
              <w:rFonts w:ascii="Cambria Math" w:eastAsiaTheme="minorEastAsia" w:hAnsi="Cambria Math"/>
              <w:sz w:val="21"/>
              <w:szCs w:val="21"/>
              <w:lang w:eastAsia="ja-JP"/>
            </w:rPr>
            <m:t>=</m:t>
          </m:r>
          <m:f>
            <m:fPr>
              <m:ctrlPr>
                <w:rPr>
                  <w:rFonts w:ascii="Cambria Math" w:eastAsiaTheme="minorEastAsia" w:hAnsi="Cambria Math"/>
                  <w:b/>
                  <w:bCs/>
                  <w:i/>
                  <w:iCs/>
                  <w:sz w:val="21"/>
                  <w:szCs w:val="21"/>
                  <w:lang w:eastAsia="ja-JP"/>
                </w:rPr>
              </m:ctrlPr>
            </m:fPr>
            <m:num>
              <m:r>
                <m:rPr>
                  <m:sty m:val="bi"/>
                </m:rPr>
                <w:rPr>
                  <w:rFonts w:ascii="Cambria Math" w:eastAsiaTheme="minorEastAsia" w:hAnsi="Cambria Math"/>
                  <w:sz w:val="21"/>
                  <w:szCs w:val="21"/>
                  <w:lang w:eastAsia="ja-JP"/>
                </w:rPr>
                <m:t>4</m:t>
              </m:r>
              <m:r>
                <m:rPr>
                  <m:sty m:val="bi"/>
                </m:rPr>
                <w:rPr>
                  <w:rFonts w:ascii="Cambria Math" w:eastAsiaTheme="minorEastAsia" w:hAnsi="Cambria Math"/>
                  <w:sz w:val="21"/>
                  <w:szCs w:val="21"/>
                  <w:lang w:eastAsia="ja-JP"/>
                </w:rPr>
                <m:t>π </m:t>
              </m:r>
            </m:num>
            <m:den>
              <m:sSup>
                <m:sSupPr>
                  <m:ctrlPr>
                    <w:rPr>
                      <w:rFonts w:ascii="Cambria Math" w:eastAsiaTheme="minorEastAsia" w:hAnsi="Cambria Math"/>
                      <w:b/>
                      <w:bCs/>
                      <w:i/>
                      <w:iCs/>
                      <w:sz w:val="21"/>
                      <w:szCs w:val="21"/>
                      <w:lang w:eastAsia="ja-JP"/>
                    </w:rPr>
                  </m:ctrlPr>
                </m:sSupPr>
                <m:e>
                  <m:r>
                    <m:rPr>
                      <m:sty m:val="bi"/>
                    </m:rPr>
                    <w:rPr>
                      <w:rFonts w:ascii="Cambria Math" w:eastAsiaTheme="minorEastAsia" w:hAnsi="Cambria Math"/>
                      <w:sz w:val="21"/>
                      <w:szCs w:val="21"/>
                      <w:lang w:eastAsia="ja-JP"/>
                    </w:rPr>
                    <m:t>λ</m:t>
                  </m:r>
                </m:e>
                <m:sup>
                  <m:r>
                    <m:rPr>
                      <m:sty m:val="bi"/>
                    </m:rPr>
                    <w:rPr>
                      <w:rFonts w:ascii="Cambria Math" w:eastAsiaTheme="minorEastAsia" w:hAnsi="Cambria Math"/>
                      <w:sz w:val="21"/>
                      <w:szCs w:val="21"/>
                      <w:lang w:eastAsia="ja-JP"/>
                    </w:rPr>
                    <m:t>2</m:t>
                  </m:r>
                </m:sup>
              </m:sSup>
            </m:den>
          </m:f>
          <m:sSup>
            <m:sSupPr>
              <m:ctrlPr>
                <w:rPr>
                  <w:rFonts w:ascii="Cambria Math" w:eastAsiaTheme="minorEastAsia" w:hAnsi="Cambria Math"/>
                  <w:b/>
                  <w:bCs/>
                  <w:i/>
                  <w:iCs/>
                  <w:sz w:val="21"/>
                  <w:szCs w:val="21"/>
                  <w:lang w:eastAsia="ja-JP"/>
                </w:rPr>
              </m:ctrlPr>
            </m:sSupPr>
            <m:e>
              <m:sSup>
                <m:sSupPr>
                  <m:ctrlPr>
                    <w:rPr>
                      <w:rFonts w:ascii="Cambria Math" w:eastAsiaTheme="minorEastAsia" w:hAnsi="Cambria Math"/>
                      <w:b/>
                      <w:bCs/>
                      <w:i/>
                      <w:iCs/>
                      <w:sz w:val="21"/>
                      <w:szCs w:val="21"/>
                      <w:lang w:eastAsia="ja-JP"/>
                    </w:rPr>
                  </m:ctrlPr>
                </m:sSupPr>
                <m:e>
                  <m:r>
                    <m:rPr>
                      <m:sty m:val="bi"/>
                    </m:rPr>
                    <w:rPr>
                      <w:rFonts w:ascii="Cambria Math" w:eastAsiaTheme="minorEastAsia" w:hAnsi="Cambria Math"/>
                      <w:sz w:val="21"/>
                      <w:szCs w:val="21"/>
                      <w:lang w:eastAsia="ja-JP"/>
                    </w:rPr>
                    <m:t>S</m:t>
                  </m:r>
                </m:e>
                <m:sup>
                  <m:r>
                    <m:rPr>
                      <m:sty m:val="bi"/>
                    </m:rPr>
                    <w:rPr>
                      <w:rFonts w:ascii="Cambria Math" w:eastAsiaTheme="minorEastAsia" w:hAnsi="Cambria Math"/>
                      <w:sz w:val="21"/>
                      <w:szCs w:val="21"/>
                      <w:lang w:eastAsia="ja-JP"/>
                    </w:rPr>
                    <m:t>2</m:t>
                  </m:r>
                </m:sup>
              </m:sSup>
              <m:sSup>
                <m:sSupPr>
                  <m:ctrlPr>
                    <w:rPr>
                      <w:rFonts w:ascii="Cambria Math" w:eastAsiaTheme="minorEastAsia" w:hAnsi="Cambria Math"/>
                      <w:b/>
                      <w:bCs/>
                      <w:i/>
                      <w:iCs/>
                      <w:sz w:val="21"/>
                      <w:szCs w:val="21"/>
                      <w:lang w:eastAsia="ja-JP"/>
                    </w:rPr>
                  </m:ctrlPr>
                </m:sSupPr>
                <m:e>
                  <m:r>
                    <m:rPr>
                      <m:sty m:val="bi"/>
                    </m:rPr>
                    <w:rPr>
                      <w:rFonts w:ascii="Cambria Math" w:eastAsiaTheme="minorEastAsia" w:hAnsi="Cambria Math"/>
                      <w:sz w:val="21"/>
                      <w:szCs w:val="21"/>
                      <w:lang w:eastAsia="ja-JP"/>
                    </w:rPr>
                    <m:t>cos</m:t>
                  </m:r>
                </m:e>
                <m:sup>
                  <m:r>
                    <m:rPr>
                      <m:sty m:val="bi"/>
                    </m:rPr>
                    <w:rPr>
                      <w:rFonts w:ascii="Cambria Math" w:eastAsiaTheme="minorEastAsia" w:hAnsi="Cambria Math"/>
                      <w:sz w:val="21"/>
                      <w:szCs w:val="21"/>
                      <w:lang w:eastAsia="ja-JP"/>
                    </w:rPr>
                    <m:t>2</m:t>
                  </m:r>
                </m:sup>
              </m:sSup>
              <m:r>
                <m:rPr>
                  <m:sty m:val="bi"/>
                </m:rPr>
                <w:rPr>
                  <w:rFonts w:ascii="Cambria Math" w:eastAsiaTheme="minorEastAsia" w:hAnsi="Cambria Math"/>
                  <w:sz w:val="21"/>
                  <w:szCs w:val="21"/>
                  <w:lang w:eastAsia="ja-JP"/>
                </w:rPr>
                <m:t>(</m:t>
              </m:r>
              <m:r>
                <m:rPr>
                  <m:sty m:val="bi"/>
                </m:rPr>
                <w:rPr>
                  <w:rFonts w:ascii="Cambria Math" w:eastAsiaTheme="minorEastAsia" w:hAnsi="Cambria Math"/>
                  <w:sz w:val="21"/>
                  <w:szCs w:val="21"/>
                  <w:lang w:val="el-GR" w:eastAsia="ja-JP"/>
                </w:rPr>
                <m:t>θ+β)∙</m:t>
              </m:r>
              <m:r>
                <m:rPr>
                  <m:sty m:val="bi"/>
                </m:rPr>
                <w:rPr>
                  <w:rFonts w:ascii="Cambria Math" w:eastAsiaTheme="minorEastAsia" w:hAnsi="Cambria Math"/>
                  <w:sz w:val="21"/>
                  <w:szCs w:val="21"/>
                  <w:lang w:eastAsia="ja-JP"/>
                </w:rPr>
                <m:t>sinc</m:t>
              </m:r>
            </m:e>
            <m:sup>
              <m:r>
                <m:rPr>
                  <m:sty m:val="bi"/>
                </m:rPr>
                <w:rPr>
                  <w:rFonts w:ascii="Cambria Math" w:eastAsiaTheme="minorEastAsia" w:hAnsi="Cambria Math"/>
                  <w:sz w:val="21"/>
                  <w:szCs w:val="21"/>
                  <w:lang w:eastAsia="ja-JP"/>
                </w:rPr>
                <m:t>2</m:t>
              </m:r>
            </m:sup>
          </m:sSup>
          <m:d>
            <m:dPr>
              <m:begChr m:val="["/>
              <m:endChr m:val="]"/>
              <m:ctrlPr>
                <w:rPr>
                  <w:rFonts w:ascii="Cambria Math" w:eastAsiaTheme="minorEastAsia" w:hAnsi="Cambria Math"/>
                  <w:b/>
                  <w:bCs/>
                  <w:i/>
                  <w:iCs/>
                  <w:sz w:val="21"/>
                  <w:szCs w:val="21"/>
                  <w:lang w:eastAsia="ja-JP"/>
                </w:rPr>
              </m:ctrlPr>
            </m:dPr>
            <m:e>
              <m:f>
                <m:fPr>
                  <m:ctrlPr>
                    <w:rPr>
                      <w:rFonts w:ascii="Cambria Math" w:eastAsiaTheme="minorEastAsia" w:hAnsi="Cambria Math"/>
                      <w:b/>
                      <w:bCs/>
                      <w:i/>
                      <w:iCs/>
                      <w:sz w:val="21"/>
                      <w:szCs w:val="21"/>
                      <w:lang w:eastAsia="ja-JP"/>
                    </w:rPr>
                  </m:ctrlPr>
                </m:fPr>
                <m:num>
                  <m:r>
                    <m:rPr>
                      <m:sty m:val="bi"/>
                    </m:rPr>
                    <w:rPr>
                      <w:rFonts w:ascii="Cambria Math" w:eastAsiaTheme="minorEastAsia" w:hAnsi="Cambria Math"/>
                      <w:sz w:val="21"/>
                      <w:szCs w:val="21"/>
                      <w:lang w:eastAsia="ja-JP"/>
                    </w:rPr>
                    <m:t>2</m:t>
                  </m:r>
                  <m:r>
                    <m:rPr>
                      <m:sty m:val="bi"/>
                    </m:rPr>
                    <w:rPr>
                      <w:rFonts w:ascii="Cambria Math" w:eastAsiaTheme="minorEastAsia" w:hAnsi="Cambria Math"/>
                      <w:sz w:val="21"/>
                      <w:szCs w:val="21"/>
                      <w:lang w:eastAsia="ja-JP"/>
                    </w:rPr>
                    <m:t>πa</m:t>
                  </m:r>
                </m:num>
                <m:den>
                  <m:r>
                    <m:rPr>
                      <m:sty m:val="bi"/>
                    </m:rPr>
                    <w:rPr>
                      <w:rFonts w:ascii="Cambria Math" w:eastAsiaTheme="minorEastAsia" w:hAnsi="Cambria Math"/>
                      <w:sz w:val="21"/>
                      <w:szCs w:val="21"/>
                      <w:lang w:eastAsia="ja-JP"/>
                    </w:rPr>
                    <m:t>λ</m:t>
                  </m:r>
                </m:den>
              </m:f>
              <m:r>
                <m:rPr>
                  <m:sty m:val="bi"/>
                </m:rPr>
                <w:rPr>
                  <w:rFonts w:ascii="Cambria Math" w:eastAsiaTheme="minorEastAsia" w:hAnsi="Cambria Math"/>
                  <w:sz w:val="21"/>
                  <w:szCs w:val="21"/>
                  <w:lang w:eastAsia="ja-JP"/>
                </w:rPr>
                <m:t>sin(</m:t>
              </m:r>
              <m:r>
                <m:rPr>
                  <m:sty m:val="bi"/>
                </m:rPr>
                <w:rPr>
                  <w:rFonts w:ascii="Cambria Math" w:eastAsiaTheme="minorEastAsia" w:hAnsi="Cambria Math"/>
                  <w:sz w:val="21"/>
                  <w:szCs w:val="21"/>
                  <w:lang w:val="el-GR" w:eastAsia="ja-JP"/>
                </w:rPr>
                <m:t>θ+β</m:t>
              </m:r>
              <m:r>
                <m:rPr>
                  <m:sty m:val="bi"/>
                </m:rPr>
                <w:rPr>
                  <w:rFonts w:ascii="Cambria Math" w:eastAsiaTheme="minorEastAsia" w:hAnsi="Cambria Math"/>
                  <w:sz w:val="21"/>
                  <w:szCs w:val="21"/>
                  <w:lang w:eastAsia="ja-JP"/>
                </w:rPr>
                <m:t>/2)∙cos(</m:t>
              </m:r>
              <m:r>
                <m:rPr>
                  <m:sty m:val="bi"/>
                </m:rPr>
                <w:rPr>
                  <w:rFonts w:ascii="Cambria Math" w:eastAsiaTheme="minorEastAsia" w:hAnsi="Cambria Math"/>
                  <w:sz w:val="21"/>
                  <w:szCs w:val="21"/>
                  <w:lang w:val="el-GR" w:eastAsia="ja-JP"/>
                </w:rPr>
                <m:t>β</m:t>
              </m:r>
              <m:r>
                <m:rPr>
                  <m:sty m:val="bi"/>
                </m:rPr>
                <w:rPr>
                  <w:rFonts w:ascii="Cambria Math" w:eastAsiaTheme="minorEastAsia" w:hAnsi="Cambria Math"/>
                  <w:sz w:val="21"/>
                  <w:szCs w:val="21"/>
                  <w:lang w:eastAsia="ja-JP"/>
                </w:rPr>
                <m:t>/2)</m:t>
              </m:r>
            </m:e>
          </m:d>
        </m:oMath>
      </m:oMathPara>
    </w:p>
    <w:p w14:paraId="520F7A1E" w14:textId="4D1E23AD" w:rsidR="0011103B" w:rsidRPr="00A26004" w:rsidRDefault="00000000" w:rsidP="00A26004">
      <w:pPr>
        <w:wordWrap w:val="0"/>
        <w:spacing w:after="120"/>
        <w:ind w:left="947" w:hangingChars="449" w:hanging="947"/>
        <w:jc w:val="right"/>
        <w:rPr>
          <w:rFonts w:eastAsiaTheme="minorEastAsia"/>
          <w:b/>
          <w:bCs/>
          <w:i/>
          <w:iCs/>
          <w:sz w:val="22"/>
          <w:szCs w:val="22"/>
          <w:lang w:val="el-GR" w:eastAsia="ja-JP"/>
        </w:rPr>
      </w:pPr>
      <m:oMath>
        <m:sSub>
          <m:sSubPr>
            <m:ctrlPr>
              <w:rPr>
                <w:rFonts w:ascii="Cambria Math" w:eastAsiaTheme="minorEastAsia" w:hAnsi="Cambria Math"/>
                <w:b/>
                <w:bCs/>
                <w:i/>
                <w:iCs/>
                <w:sz w:val="21"/>
                <w:szCs w:val="21"/>
                <w:lang w:val="en-US" w:eastAsia="ja-JP"/>
              </w:rPr>
            </m:ctrlPr>
          </m:sSubPr>
          <m:e>
            <m:r>
              <m:rPr>
                <m:sty m:val="bi"/>
              </m:rPr>
              <w:rPr>
                <w:rFonts w:ascii="Cambria Math" w:eastAsiaTheme="minorEastAsia" w:hAnsi="Cambria Math"/>
                <w:sz w:val="21"/>
                <w:szCs w:val="21"/>
                <w:lang w:val="en-US" w:eastAsia="ja-JP"/>
              </w:rPr>
              <m:t>σ</m:t>
            </m:r>
          </m:e>
          <m:sub>
            <m:r>
              <m:rPr>
                <m:sty m:val="bi"/>
              </m:rPr>
              <w:rPr>
                <w:rFonts w:ascii="Cambria Math" w:eastAsiaTheme="minorEastAsia" w:hAnsi="Cambria Math"/>
                <w:sz w:val="21"/>
                <w:szCs w:val="21"/>
                <w:lang w:val="en-US" w:eastAsia="ja-JP"/>
              </w:rPr>
              <m:t>B</m:t>
            </m:r>
          </m:sub>
        </m:sSub>
        <m:r>
          <m:rPr>
            <m:sty m:val="b"/>
          </m:rPr>
          <w:rPr>
            <w:rFonts w:ascii="Cambria Math" w:eastAsiaTheme="minorEastAsia" w:hAnsi="Cambria Math"/>
            <w:sz w:val="21"/>
            <w:szCs w:val="21"/>
            <w:lang w:val="en-US" w:eastAsia="ja-JP"/>
          </w:rPr>
          <m:t>(</m:t>
        </m:r>
        <m:r>
          <m:rPr>
            <m:sty m:val="bi"/>
          </m:rPr>
          <w:rPr>
            <w:rFonts w:ascii="Cambria Math" w:eastAsiaTheme="minorEastAsia" w:hAnsi="Cambria Math"/>
            <w:sz w:val="21"/>
            <w:szCs w:val="21"/>
            <w:lang w:val="en-US" w:eastAsia="ja-JP"/>
          </w:rPr>
          <m:t>f,</m:t>
        </m:r>
        <m:r>
          <m:rPr>
            <m:sty m:val="bi"/>
          </m:rPr>
          <w:rPr>
            <w:rFonts w:ascii="Cambria Math" w:eastAsiaTheme="minorEastAsia" w:hAnsi="Cambria Math"/>
            <w:sz w:val="21"/>
            <w:szCs w:val="21"/>
            <w:lang w:val="el-GR" w:eastAsia="ja-JP"/>
          </w:rPr>
          <m:t>θ,θ+β</m:t>
        </m:r>
        <m:r>
          <m:rPr>
            <m:sty m:val="bi"/>
          </m:rPr>
          <w:rPr>
            <w:rFonts w:ascii="Cambria Math" w:eastAsiaTheme="minorEastAsia" w:hAnsi="Cambria Math"/>
            <w:sz w:val="21"/>
            <w:szCs w:val="21"/>
            <w:lang w:val="en-US" w:eastAsia="ja-JP"/>
          </w:rPr>
          <m:t>)</m:t>
        </m:r>
        <m:r>
          <m:rPr>
            <m:sty m:val="bi"/>
          </m:rPr>
          <w:rPr>
            <w:rFonts w:ascii="Cambria Math" w:eastAsiaTheme="minorEastAsia" w:hAnsi="Cambria Math"/>
            <w:sz w:val="21"/>
            <w:szCs w:val="21"/>
            <w:lang w:eastAsia="ja-JP"/>
          </w:rPr>
          <m:t>≈</m:t>
        </m:r>
        <m:sSub>
          <m:sSubPr>
            <m:ctrlPr>
              <w:rPr>
                <w:rFonts w:ascii="Cambria Math" w:eastAsiaTheme="minorEastAsia" w:hAnsi="Cambria Math"/>
                <w:b/>
                <w:bCs/>
                <w:i/>
                <w:iCs/>
                <w:sz w:val="21"/>
                <w:szCs w:val="21"/>
                <w:lang w:eastAsia="ja-JP"/>
              </w:rPr>
            </m:ctrlPr>
          </m:sSubPr>
          <m:e>
            <m:r>
              <m:rPr>
                <m:sty m:val="bi"/>
              </m:rPr>
              <w:rPr>
                <w:rFonts w:ascii="Cambria Math" w:eastAsiaTheme="minorEastAsia" w:hAnsi="Cambria Math"/>
                <w:sz w:val="21"/>
                <w:szCs w:val="21"/>
                <w:lang w:eastAsia="ja-JP"/>
              </w:rPr>
              <m:t>σ</m:t>
            </m:r>
          </m:e>
          <m:sub>
            <m:r>
              <m:rPr>
                <m:sty m:val="bi"/>
              </m:rPr>
              <w:rPr>
                <w:rFonts w:ascii="Cambria Math" w:eastAsiaTheme="minorEastAsia" w:hAnsi="Cambria Math"/>
                <w:sz w:val="21"/>
                <w:szCs w:val="21"/>
                <w:lang w:eastAsia="ja-JP"/>
              </w:rPr>
              <m:t>M</m:t>
            </m:r>
          </m:sub>
        </m:sSub>
        <m:r>
          <m:rPr>
            <m:sty m:val="bi"/>
          </m:rPr>
          <w:rPr>
            <w:rFonts w:ascii="Cambria Math" w:eastAsiaTheme="minorEastAsia" w:hAnsi="Cambria Math"/>
            <w:sz w:val="21"/>
            <w:szCs w:val="21"/>
            <w:lang w:eastAsia="ja-JP"/>
          </w:rPr>
          <m:t>(f,</m:t>
        </m:r>
        <m:r>
          <m:rPr>
            <m:sty m:val="bi"/>
          </m:rPr>
          <w:rPr>
            <w:rFonts w:ascii="Cambria Math" w:eastAsiaTheme="minorEastAsia" w:hAnsi="Cambria Math"/>
            <w:sz w:val="21"/>
            <w:szCs w:val="21"/>
            <w:lang w:val="el-GR" w:eastAsia="ja-JP"/>
          </w:rPr>
          <m:t>θ+β</m:t>
        </m:r>
        <m:r>
          <m:rPr>
            <m:sty m:val="bi"/>
          </m:rPr>
          <w:rPr>
            <w:rFonts w:ascii="Cambria Math" w:eastAsiaTheme="minorEastAsia" w:hAnsi="Cambria Math"/>
            <w:sz w:val="21"/>
            <w:szCs w:val="21"/>
            <w:lang w:eastAsia="ja-JP"/>
          </w:rPr>
          <m:t>/2</m:t>
        </m:r>
        <m:r>
          <m:rPr>
            <m:sty m:val="b"/>
          </m:rPr>
          <w:rPr>
            <w:rFonts w:ascii="Cambria Math" w:eastAsiaTheme="minorEastAsia" w:hAnsi="Cambria Math" w:hint="eastAsia"/>
            <w:sz w:val="21"/>
            <w:szCs w:val="21"/>
            <w:lang w:eastAsia="ja-JP"/>
          </w:rPr>
          <m:t>)</m:t>
        </m:r>
        <m:r>
          <m:rPr>
            <m:sty m:val="bi"/>
          </m:rPr>
          <w:rPr>
            <w:rFonts w:ascii="Cambria Math" w:eastAsiaTheme="minorEastAsia" w:hAnsi="Cambria Math"/>
            <w:sz w:val="21"/>
            <w:szCs w:val="21"/>
            <w:lang w:eastAsia="ja-JP"/>
          </w:rPr>
          <m:t>,</m:t>
        </m:r>
        <m:r>
          <m:rPr>
            <m:sty m:val="bi"/>
          </m:rPr>
          <w:rPr>
            <w:rFonts w:ascii="Cambria Math" w:eastAsiaTheme="minorEastAsia" w:hAnsi="Cambria Math"/>
            <w:sz w:val="21"/>
            <w:szCs w:val="21"/>
            <w:lang w:val="el-GR" w:eastAsia="ja-JP"/>
          </w:rPr>
          <m:t>β≤20 degrees</m:t>
        </m:r>
      </m:oMath>
      <w:r w:rsidR="00A26004">
        <w:rPr>
          <w:rFonts w:eastAsiaTheme="minorEastAsia" w:hint="eastAsia"/>
          <w:b/>
          <w:bCs/>
          <w:i/>
          <w:iCs/>
          <w:sz w:val="22"/>
          <w:szCs w:val="22"/>
          <w:lang w:val="el-GR" w:eastAsia="ja-JP"/>
        </w:rPr>
        <w:t xml:space="preserve">                                                                    </w:t>
      </w:r>
    </w:p>
    <w:p w14:paraId="64E444A6" w14:textId="77777777" w:rsidR="0011103B" w:rsidRDefault="0011103B" w:rsidP="00AF3743">
      <w:pPr>
        <w:spacing w:after="120"/>
        <w:ind w:left="992" w:hangingChars="449" w:hanging="992"/>
        <w:jc w:val="both"/>
        <w:rPr>
          <w:rFonts w:eastAsiaTheme="minorEastAsia"/>
          <w:b/>
          <w:bCs/>
          <w:i/>
          <w:iCs/>
          <w:sz w:val="22"/>
          <w:szCs w:val="22"/>
          <w:lang w:eastAsia="ja-JP"/>
        </w:rPr>
      </w:pPr>
    </w:p>
    <w:p w14:paraId="05399C59" w14:textId="77777777" w:rsidR="00A26004" w:rsidRDefault="00A26004" w:rsidP="005638B8">
      <w:pPr>
        <w:spacing w:afterLines="0" w:after="0"/>
        <w:contextualSpacing/>
        <w:jc w:val="both"/>
        <w:rPr>
          <w:rFonts w:eastAsiaTheme="minorEastAsia"/>
          <w:b/>
          <w:bCs/>
          <w:i/>
          <w:iCs/>
          <w:sz w:val="22"/>
          <w:szCs w:val="22"/>
          <w:lang w:eastAsia="ja-JP"/>
        </w:rPr>
      </w:pPr>
      <w:r w:rsidRPr="00A65852">
        <w:rPr>
          <w:rFonts w:eastAsiaTheme="minorEastAsia"/>
          <w:b/>
          <w:bCs/>
          <w:i/>
          <w:iCs/>
          <w:sz w:val="22"/>
          <w:szCs w:val="22"/>
          <w:lang w:eastAsia="ja-JP"/>
        </w:rPr>
        <w:t>Proposal</w:t>
      </w:r>
      <w:r w:rsidRPr="00A65852">
        <w:rPr>
          <w:rFonts w:eastAsiaTheme="minorEastAsia" w:hint="eastAsia"/>
          <w:b/>
          <w:bCs/>
          <w:i/>
          <w:iCs/>
          <w:sz w:val="22"/>
          <w:szCs w:val="22"/>
          <w:lang w:eastAsia="ja-JP"/>
        </w:rPr>
        <w:t xml:space="preserve"> 2</w:t>
      </w:r>
      <w:r w:rsidRPr="00A65852">
        <w:rPr>
          <w:rFonts w:eastAsiaTheme="minorEastAsia"/>
          <w:b/>
          <w:bCs/>
          <w:i/>
          <w:iCs/>
          <w:sz w:val="22"/>
          <w:szCs w:val="22"/>
          <w:lang w:eastAsia="ja-JP"/>
        </w:rPr>
        <w:t>: Humans and UAVs should be modelled with single scattering points</w:t>
      </w:r>
      <w:r>
        <w:rPr>
          <w:rFonts w:eastAsiaTheme="minorEastAsia" w:hint="eastAsia"/>
          <w:b/>
          <w:bCs/>
          <w:i/>
          <w:iCs/>
          <w:sz w:val="22"/>
          <w:szCs w:val="22"/>
          <w:lang w:eastAsia="ja-JP"/>
        </w:rPr>
        <w:t xml:space="preserve"> </w:t>
      </w:r>
      <w:r w:rsidRPr="00A65852">
        <w:rPr>
          <w:rFonts w:eastAsia="DengXian"/>
          <w:b/>
          <w:bCs/>
          <w:i/>
          <w:iCs/>
          <w:color w:val="000000" w:themeColor="text1"/>
          <w:sz w:val="22"/>
          <w:szCs w:val="22"/>
          <w:lang w:eastAsia="zh-CN"/>
        </w:rPr>
        <w:t xml:space="preserve">located </w:t>
      </w:r>
      <w:r w:rsidRPr="00A65852">
        <w:rPr>
          <w:rFonts w:eastAsiaTheme="minorEastAsia" w:hint="eastAsia"/>
          <w:b/>
          <w:bCs/>
          <w:i/>
          <w:iCs/>
          <w:sz w:val="22"/>
          <w:szCs w:val="22"/>
          <w:lang w:eastAsia="ja-JP"/>
        </w:rPr>
        <w:t>at the</w:t>
      </w:r>
      <w:r>
        <w:rPr>
          <w:rFonts w:eastAsiaTheme="minorEastAsia" w:hint="eastAsia"/>
          <w:b/>
          <w:bCs/>
          <w:i/>
          <w:iCs/>
          <w:sz w:val="22"/>
          <w:szCs w:val="22"/>
          <w:lang w:eastAsia="ja-JP"/>
        </w:rPr>
        <w:t xml:space="preserve"> </w:t>
      </w:r>
      <w:proofErr w:type="spellStart"/>
      <w:r w:rsidRPr="00A65852">
        <w:rPr>
          <w:rFonts w:eastAsiaTheme="minorEastAsia" w:hint="eastAsia"/>
          <w:b/>
          <w:bCs/>
          <w:i/>
          <w:iCs/>
          <w:sz w:val="22"/>
          <w:szCs w:val="22"/>
          <w:lang w:eastAsia="ja-JP"/>
        </w:rPr>
        <w:t>centers</w:t>
      </w:r>
      <w:proofErr w:type="spellEnd"/>
      <w:r>
        <w:rPr>
          <w:rFonts w:eastAsiaTheme="minorEastAsia" w:hint="eastAsia"/>
          <w:b/>
          <w:bCs/>
          <w:i/>
          <w:iCs/>
          <w:sz w:val="22"/>
          <w:szCs w:val="22"/>
          <w:lang w:eastAsia="ja-JP"/>
        </w:rPr>
        <w:t>.</w:t>
      </w:r>
    </w:p>
    <w:p w14:paraId="0E2FC22D" w14:textId="77777777" w:rsidR="00A26004" w:rsidRPr="00A65852" w:rsidRDefault="00A26004" w:rsidP="005638B8">
      <w:pPr>
        <w:spacing w:afterLines="0" w:after="0"/>
        <w:contextualSpacing/>
        <w:jc w:val="both"/>
        <w:rPr>
          <w:rFonts w:eastAsiaTheme="minorEastAsia"/>
          <w:b/>
          <w:bCs/>
          <w:i/>
          <w:iCs/>
          <w:sz w:val="22"/>
          <w:szCs w:val="22"/>
          <w:lang w:eastAsia="ja-JP"/>
        </w:rPr>
      </w:pPr>
    </w:p>
    <w:p w14:paraId="5938E288" w14:textId="77777777" w:rsidR="00A26004" w:rsidRPr="00A65852" w:rsidRDefault="00A26004" w:rsidP="005638B8">
      <w:pPr>
        <w:spacing w:afterLines="0" w:after="0"/>
        <w:ind w:left="989" w:hangingChars="448" w:hanging="989"/>
        <w:contextualSpacing/>
        <w:jc w:val="both"/>
        <w:rPr>
          <w:rFonts w:eastAsiaTheme="minorEastAsia"/>
          <w:b/>
          <w:bCs/>
          <w:i/>
          <w:iCs/>
          <w:sz w:val="22"/>
          <w:szCs w:val="22"/>
          <w:lang w:eastAsia="ja-JP"/>
        </w:rPr>
      </w:pPr>
      <w:r w:rsidRPr="00A65852">
        <w:rPr>
          <w:rFonts w:eastAsiaTheme="minorEastAsia"/>
          <w:b/>
          <w:bCs/>
          <w:i/>
          <w:iCs/>
          <w:sz w:val="22"/>
          <w:szCs w:val="22"/>
          <w:lang w:eastAsia="ja-JP"/>
        </w:rPr>
        <w:t>Proposal</w:t>
      </w:r>
      <w:r w:rsidRPr="00A65852">
        <w:rPr>
          <w:rFonts w:eastAsiaTheme="minorEastAsia" w:hint="eastAsia"/>
          <w:b/>
          <w:bCs/>
          <w:i/>
          <w:iCs/>
          <w:sz w:val="22"/>
          <w:szCs w:val="22"/>
          <w:lang w:eastAsia="ja-JP"/>
        </w:rPr>
        <w:t xml:space="preserve"> 3</w:t>
      </w:r>
      <w:r w:rsidRPr="00A65852">
        <w:rPr>
          <w:rFonts w:eastAsiaTheme="minorEastAsia"/>
          <w:b/>
          <w:bCs/>
          <w:i/>
          <w:iCs/>
          <w:sz w:val="22"/>
          <w:szCs w:val="22"/>
          <w:lang w:eastAsia="ja-JP"/>
        </w:rPr>
        <w:t>:</w:t>
      </w:r>
      <w:r w:rsidRPr="00A65852">
        <w:rPr>
          <w:rFonts w:eastAsiaTheme="minorEastAsia" w:hint="eastAsia"/>
          <w:b/>
          <w:bCs/>
          <w:i/>
          <w:iCs/>
          <w:sz w:val="22"/>
          <w:szCs w:val="22"/>
          <w:lang w:eastAsia="ja-JP"/>
        </w:rPr>
        <w:t xml:space="preserve"> </w:t>
      </w:r>
      <w:r w:rsidRPr="00A65852">
        <w:rPr>
          <w:rFonts w:eastAsiaTheme="minorEastAsia"/>
          <w:b/>
          <w:bCs/>
          <w:i/>
          <w:iCs/>
          <w:sz w:val="22"/>
          <w:szCs w:val="22"/>
          <w:lang w:eastAsia="ja-JP"/>
        </w:rPr>
        <w:t>vehicles</w:t>
      </w:r>
      <w:r w:rsidRPr="00A65852">
        <w:rPr>
          <w:rFonts w:eastAsiaTheme="minorEastAsia" w:hint="eastAsia"/>
          <w:b/>
          <w:bCs/>
          <w:i/>
          <w:iCs/>
          <w:sz w:val="22"/>
          <w:szCs w:val="22"/>
          <w:lang w:eastAsia="ja-JP"/>
        </w:rPr>
        <w:t xml:space="preserve">, </w:t>
      </w:r>
      <w:r w:rsidRPr="00A65852">
        <w:rPr>
          <w:rFonts w:eastAsiaTheme="minorEastAsia"/>
          <w:b/>
          <w:bCs/>
          <w:i/>
          <w:iCs/>
          <w:sz w:val="22"/>
          <w:szCs w:val="22"/>
          <w:lang w:eastAsia="ja-JP"/>
        </w:rPr>
        <w:t xml:space="preserve">AGVs and animals should be modelled with </w:t>
      </w:r>
      <w:r w:rsidRPr="00A65852">
        <w:rPr>
          <w:rFonts w:eastAsiaTheme="minorEastAsia" w:hint="eastAsia"/>
          <w:b/>
          <w:bCs/>
          <w:i/>
          <w:iCs/>
          <w:sz w:val="22"/>
          <w:szCs w:val="22"/>
          <w:lang w:eastAsia="ja-JP"/>
        </w:rPr>
        <w:t>five</w:t>
      </w:r>
      <w:r w:rsidRPr="00A65852">
        <w:rPr>
          <w:rFonts w:eastAsiaTheme="minorEastAsia"/>
          <w:b/>
          <w:bCs/>
          <w:i/>
          <w:iCs/>
          <w:sz w:val="22"/>
          <w:szCs w:val="22"/>
          <w:lang w:eastAsia="ja-JP"/>
        </w:rPr>
        <w:t xml:space="preserve"> scattering points</w:t>
      </w:r>
      <w:r w:rsidRPr="00A65852">
        <w:rPr>
          <w:rFonts w:eastAsiaTheme="minorEastAsia" w:hint="eastAsia"/>
          <w:b/>
          <w:bCs/>
          <w:i/>
          <w:iCs/>
          <w:sz w:val="22"/>
          <w:szCs w:val="22"/>
          <w:lang w:eastAsia="ja-JP"/>
        </w:rPr>
        <w:t xml:space="preserve"> </w:t>
      </w:r>
      <w:r w:rsidRPr="00A65852">
        <w:rPr>
          <w:rFonts w:eastAsia="DengXian"/>
          <w:b/>
          <w:bCs/>
          <w:i/>
          <w:iCs/>
          <w:color w:val="000000" w:themeColor="text1"/>
          <w:sz w:val="22"/>
          <w:szCs w:val="22"/>
          <w:lang w:eastAsia="zh-CN"/>
        </w:rPr>
        <w:t xml:space="preserve">located </w:t>
      </w:r>
      <w:r w:rsidRPr="00A65852">
        <w:rPr>
          <w:rFonts w:eastAsiaTheme="minorEastAsia" w:hint="eastAsia"/>
          <w:b/>
          <w:bCs/>
          <w:i/>
          <w:iCs/>
          <w:sz w:val="22"/>
          <w:szCs w:val="22"/>
          <w:lang w:eastAsia="ja-JP"/>
        </w:rPr>
        <w:t xml:space="preserve">at the </w:t>
      </w:r>
      <w:proofErr w:type="spellStart"/>
      <w:r w:rsidRPr="00A65852">
        <w:rPr>
          <w:rFonts w:eastAsiaTheme="minorEastAsia" w:hint="eastAsia"/>
          <w:b/>
          <w:bCs/>
          <w:i/>
          <w:iCs/>
          <w:sz w:val="22"/>
          <w:szCs w:val="22"/>
          <w:lang w:eastAsia="ja-JP"/>
        </w:rPr>
        <w:t>centers</w:t>
      </w:r>
      <w:proofErr w:type="spellEnd"/>
      <w:r w:rsidRPr="00A65852">
        <w:rPr>
          <w:rFonts w:eastAsia="DengXian"/>
          <w:b/>
          <w:bCs/>
          <w:i/>
          <w:iCs/>
          <w:color w:val="000000" w:themeColor="text1"/>
          <w:sz w:val="22"/>
          <w:szCs w:val="22"/>
          <w:lang w:eastAsia="zh-CN"/>
        </w:rPr>
        <w:t xml:space="preserve"> </w:t>
      </w:r>
      <w:r w:rsidRPr="00A65852">
        <w:rPr>
          <w:rFonts w:eastAsiaTheme="minorEastAsia" w:hint="eastAsia"/>
          <w:b/>
          <w:bCs/>
          <w:i/>
          <w:iCs/>
          <w:color w:val="000000" w:themeColor="text1"/>
          <w:sz w:val="22"/>
          <w:szCs w:val="22"/>
          <w:lang w:eastAsia="ja-JP"/>
        </w:rPr>
        <w:t xml:space="preserve">of </w:t>
      </w:r>
      <w:r>
        <w:rPr>
          <w:rFonts w:eastAsiaTheme="minorEastAsia" w:hint="eastAsia"/>
          <w:b/>
          <w:bCs/>
          <w:i/>
          <w:iCs/>
          <w:color w:val="000000" w:themeColor="text1"/>
          <w:sz w:val="22"/>
          <w:szCs w:val="22"/>
          <w:lang w:eastAsia="ja-JP"/>
        </w:rPr>
        <w:t>their</w:t>
      </w:r>
      <w:r w:rsidRPr="00A65852">
        <w:rPr>
          <w:rFonts w:eastAsiaTheme="minorEastAsia" w:hint="eastAsia"/>
          <w:b/>
          <w:bCs/>
          <w:i/>
          <w:iCs/>
          <w:color w:val="000000" w:themeColor="text1"/>
          <w:sz w:val="22"/>
          <w:szCs w:val="22"/>
          <w:lang w:eastAsia="ja-JP"/>
        </w:rPr>
        <w:t xml:space="preserve"> </w:t>
      </w:r>
      <w:r w:rsidRPr="00A65852">
        <w:rPr>
          <w:rFonts w:eastAsia="DengXian"/>
          <w:b/>
          <w:bCs/>
          <w:i/>
          <w:iCs/>
          <w:color w:val="000000" w:themeColor="text1"/>
          <w:sz w:val="22"/>
          <w:szCs w:val="22"/>
          <w:lang w:eastAsia="zh-CN"/>
        </w:rPr>
        <w:t>front, left, back, right and roof side</w:t>
      </w:r>
      <w:r w:rsidRPr="00A65852">
        <w:rPr>
          <w:rFonts w:eastAsiaTheme="minorEastAsia" w:hint="eastAsia"/>
          <w:b/>
          <w:bCs/>
          <w:i/>
          <w:iCs/>
          <w:color w:val="000000" w:themeColor="text1"/>
          <w:sz w:val="22"/>
          <w:szCs w:val="22"/>
          <w:lang w:eastAsia="ja-JP"/>
        </w:rPr>
        <w:t>.</w:t>
      </w:r>
    </w:p>
    <w:p w14:paraId="2A04623E" w14:textId="77777777" w:rsidR="00A26004" w:rsidRDefault="00A26004" w:rsidP="005638B8">
      <w:pPr>
        <w:spacing w:after="120"/>
        <w:ind w:left="992" w:hangingChars="449" w:hanging="992"/>
        <w:jc w:val="both"/>
        <w:rPr>
          <w:rFonts w:eastAsiaTheme="minorEastAsia"/>
          <w:b/>
          <w:bCs/>
          <w:i/>
          <w:iCs/>
          <w:sz w:val="22"/>
          <w:szCs w:val="22"/>
          <w:lang w:eastAsia="ja-JP"/>
        </w:rPr>
      </w:pPr>
    </w:p>
    <w:p w14:paraId="643DF1C7" w14:textId="77777777" w:rsidR="00A26004" w:rsidRPr="0037283B" w:rsidRDefault="00A26004" w:rsidP="005638B8">
      <w:pPr>
        <w:spacing w:afterLines="0" w:after="0"/>
        <w:ind w:left="1133" w:hangingChars="513" w:hanging="1133"/>
        <w:contextualSpacing/>
        <w:jc w:val="both"/>
        <w:rPr>
          <w:b/>
          <w:bCs/>
          <w:i/>
          <w:iCs/>
          <w:color w:val="000000" w:themeColor="text1"/>
          <w:sz w:val="22"/>
          <w:szCs w:val="22"/>
          <w:lang w:eastAsia="zh-CN"/>
        </w:rPr>
      </w:pPr>
      <w:r w:rsidRPr="0037283B">
        <w:rPr>
          <w:rFonts w:eastAsiaTheme="minorEastAsia" w:hint="eastAsia"/>
          <w:b/>
          <w:bCs/>
          <w:i/>
          <w:iCs/>
          <w:color w:val="000000" w:themeColor="text1"/>
          <w:sz w:val="22"/>
          <w:szCs w:val="22"/>
          <w:lang w:eastAsia="ja-JP"/>
        </w:rPr>
        <w:t xml:space="preserve">Proposal </w:t>
      </w:r>
      <w:r>
        <w:rPr>
          <w:rFonts w:eastAsiaTheme="minorEastAsia" w:hint="eastAsia"/>
          <w:b/>
          <w:bCs/>
          <w:i/>
          <w:iCs/>
          <w:color w:val="000000" w:themeColor="text1"/>
          <w:sz w:val="22"/>
          <w:szCs w:val="22"/>
          <w:lang w:eastAsia="ja-JP"/>
        </w:rPr>
        <w:t>4</w:t>
      </w:r>
      <w:r w:rsidRPr="0037283B">
        <w:rPr>
          <w:rFonts w:eastAsiaTheme="minorEastAsia" w:hint="eastAsia"/>
          <w:b/>
          <w:bCs/>
          <w:i/>
          <w:iCs/>
          <w:color w:val="000000" w:themeColor="text1"/>
          <w:sz w:val="22"/>
          <w:szCs w:val="22"/>
          <w:lang w:eastAsia="ja-JP"/>
        </w:rPr>
        <w:t xml:space="preserve">: </w:t>
      </w:r>
      <w:r w:rsidRPr="0037283B">
        <w:rPr>
          <w:rFonts w:eastAsia="DengXian"/>
          <w:b/>
          <w:bCs/>
          <w:i/>
          <w:iCs/>
          <w:color w:val="000000" w:themeColor="text1"/>
          <w:sz w:val="22"/>
          <w:szCs w:val="22"/>
          <w:lang w:eastAsia="zh-CN"/>
        </w:rPr>
        <w:t>The following RCS models are supported when human is modelled with single scattering point for monostatic, where different RCS values and/or models can be supported for human due to different size, shape, frequency, etc.</w:t>
      </w:r>
    </w:p>
    <w:p w14:paraId="37714E56" w14:textId="77777777" w:rsidR="00A26004" w:rsidRPr="0037283B" w:rsidRDefault="00A26004" w:rsidP="005638B8">
      <w:pPr>
        <w:pStyle w:val="ae"/>
        <w:numPr>
          <w:ilvl w:val="0"/>
          <w:numId w:val="11"/>
        </w:numPr>
        <w:suppressAutoHyphens/>
        <w:spacing w:afterLines="0" w:after="0"/>
        <w:ind w:leftChars="0" w:firstLine="6"/>
        <w:contextualSpacing/>
        <w:jc w:val="both"/>
        <w:rPr>
          <w:b/>
          <w:bCs/>
          <w:i/>
          <w:iCs/>
          <w:color w:val="000000" w:themeColor="text1"/>
          <w:sz w:val="22"/>
          <w:szCs w:val="22"/>
          <w:u w:val="single"/>
          <w:lang w:eastAsia="zh-CN"/>
        </w:rPr>
      </w:pPr>
      <w:r w:rsidRPr="0037283B">
        <w:rPr>
          <w:rFonts w:eastAsia="DengXian"/>
          <w:b/>
          <w:bCs/>
          <w:i/>
          <w:iCs/>
          <w:color w:val="000000" w:themeColor="text1"/>
          <w:sz w:val="22"/>
          <w:szCs w:val="22"/>
          <w:lang w:eastAsia="zh-CN"/>
        </w:rPr>
        <w:t>Model 1</w:t>
      </w:r>
    </w:p>
    <w:p w14:paraId="10D71A6D" w14:textId="77777777" w:rsidR="00A26004" w:rsidRPr="0037283B" w:rsidRDefault="00A26004" w:rsidP="005638B8">
      <w:pPr>
        <w:pStyle w:val="ae"/>
        <w:numPr>
          <w:ilvl w:val="1"/>
          <w:numId w:val="11"/>
        </w:numPr>
        <w:suppressAutoHyphens/>
        <w:spacing w:afterLines="0" w:after="0"/>
        <w:ind w:leftChars="0" w:firstLine="6"/>
        <w:contextualSpacing/>
        <w:jc w:val="both"/>
        <w:rPr>
          <w:b/>
          <w:bCs/>
          <w:i/>
          <w:iCs/>
          <w:color w:val="000000" w:themeColor="text1"/>
          <w:sz w:val="22"/>
          <w:szCs w:val="22"/>
          <w:u w:val="single"/>
          <w:lang w:eastAsia="zh-CN"/>
        </w:rPr>
      </w:pPr>
      <w:r w:rsidRPr="0037283B">
        <w:rPr>
          <w:rFonts w:eastAsia="DengXian"/>
          <w:b/>
          <w:bCs/>
          <w:i/>
          <w:iCs/>
          <w:color w:val="000000" w:themeColor="text1"/>
          <w:sz w:val="22"/>
          <w:szCs w:val="22"/>
          <w:lang w:eastAsia="zh-CN"/>
        </w:rPr>
        <w:t>B1=0 dB</w:t>
      </w:r>
    </w:p>
    <w:p w14:paraId="271D91A1" w14:textId="77777777" w:rsidR="00A26004" w:rsidRPr="0037283B" w:rsidRDefault="00A26004" w:rsidP="005638B8">
      <w:pPr>
        <w:pStyle w:val="ae"/>
        <w:numPr>
          <w:ilvl w:val="1"/>
          <w:numId w:val="11"/>
        </w:numPr>
        <w:suppressAutoHyphens/>
        <w:spacing w:afterLines="0" w:after="0"/>
        <w:ind w:leftChars="0" w:firstLine="6"/>
        <w:contextualSpacing/>
        <w:jc w:val="both"/>
        <w:rPr>
          <w:b/>
          <w:bCs/>
          <w:i/>
          <w:iCs/>
          <w:color w:val="000000" w:themeColor="text1"/>
          <w:sz w:val="22"/>
          <w:szCs w:val="22"/>
          <w:u w:val="single"/>
          <w:lang w:eastAsia="zh-CN"/>
        </w:rPr>
      </w:pPr>
      <w:r w:rsidRPr="0037283B">
        <w:rPr>
          <w:rFonts w:eastAsia="DengXian"/>
          <w:b/>
          <w:bCs/>
          <w:i/>
          <w:iCs/>
          <w:color w:val="000000" w:themeColor="text1"/>
          <w:sz w:val="22"/>
          <w:szCs w:val="22"/>
          <w:lang w:eastAsia="zh-CN"/>
        </w:rPr>
        <w:t>A is</w:t>
      </w:r>
      <w:r w:rsidRPr="0037283B">
        <w:rPr>
          <w:b/>
          <w:bCs/>
          <w:i/>
          <w:iCs/>
          <w:color w:val="000000" w:themeColor="text1"/>
          <w:sz w:val="22"/>
          <w:szCs w:val="22"/>
          <w:lang w:eastAsia="zh-CN"/>
        </w:rPr>
        <w:t xml:space="preserve"> mean RCS value</w:t>
      </w:r>
    </w:p>
    <w:p w14:paraId="346892A6" w14:textId="77777777" w:rsidR="00A26004" w:rsidRPr="0037283B" w:rsidRDefault="00A26004" w:rsidP="005638B8">
      <w:pPr>
        <w:pStyle w:val="ae"/>
        <w:numPr>
          <w:ilvl w:val="1"/>
          <w:numId w:val="11"/>
        </w:numPr>
        <w:suppressAutoHyphens/>
        <w:spacing w:afterLines="0" w:after="0"/>
        <w:ind w:leftChars="0" w:firstLine="6"/>
        <w:contextualSpacing/>
        <w:jc w:val="both"/>
        <w:rPr>
          <w:b/>
          <w:bCs/>
          <w:i/>
          <w:iCs/>
          <w:color w:val="000000" w:themeColor="text1"/>
          <w:sz w:val="22"/>
          <w:szCs w:val="22"/>
          <w:lang w:eastAsia="zh-CN"/>
        </w:rPr>
      </w:pPr>
      <w:r w:rsidRPr="0037283B">
        <w:rPr>
          <w:rFonts w:eastAsia="DengXian"/>
          <w:b/>
          <w:bCs/>
          <w:i/>
          <w:iCs/>
          <w:color w:val="000000" w:themeColor="text1"/>
          <w:sz w:val="22"/>
          <w:szCs w:val="22"/>
          <w:lang w:eastAsia="zh-CN"/>
        </w:rPr>
        <w:t xml:space="preserve">B2 is modelled using log-normal distribution </w:t>
      </w:r>
    </w:p>
    <w:p w14:paraId="2ACEB6E2" w14:textId="77777777" w:rsidR="00A26004" w:rsidRPr="0037283B" w:rsidRDefault="00A26004" w:rsidP="005638B8">
      <w:pPr>
        <w:pStyle w:val="ae"/>
        <w:numPr>
          <w:ilvl w:val="1"/>
          <w:numId w:val="11"/>
        </w:numPr>
        <w:suppressAutoHyphens/>
        <w:spacing w:afterLines="0" w:after="0"/>
        <w:ind w:leftChars="0" w:firstLine="6"/>
        <w:contextualSpacing/>
        <w:jc w:val="both"/>
        <w:rPr>
          <w:b/>
          <w:bCs/>
          <w:i/>
          <w:iCs/>
          <w:color w:val="000000" w:themeColor="text1"/>
          <w:sz w:val="22"/>
          <w:szCs w:val="22"/>
          <w:lang w:eastAsia="zh-CN"/>
        </w:rPr>
      </w:pPr>
      <w:r w:rsidRPr="0037283B">
        <w:rPr>
          <w:rFonts w:eastAsiaTheme="minorEastAsia" w:hint="eastAsia"/>
          <w:b/>
          <w:bCs/>
          <w:i/>
          <w:iCs/>
          <w:color w:val="000000" w:themeColor="text1"/>
          <w:sz w:val="22"/>
          <w:szCs w:val="22"/>
          <w:lang w:eastAsia="ja-JP"/>
        </w:rPr>
        <w:t>Model application condition is using for low TRP height case</w:t>
      </w:r>
      <w:r>
        <w:rPr>
          <w:rFonts w:eastAsiaTheme="minorEastAsia" w:hint="eastAsia"/>
          <w:b/>
          <w:bCs/>
          <w:i/>
          <w:iCs/>
          <w:color w:val="000000" w:themeColor="text1"/>
          <w:sz w:val="22"/>
          <w:szCs w:val="22"/>
          <w:lang w:eastAsia="ja-JP"/>
        </w:rPr>
        <w:t>s</w:t>
      </w:r>
      <w:r w:rsidRPr="0037283B">
        <w:rPr>
          <w:rFonts w:eastAsiaTheme="minorEastAsia" w:hint="eastAsia"/>
          <w:b/>
          <w:bCs/>
          <w:i/>
          <w:iCs/>
          <w:color w:val="000000" w:themeColor="text1"/>
          <w:sz w:val="22"/>
          <w:szCs w:val="22"/>
          <w:lang w:eastAsia="ja-JP"/>
        </w:rPr>
        <w:t xml:space="preserve"> such as </w:t>
      </w:r>
      <w:r w:rsidRPr="0037283B">
        <w:rPr>
          <w:rFonts w:eastAsia="DengXian"/>
          <w:b/>
          <w:bCs/>
          <w:i/>
          <w:iCs/>
          <w:sz w:val="22"/>
          <w:szCs w:val="22"/>
          <w:lang w:eastAsia="ko-KR"/>
        </w:rPr>
        <w:t>InH-Office</w:t>
      </w:r>
    </w:p>
    <w:p w14:paraId="574AC801" w14:textId="77777777" w:rsidR="00A26004" w:rsidRPr="0037283B" w:rsidRDefault="00A26004" w:rsidP="005638B8">
      <w:pPr>
        <w:pStyle w:val="ae"/>
        <w:numPr>
          <w:ilvl w:val="0"/>
          <w:numId w:val="11"/>
        </w:numPr>
        <w:suppressAutoHyphens/>
        <w:spacing w:afterLines="0" w:after="0"/>
        <w:ind w:leftChars="0" w:firstLine="6"/>
        <w:contextualSpacing/>
        <w:jc w:val="both"/>
        <w:rPr>
          <w:b/>
          <w:bCs/>
          <w:i/>
          <w:iCs/>
          <w:color w:val="000000" w:themeColor="text1"/>
          <w:sz w:val="22"/>
          <w:szCs w:val="22"/>
          <w:lang w:eastAsia="zh-CN"/>
        </w:rPr>
      </w:pPr>
      <w:r w:rsidRPr="0037283B">
        <w:rPr>
          <w:rFonts w:eastAsia="DengXian"/>
          <w:b/>
          <w:bCs/>
          <w:i/>
          <w:iCs/>
          <w:color w:val="000000" w:themeColor="text1"/>
          <w:sz w:val="22"/>
          <w:szCs w:val="22"/>
          <w:lang w:eastAsia="zh-CN"/>
        </w:rPr>
        <w:t>Model 2</w:t>
      </w:r>
    </w:p>
    <w:p w14:paraId="6AE7A846" w14:textId="77777777" w:rsidR="00A26004" w:rsidRPr="0037283B" w:rsidRDefault="00A26004" w:rsidP="005638B8">
      <w:pPr>
        <w:pStyle w:val="ae"/>
        <w:numPr>
          <w:ilvl w:val="1"/>
          <w:numId w:val="11"/>
        </w:numPr>
        <w:suppressAutoHyphens/>
        <w:spacing w:afterLines="0" w:after="0"/>
        <w:ind w:leftChars="0" w:firstLine="6"/>
        <w:contextualSpacing/>
        <w:jc w:val="both"/>
        <w:rPr>
          <w:b/>
          <w:bCs/>
          <w:i/>
          <w:iCs/>
          <w:color w:val="000000" w:themeColor="text1"/>
          <w:sz w:val="22"/>
          <w:szCs w:val="22"/>
          <w:u w:val="single"/>
          <w:lang w:eastAsia="zh-CN"/>
        </w:rPr>
      </w:pPr>
      <w:r w:rsidRPr="0037283B">
        <w:rPr>
          <w:rFonts w:eastAsia="DengXian"/>
          <w:b/>
          <w:bCs/>
          <w:i/>
          <w:iCs/>
          <w:color w:val="000000" w:themeColor="text1"/>
          <w:sz w:val="22"/>
          <w:szCs w:val="22"/>
          <w:lang w:eastAsia="zh-CN"/>
        </w:rPr>
        <w:t xml:space="preserve">B1 have dependency on </w:t>
      </w:r>
      <w:r w:rsidRPr="0037283B">
        <w:rPr>
          <w:b/>
          <w:bCs/>
          <w:i/>
          <w:iCs/>
          <w:color w:val="000000" w:themeColor="text1"/>
          <w:sz w:val="22"/>
          <w:szCs w:val="22"/>
          <w:lang w:eastAsia="zh-CN"/>
        </w:rPr>
        <w:t>incident/scattered angles</w:t>
      </w:r>
      <w:r w:rsidRPr="0037283B">
        <w:rPr>
          <w:rFonts w:eastAsiaTheme="minorEastAsia" w:hint="eastAsia"/>
          <w:b/>
          <w:bCs/>
          <w:i/>
          <w:iCs/>
          <w:color w:val="000000" w:themeColor="text1"/>
          <w:sz w:val="22"/>
          <w:szCs w:val="22"/>
          <w:lang w:eastAsia="ja-JP"/>
        </w:rPr>
        <w:t xml:space="preserve"> and can be used </w:t>
      </w:r>
      <w:r>
        <w:rPr>
          <w:rFonts w:eastAsiaTheme="minorEastAsia" w:hint="eastAsia"/>
          <w:b/>
          <w:bCs/>
          <w:i/>
          <w:iCs/>
          <w:color w:val="000000" w:themeColor="text1"/>
          <w:sz w:val="22"/>
          <w:szCs w:val="22"/>
          <w:lang w:eastAsia="ja-JP"/>
        </w:rPr>
        <w:t>as</w:t>
      </w:r>
      <w:r w:rsidRPr="0037283B">
        <w:rPr>
          <w:b/>
          <w:bCs/>
          <w:i/>
          <w:iCs/>
          <w:color w:val="000000" w:themeColor="text1"/>
          <w:sz w:val="22"/>
          <w:szCs w:val="22"/>
          <w:lang w:eastAsia="zh-CN"/>
        </w:rPr>
        <w:t xml:space="preserve"> below</w:t>
      </w:r>
      <w:r>
        <w:rPr>
          <w:rFonts w:eastAsiaTheme="minorEastAsia" w:hint="eastAsia"/>
          <w:b/>
          <w:bCs/>
          <w:i/>
          <w:iCs/>
          <w:color w:val="000000" w:themeColor="text1"/>
          <w:sz w:val="22"/>
          <w:szCs w:val="22"/>
          <w:lang w:eastAsia="ja-JP"/>
        </w:rPr>
        <w:t>:</w:t>
      </w:r>
    </w:p>
    <w:p w14:paraId="542F846F" w14:textId="77777777" w:rsidR="00A26004" w:rsidRPr="0037283B" w:rsidRDefault="00A26004" w:rsidP="005638B8">
      <w:pPr>
        <w:pStyle w:val="ae"/>
        <w:numPr>
          <w:ilvl w:val="4"/>
          <w:numId w:val="19"/>
        </w:numPr>
        <w:tabs>
          <w:tab w:val="left" w:pos="-620"/>
        </w:tabs>
        <w:suppressAutoHyphens/>
        <w:spacing w:afterLines="0" w:after="0"/>
        <w:ind w:leftChars="0"/>
        <w:contextualSpacing/>
        <w:jc w:val="both"/>
        <w:rPr>
          <w:rFonts w:eastAsia="DengXian"/>
          <w:b/>
          <w:bCs/>
          <w:i/>
          <w:iCs/>
          <w:color w:val="000000" w:themeColor="text1"/>
          <w:sz w:val="22"/>
          <w:szCs w:val="22"/>
          <w:lang w:eastAsia="zh-CN"/>
        </w:rPr>
      </w:pPr>
      <w:r w:rsidRPr="0037283B">
        <w:rPr>
          <w:rFonts w:eastAsia="DengXian"/>
          <w:b/>
          <w:bCs/>
          <w:i/>
          <w:iCs/>
          <w:color w:val="000000" w:themeColor="text1"/>
          <w:sz w:val="22"/>
          <w:szCs w:val="22"/>
          <w:lang w:eastAsia="zh-CN"/>
        </w:rPr>
        <w:t>Alt 2: a function</w:t>
      </w:r>
      <w:r>
        <w:rPr>
          <w:rFonts w:eastAsiaTheme="minorEastAsia" w:hint="eastAsia"/>
          <w:b/>
          <w:bCs/>
          <w:i/>
          <w:iCs/>
          <w:color w:val="000000" w:themeColor="text1"/>
          <w:sz w:val="22"/>
          <w:szCs w:val="22"/>
          <w:lang w:eastAsia="ja-JP"/>
        </w:rPr>
        <w:t xml:space="preserve"> </w:t>
      </w:r>
    </w:p>
    <w:p w14:paraId="3DF86BAB" w14:textId="77777777" w:rsidR="00A26004" w:rsidRPr="0037283B" w:rsidRDefault="00A26004" w:rsidP="005638B8">
      <w:pPr>
        <w:pStyle w:val="ae"/>
        <w:numPr>
          <w:ilvl w:val="1"/>
          <w:numId w:val="11"/>
        </w:numPr>
        <w:suppressAutoHyphens/>
        <w:spacing w:afterLines="0" w:after="0"/>
        <w:ind w:leftChars="0" w:firstLine="6"/>
        <w:contextualSpacing/>
        <w:jc w:val="both"/>
        <w:rPr>
          <w:b/>
          <w:bCs/>
          <w:i/>
          <w:iCs/>
          <w:color w:val="000000" w:themeColor="text1"/>
          <w:sz w:val="22"/>
          <w:szCs w:val="22"/>
          <w:lang w:eastAsia="zh-CN"/>
        </w:rPr>
      </w:pPr>
      <w:r w:rsidRPr="0037283B">
        <w:rPr>
          <w:rFonts w:eastAsia="DengXian"/>
          <w:b/>
          <w:bCs/>
          <w:i/>
          <w:iCs/>
          <w:color w:val="000000" w:themeColor="text1"/>
          <w:sz w:val="22"/>
          <w:szCs w:val="22"/>
          <w:lang w:eastAsia="zh-CN"/>
        </w:rPr>
        <w:t>B2 is modelled using log-normal distribution</w:t>
      </w:r>
    </w:p>
    <w:p w14:paraId="7E4754B0" w14:textId="77777777" w:rsidR="00A26004" w:rsidRPr="0037283B" w:rsidRDefault="00A26004" w:rsidP="005638B8">
      <w:pPr>
        <w:pStyle w:val="ae"/>
        <w:numPr>
          <w:ilvl w:val="1"/>
          <w:numId w:val="11"/>
        </w:numPr>
        <w:suppressAutoHyphens/>
        <w:spacing w:afterLines="0" w:after="0"/>
        <w:ind w:leftChars="0" w:firstLine="6"/>
        <w:contextualSpacing/>
        <w:jc w:val="both"/>
        <w:rPr>
          <w:b/>
          <w:bCs/>
          <w:i/>
          <w:iCs/>
          <w:color w:val="000000" w:themeColor="text1"/>
          <w:sz w:val="22"/>
          <w:szCs w:val="22"/>
          <w:u w:val="single"/>
          <w:lang w:eastAsia="zh-CN"/>
        </w:rPr>
      </w:pPr>
      <w:r w:rsidRPr="0037283B">
        <w:rPr>
          <w:rFonts w:eastAsia="DengXian"/>
          <w:b/>
          <w:bCs/>
          <w:i/>
          <w:iCs/>
          <w:color w:val="000000" w:themeColor="text1"/>
          <w:sz w:val="22"/>
          <w:szCs w:val="22"/>
          <w:lang w:eastAsia="zh-CN"/>
        </w:rPr>
        <w:t>A</w:t>
      </w:r>
      <w:r w:rsidRPr="0037283B">
        <w:rPr>
          <w:rFonts w:eastAsiaTheme="minorEastAsia" w:hint="eastAsia"/>
          <w:b/>
          <w:bCs/>
          <w:i/>
          <w:iCs/>
          <w:color w:val="000000" w:themeColor="text1"/>
          <w:sz w:val="22"/>
          <w:szCs w:val="22"/>
          <w:lang w:eastAsia="ja-JP"/>
        </w:rPr>
        <w:t xml:space="preserve"> </w:t>
      </w:r>
      <w:r w:rsidRPr="0037283B">
        <w:rPr>
          <w:rFonts w:eastAsia="DengXian"/>
          <w:b/>
          <w:bCs/>
          <w:i/>
          <w:iCs/>
          <w:color w:val="000000" w:themeColor="text1"/>
          <w:sz w:val="22"/>
          <w:szCs w:val="22"/>
          <w:lang w:eastAsia="zh-CN"/>
        </w:rPr>
        <w:t>is</w:t>
      </w:r>
      <w:r w:rsidRPr="0037283B">
        <w:rPr>
          <w:b/>
          <w:bCs/>
          <w:i/>
          <w:iCs/>
          <w:color w:val="000000" w:themeColor="text1"/>
          <w:sz w:val="22"/>
          <w:szCs w:val="22"/>
          <w:lang w:eastAsia="zh-CN"/>
        </w:rPr>
        <w:t xml:space="preserve"> mean RCS value</w:t>
      </w:r>
      <w:r>
        <w:rPr>
          <w:rFonts w:eastAsiaTheme="minorEastAsia" w:hint="eastAsia"/>
          <w:b/>
          <w:bCs/>
          <w:i/>
          <w:iCs/>
          <w:color w:val="000000" w:themeColor="text1"/>
          <w:sz w:val="22"/>
          <w:szCs w:val="22"/>
          <w:lang w:eastAsia="ja-JP"/>
        </w:rPr>
        <w:t xml:space="preserve"> </w:t>
      </w:r>
    </w:p>
    <w:p w14:paraId="1188CE6A" w14:textId="77777777" w:rsidR="00A26004" w:rsidRPr="0037283B" w:rsidRDefault="00A26004" w:rsidP="005638B8">
      <w:pPr>
        <w:pStyle w:val="ae"/>
        <w:numPr>
          <w:ilvl w:val="1"/>
          <w:numId w:val="11"/>
        </w:numPr>
        <w:suppressAutoHyphens/>
        <w:spacing w:afterLines="0" w:after="0"/>
        <w:ind w:leftChars="0" w:firstLine="6"/>
        <w:contextualSpacing/>
        <w:jc w:val="both"/>
        <w:rPr>
          <w:b/>
          <w:bCs/>
          <w:i/>
          <w:iCs/>
          <w:color w:val="000000" w:themeColor="text1"/>
          <w:sz w:val="22"/>
          <w:szCs w:val="22"/>
          <w:lang w:eastAsia="zh-CN"/>
        </w:rPr>
      </w:pPr>
      <w:r w:rsidRPr="0037283B">
        <w:rPr>
          <w:rFonts w:eastAsiaTheme="minorEastAsia" w:hint="eastAsia"/>
          <w:b/>
          <w:bCs/>
          <w:i/>
          <w:iCs/>
          <w:color w:val="000000" w:themeColor="text1"/>
          <w:sz w:val="22"/>
          <w:szCs w:val="22"/>
          <w:lang w:eastAsia="ja-JP"/>
        </w:rPr>
        <w:t xml:space="preserve">Model application condition is using for high TRP height cases such as </w:t>
      </w:r>
      <w:proofErr w:type="spellStart"/>
      <w:r w:rsidRPr="0037283B">
        <w:rPr>
          <w:rFonts w:eastAsiaTheme="minorEastAsia" w:hint="eastAsia"/>
          <w:b/>
          <w:bCs/>
          <w:i/>
          <w:iCs/>
          <w:sz w:val="22"/>
          <w:szCs w:val="22"/>
          <w:lang w:eastAsia="ja-JP"/>
        </w:rPr>
        <w:t>UMa</w:t>
      </w:r>
      <w:proofErr w:type="spellEnd"/>
      <w:r w:rsidRPr="0037283B">
        <w:rPr>
          <w:rFonts w:eastAsiaTheme="minorEastAsia" w:hint="eastAsia"/>
          <w:b/>
          <w:bCs/>
          <w:i/>
          <w:iCs/>
          <w:sz w:val="22"/>
          <w:szCs w:val="22"/>
          <w:lang w:eastAsia="ja-JP"/>
        </w:rPr>
        <w:t xml:space="preserve">, </w:t>
      </w:r>
      <w:proofErr w:type="spellStart"/>
      <w:r w:rsidRPr="0037283B">
        <w:rPr>
          <w:rFonts w:eastAsiaTheme="minorEastAsia" w:hint="eastAsia"/>
          <w:b/>
          <w:bCs/>
          <w:i/>
          <w:iCs/>
          <w:sz w:val="22"/>
          <w:szCs w:val="22"/>
          <w:lang w:eastAsia="ja-JP"/>
        </w:rPr>
        <w:t>U</w:t>
      </w:r>
      <w:r>
        <w:rPr>
          <w:rFonts w:eastAsiaTheme="minorEastAsia" w:hint="eastAsia"/>
          <w:b/>
          <w:bCs/>
          <w:i/>
          <w:iCs/>
          <w:sz w:val="22"/>
          <w:szCs w:val="22"/>
          <w:lang w:eastAsia="ja-JP"/>
        </w:rPr>
        <w:t>Mi</w:t>
      </w:r>
      <w:proofErr w:type="spellEnd"/>
      <w:r>
        <w:rPr>
          <w:rFonts w:eastAsiaTheme="minorEastAsia" w:hint="eastAsia"/>
          <w:b/>
          <w:bCs/>
          <w:i/>
          <w:iCs/>
          <w:sz w:val="22"/>
          <w:szCs w:val="22"/>
          <w:lang w:eastAsia="ja-JP"/>
        </w:rPr>
        <w:t xml:space="preserve"> etc.</w:t>
      </w:r>
    </w:p>
    <w:p w14:paraId="1FCF06A0" w14:textId="77777777" w:rsidR="00A26004" w:rsidRDefault="00A26004" w:rsidP="005638B8">
      <w:pPr>
        <w:spacing w:after="120"/>
        <w:ind w:left="992" w:hangingChars="449" w:hanging="992"/>
        <w:jc w:val="both"/>
        <w:rPr>
          <w:rFonts w:eastAsiaTheme="minorEastAsia"/>
          <w:b/>
          <w:bCs/>
          <w:i/>
          <w:iCs/>
          <w:sz w:val="22"/>
          <w:szCs w:val="22"/>
          <w:lang w:eastAsia="ja-JP"/>
        </w:rPr>
      </w:pPr>
    </w:p>
    <w:p w14:paraId="01573A91" w14:textId="77777777" w:rsidR="00A26004" w:rsidRPr="00536C41" w:rsidRDefault="00A26004" w:rsidP="005638B8">
      <w:pPr>
        <w:overflowPunct w:val="0"/>
        <w:autoSpaceDE w:val="0"/>
        <w:autoSpaceDN w:val="0"/>
        <w:adjustRightInd w:val="0"/>
        <w:spacing w:afterLines="0" w:after="0"/>
        <w:ind w:left="848" w:hangingChars="384" w:hanging="848"/>
        <w:contextualSpacing/>
        <w:jc w:val="both"/>
        <w:textAlignment w:val="baseline"/>
        <w:rPr>
          <w:rFonts w:eastAsiaTheme="minorEastAsia"/>
          <w:b/>
          <w:bCs/>
          <w:i/>
          <w:iCs/>
          <w:sz w:val="22"/>
          <w:szCs w:val="22"/>
          <w:lang w:eastAsia="ja-JP"/>
        </w:rPr>
      </w:pPr>
      <w:r w:rsidRPr="00536C41">
        <w:rPr>
          <w:rFonts w:eastAsiaTheme="minorEastAsia" w:hint="eastAsia"/>
          <w:b/>
          <w:bCs/>
          <w:i/>
          <w:iCs/>
          <w:color w:val="000000" w:themeColor="text1"/>
          <w:sz w:val="22"/>
          <w:szCs w:val="22"/>
          <w:lang w:eastAsia="ja-JP"/>
        </w:rPr>
        <w:t>Proposal 5:</w:t>
      </w:r>
      <w:r w:rsidRPr="00536C41">
        <w:rPr>
          <w:rFonts w:eastAsiaTheme="minorEastAsia" w:hint="eastAsia"/>
          <w:b/>
          <w:bCs/>
          <w:i/>
          <w:iCs/>
          <w:sz w:val="22"/>
          <w:szCs w:val="22"/>
          <w:lang w:eastAsia="ja-JP"/>
        </w:rPr>
        <w:t xml:space="preserve"> </w:t>
      </w:r>
      <w:r w:rsidRPr="00536C41">
        <w:rPr>
          <w:rFonts w:eastAsia="DengXian"/>
          <w:b/>
          <w:bCs/>
          <w:i/>
          <w:iCs/>
          <w:color w:val="000000" w:themeColor="text1"/>
          <w:sz w:val="22"/>
          <w:szCs w:val="22"/>
          <w:lang w:eastAsia="zh-CN"/>
        </w:rPr>
        <w:t>The following RCS model is supported when vehicle</w:t>
      </w:r>
      <w:r w:rsidRPr="00536C41">
        <w:rPr>
          <w:rFonts w:eastAsiaTheme="minorEastAsia" w:hint="eastAsia"/>
          <w:b/>
          <w:bCs/>
          <w:i/>
          <w:iCs/>
          <w:color w:val="000000" w:themeColor="text1"/>
          <w:sz w:val="22"/>
          <w:szCs w:val="22"/>
          <w:lang w:eastAsia="ja-JP"/>
        </w:rPr>
        <w:t>, AGV, animal</w:t>
      </w:r>
      <w:r w:rsidRPr="00536C41">
        <w:rPr>
          <w:rFonts w:eastAsia="DengXian"/>
          <w:b/>
          <w:bCs/>
          <w:i/>
          <w:iCs/>
          <w:color w:val="000000" w:themeColor="text1"/>
          <w:sz w:val="22"/>
          <w:szCs w:val="22"/>
          <w:lang w:eastAsia="zh-CN"/>
        </w:rPr>
        <w:t xml:space="preserve"> is modelled with single scattering point for monostatic, where different RCS values can be supported for vehicle</w:t>
      </w:r>
      <w:r w:rsidRPr="00536C41">
        <w:rPr>
          <w:rFonts w:eastAsiaTheme="minorEastAsia" w:hint="eastAsia"/>
          <w:b/>
          <w:bCs/>
          <w:i/>
          <w:iCs/>
          <w:color w:val="000000" w:themeColor="text1"/>
          <w:sz w:val="22"/>
          <w:szCs w:val="22"/>
          <w:lang w:eastAsia="ja-JP"/>
        </w:rPr>
        <w:t>, AGV, animal</w:t>
      </w:r>
      <w:r w:rsidRPr="00536C41">
        <w:rPr>
          <w:rFonts w:eastAsia="DengXian"/>
          <w:b/>
          <w:bCs/>
          <w:i/>
          <w:iCs/>
          <w:color w:val="000000" w:themeColor="text1"/>
          <w:sz w:val="22"/>
          <w:szCs w:val="22"/>
          <w:lang w:eastAsia="zh-CN"/>
        </w:rPr>
        <w:t xml:space="preserve"> due to different size, shape, frequency, etc.</w:t>
      </w:r>
    </w:p>
    <w:p w14:paraId="0A6E7896" w14:textId="77777777" w:rsidR="00A26004" w:rsidRPr="00536C41" w:rsidRDefault="00A26004" w:rsidP="005638B8">
      <w:pPr>
        <w:pStyle w:val="ae"/>
        <w:numPr>
          <w:ilvl w:val="1"/>
          <w:numId w:val="11"/>
        </w:numPr>
        <w:suppressAutoHyphens/>
        <w:spacing w:afterLines="0" w:after="0"/>
        <w:ind w:leftChars="0"/>
        <w:contextualSpacing/>
        <w:jc w:val="both"/>
        <w:rPr>
          <w:b/>
          <w:bCs/>
          <w:i/>
          <w:iCs/>
          <w:color w:val="000000" w:themeColor="text1"/>
          <w:sz w:val="22"/>
          <w:szCs w:val="22"/>
          <w:u w:val="single"/>
          <w:lang w:eastAsia="zh-CN"/>
        </w:rPr>
      </w:pPr>
      <w:r w:rsidRPr="00536C41">
        <w:rPr>
          <w:rFonts w:eastAsia="DengXian"/>
          <w:b/>
          <w:bCs/>
          <w:i/>
          <w:iCs/>
          <w:color w:val="000000" w:themeColor="text1"/>
          <w:sz w:val="22"/>
          <w:szCs w:val="22"/>
          <w:lang w:eastAsia="zh-CN"/>
        </w:rPr>
        <w:t xml:space="preserve">B1 have dependency on </w:t>
      </w:r>
      <w:r w:rsidRPr="00536C41">
        <w:rPr>
          <w:b/>
          <w:bCs/>
          <w:i/>
          <w:iCs/>
          <w:color w:val="000000" w:themeColor="text1"/>
          <w:sz w:val="22"/>
          <w:szCs w:val="22"/>
          <w:lang w:eastAsia="zh-CN"/>
        </w:rPr>
        <w:t>incident/scattered angles</w:t>
      </w:r>
      <w:r w:rsidRPr="00536C41">
        <w:rPr>
          <w:rFonts w:eastAsiaTheme="minorEastAsia" w:hint="eastAsia"/>
          <w:b/>
          <w:bCs/>
          <w:i/>
          <w:iCs/>
          <w:color w:val="000000" w:themeColor="text1"/>
          <w:sz w:val="22"/>
          <w:szCs w:val="22"/>
          <w:lang w:eastAsia="ja-JP"/>
        </w:rPr>
        <w:t xml:space="preserve"> and is defined as below</w:t>
      </w:r>
      <w:r w:rsidRPr="00536C41">
        <w:rPr>
          <w:b/>
          <w:bCs/>
          <w:i/>
          <w:iCs/>
          <w:color w:val="000000" w:themeColor="text1"/>
          <w:sz w:val="22"/>
          <w:szCs w:val="22"/>
          <w:lang w:eastAsia="zh-CN"/>
        </w:rPr>
        <w:t>:</w:t>
      </w:r>
    </w:p>
    <w:p w14:paraId="4B14D6E7" w14:textId="77777777" w:rsidR="00A26004" w:rsidRPr="00536C41" w:rsidRDefault="00A26004" w:rsidP="005638B8">
      <w:pPr>
        <w:pStyle w:val="ae"/>
        <w:numPr>
          <w:ilvl w:val="2"/>
          <w:numId w:val="11"/>
        </w:numPr>
        <w:tabs>
          <w:tab w:val="left" w:pos="-620"/>
        </w:tabs>
        <w:suppressAutoHyphens/>
        <w:spacing w:afterLines="0" w:after="0"/>
        <w:ind w:leftChars="0"/>
        <w:contextualSpacing/>
        <w:jc w:val="both"/>
        <w:rPr>
          <w:rFonts w:eastAsia="DengXian"/>
          <w:b/>
          <w:bCs/>
          <w:i/>
          <w:iCs/>
          <w:color w:val="000000" w:themeColor="text1"/>
          <w:sz w:val="22"/>
          <w:szCs w:val="22"/>
          <w:lang w:eastAsia="zh-CN"/>
        </w:rPr>
      </w:pPr>
      <w:r w:rsidRPr="00536C41">
        <w:rPr>
          <w:rFonts w:eastAsia="DengXian"/>
          <w:b/>
          <w:bCs/>
          <w:i/>
          <w:iCs/>
          <w:color w:val="000000" w:themeColor="text1"/>
          <w:sz w:val="22"/>
          <w:szCs w:val="22"/>
          <w:lang w:eastAsia="zh-CN"/>
        </w:rPr>
        <w:t>Alt 2: a function</w:t>
      </w:r>
    </w:p>
    <w:p w14:paraId="79853B09" w14:textId="77777777" w:rsidR="00A26004" w:rsidRPr="00536C41" w:rsidRDefault="00A26004" w:rsidP="005638B8">
      <w:pPr>
        <w:pStyle w:val="ae"/>
        <w:numPr>
          <w:ilvl w:val="1"/>
          <w:numId w:val="11"/>
        </w:numPr>
        <w:suppressAutoHyphens/>
        <w:spacing w:afterLines="0" w:after="0"/>
        <w:ind w:leftChars="0"/>
        <w:contextualSpacing/>
        <w:jc w:val="both"/>
        <w:rPr>
          <w:rFonts w:eastAsia="DengXian"/>
          <w:b/>
          <w:bCs/>
          <w:i/>
          <w:iCs/>
          <w:color w:val="000000" w:themeColor="text1"/>
          <w:sz w:val="22"/>
          <w:szCs w:val="22"/>
          <w:lang w:eastAsia="zh-CN"/>
        </w:rPr>
      </w:pPr>
      <w:r w:rsidRPr="00536C41">
        <w:rPr>
          <w:rFonts w:eastAsia="DengXian"/>
          <w:b/>
          <w:bCs/>
          <w:i/>
          <w:iCs/>
          <w:color w:val="000000" w:themeColor="text1"/>
          <w:sz w:val="22"/>
          <w:szCs w:val="22"/>
          <w:lang w:eastAsia="zh-CN"/>
        </w:rPr>
        <w:t xml:space="preserve">B2 is modelled using log-normal distribution </w:t>
      </w:r>
    </w:p>
    <w:p w14:paraId="0736CBFF" w14:textId="77777777" w:rsidR="00A26004" w:rsidRPr="00536C41" w:rsidRDefault="00A26004" w:rsidP="005638B8">
      <w:pPr>
        <w:pStyle w:val="ae"/>
        <w:numPr>
          <w:ilvl w:val="1"/>
          <w:numId w:val="11"/>
        </w:numPr>
        <w:suppressAutoHyphens/>
        <w:spacing w:afterLines="0" w:after="0"/>
        <w:ind w:leftChars="0"/>
        <w:contextualSpacing/>
        <w:jc w:val="both"/>
        <w:rPr>
          <w:rFonts w:eastAsia="DengXian"/>
          <w:b/>
          <w:bCs/>
          <w:i/>
          <w:iCs/>
          <w:color w:val="000000" w:themeColor="text1"/>
          <w:sz w:val="22"/>
          <w:szCs w:val="22"/>
          <w:lang w:eastAsia="zh-CN"/>
        </w:rPr>
      </w:pPr>
      <w:r w:rsidRPr="00536C41">
        <w:rPr>
          <w:rFonts w:eastAsia="DengXian"/>
          <w:b/>
          <w:bCs/>
          <w:i/>
          <w:iCs/>
          <w:color w:val="000000" w:themeColor="text1"/>
          <w:sz w:val="22"/>
          <w:szCs w:val="22"/>
          <w:lang w:eastAsia="zh-CN"/>
        </w:rPr>
        <w:t>A</w:t>
      </w:r>
      <w:r w:rsidRPr="00536C41">
        <w:rPr>
          <w:rFonts w:eastAsiaTheme="minorEastAsia" w:hint="eastAsia"/>
          <w:b/>
          <w:bCs/>
          <w:i/>
          <w:iCs/>
          <w:color w:val="000000" w:themeColor="text1"/>
          <w:sz w:val="22"/>
          <w:szCs w:val="22"/>
          <w:lang w:eastAsia="ja-JP"/>
        </w:rPr>
        <w:t xml:space="preserve"> </w:t>
      </w:r>
      <w:r w:rsidRPr="00536C41">
        <w:rPr>
          <w:rFonts w:eastAsia="DengXian"/>
          <w:b/>
          <w:bCs/>
          <w:i/>
          <w:iCs/>
          <w:color w:val="000000" w:themeColor="text1"/>
          <w:sz w:val="22"/>
          <w:szCs w:val="22"/>
          <w:lang w:eastAsia="zh-CN"/>
        </w:rPr>
        <w:t>is</w:t>
      </w:r>
      <w:r w:rsidRPr="00536C41">
        <w:rPr>
          <w:b/>
          <w:bCs/>
          <w:i/>
          <w:iCs/>
          <w:color w:val="000000" w:themeColor="text1"/>
          <w:sz w:val="22"/>
          <w:szCs w:val="22"/>
          <w:lang w:eastAsia="zh-CN"/>
        </w:rPr>
        <w:t xml:space="preserve"> mean RCS value</w:t>
      </w:r>
      <w:r w:rsidRPr="00536C41">
        <w:rPr>
          <w:rFonts w:eastAsiaTheme="minorEastAsia" w:hint="eastAsia"/>
          <w:b/>
          <w:bCs/>
          <w:i/>
          <w:iCs/>
          <w:color w:val="000000" w:themeColor="text1"/>
          <w:sz w:val="22"/>
          <w:szCs w:val="22"/>
          <w:lang w:eastAsia="ja-JP"/>
        </w:rPr>
        <w:t xml:space="preserve"> </w:t>
      </w:r>
    </w:p>
    <w:p w14:paraId="5C3CB5B3" w14:textId="77777777" w:rsidR="00A26004" w:rsidRPr="00536C41" w:rsidRDefault="00A26004" w:rsidP="005638B8">
      <w:pPr>
        <w:suppressAutoHyphens/>
        <w:spacing w:afterLines="0" w:after="0"/>
        <w:contextualSpacing/>
        <w:jc w:val="both"/>
        <w:rPr>
          <w:rFonts w:eastAsiaTheme="minorEastAsia"/>
          <w:color w:val="000000" w:themeColor="text1"/>
          <w:sz w:val="22"/>
          <w:szCs w:val="22"/>
          <w:lang w:eastAsia="ja-JP"/>
        </w:rPr>
      </w:pPr>
    </w:p>
    <w:p w14:paraId="2013797C" w14:textId="77777777" w:rsidR="00A26004" w:rsidRPr="00BB5DF1" w:rsidRDefault="00A26004" w:rsidP="005638B8">
      <w:pPr>
        <w:tabs>
          <w:tab w:val="left" w:pos="993"/>
        </w:tabs>
        <w:spacing w:afterLines="0" w:after="0"/>
        <w:ind w:left="848" w:hangingChars="384" w:hanging="848"/>
        <w:contextualSpacing/>
        <w:jc w:val="both"/>
        <w:rPr>
          <w:rFonts w:eastAsia="DengXian"/>
          <w:b/>
          <w:bCs/>
          <w:i/>
          <w:iCs/>
          <w:color w:val="000000" w:themeColor="text1"/>
          <w:sz w:val="22"/>
          <w:szCs w:val="22"/>
          <w:lang w:eastAsia="zh-CN"/>
        </w:rPr>
      </w:pPr>
      <w:r w:rsidRPr="00BB5DF1">
        <w:rPr>
          <w:rFonts w:eastAsiaTheme="minorEastAsia" w:hint="eastAsia"/>
          <w:b/>
          <w:bCs/>
          <w:i/>
          <w:iCs/>
          <w:color w:val="000000" w:themeColor="text1"/>
          <w:sz w:val="22"/>
          <w:szCs w:val="22"/>
          <w:lang w:eastAsia="ja-JP"/>
        </w:rPr>
        <w:t xml:space="preserve">Proposal 6: </w:t>
      </w:r>
      <w:r w:rsidRPr="00BB5DF1">
        <w:rPr>
          <w:rFonts w:eastAsia="DengXian"/>
          <w:b/>
          <w:bCs/>
          <w:i/>
          <w:iCs/>
          <w:color w:val="000000" w:themeColor="text1"/>
          <w:sz w:val="22"/>
          <w:szCs w:val="22"/>
          <w:lang w:eastAsia="zh-CN"/>
        </w:rPr>
        <w:t>The following RCS model is supported</w:t>
      </w:r>
      <w:r w:rsidRPr="00BB5DF1">
        <w:rPr>
          <w:rFonts w:eastAsiaTheme="minorEastAsia" w:hint="eastAsia"/>
          <w:b/>
          <w:bCs/>
          <w:i/>
          <w:iCs/>
          <w:color w:val="000000" w:themeColor="text1"/>
          <w:sz w:val="22"/>
          <w:szCs w:val="22"/>
          <w:lang w:eastAsia="ja-JP"/>
        </w:rPr>
        <w:t>, w</w:t>
      </w:r>
      <w:r w:rsidRPr="00BB5DF1">
        <w:rPr>
          <w:rFonts w:eastAsia="DengXian"/>
          <w:b/>
          <w:bCs/>
          <w:i/>
          <w:iCs/>
          <w:color w:val="000000" w:themeColor="text1"/>
          <w:sz w:val="22"/>
          <w:szCs w:val="22"/>
          <w:lang w:eastAsia="zh-CN"/>
        </w:rPr>
        <w:t>hen vehicle</w:t>
      </w:r>
      <w:r w:rsidRPr="00BB5DF1">
        <w:rPr>
          <w:rFonts w:eastAsiaTheme="minorEastAsia" w:hint="eastAsia"/>
          <w:b/>
          <w:bCs/>
          <w:i/>
          <w:iCs/>
          <w:color w:val="000000" w:themeColor="text1"/>
          <w:sz w:val="22"/>
          <w:szCs w:val="22"/>
          <w:lang w:eastAsia="ja-JP"/>
        </w:rPr>
        <w:t>, AGV and animal</w:t>
      </w:r>
      <w:r w:rsidRPr="00BB5DF1">
        <w:rPr>
          <w:rFonts w:eastAsia="DengXian"/>
          <w:b/>
          <w:bCs/>
          <w:i/>
          <w:iCs/>
          <w:color w:val="000000" w:themeColor="text1"/>
          <w:sz w:val="22"/>
          <w:szCs w:val="22"/>
          <w:lang w:eastAsia="zh-CN"/>
        </w:rPr>
        <w:t xml:space="preserve"> </w:t>
      </w:r>
      <w:r w:rsidRPr="00BB5DF1">
        <w:rPr>
          <w:rFonts w:eastAsiaTheme="minorEastAsia" w:hint="eastAsia"/>
          <w:b/>
          <w:bCs/>
          <w:i/>
          <w:iCs/>
          <w:color w:val="000000" w:themeColor="text1"/>
          <w:sz w:val="22"/>
          <w:szCs w:val="22"/>
          <w:lang w:eastAsia="ja-JP"/>
        </w:rPr>
        <w:t>are</w:t>
      </w:r>
      <w:r w:rsidRPr="00BB5DF1">
        <w:rPr>
          <w:rFonts w:eastAsia="DengXian"/>
          <w:b/>
          <w:bCs/>
          <w:i/>
          <w:iCs/>
          <w:color w:val="000000" w:themeColor="text1"/>
          <w:sz w:val="22"/>
          <w:szCs w:val="22"/>
          <w:lang w:eastAsia="zh-CN"/>
        </w:rPr>
        <w:t xml:space="preserve"> modelled with multiple scattering points for monostatic, where different RCS values can be supported for vehicl</w:t>
      </w:r>
      <w:r w:rsidRPr="00BB5DF1">
        <w:rPr>
          <w:rFonts w:eastAsiaTheme="minorEastAsia" w:hint="eastAsia"/>
          <w:b/>
          <w:bCs/>
          <w:i/>
          <w:iCs/>
          <w:color w:val="000000" w:themeColor="text1"/>
          <w:sz w:val="22"/>
          <w:szCs w:val="22"/>
          <w:lang w:eastAsia="ja-JP"/>
        </w:rPr>
        <w:t>e, AGV, animal</w:t>
      </w:r>
      <w:r w:rsidRPr="00BB5DF1">
        <w:rPr>
          <w:rFonts w:eastAsia="DengXian"/>
          <w:b/>
          <w:bCs/>
          <w:i/>
          <w:iCs/>
          <w:color w:val="000000" w:themeColor="text1"/>
          <w:sz w:val="22"/>
          <w:szCs w:val="22"/>
          <w:lang w:eastAsia="zh-CN"/>
        </w:rPr>
        <w:t xml:space="preserve"> due to different size, shape, frequency, etc.</w:t>
      </w:r>
    </w:p>
    <w:p w14:paraId="26283B47" w14:textId="77777777" w:rsidR="00A26004" w:rsidRPr="00BB5DF1" w:rsidRDefault="00A26004" w:rsidP="005638B8">
      <w:pPr>
        <w:pStyle w:val="ae"/>
        <w:numPr>
          <w:ilvl w:val="0"/>
          <w:numId w:val="22"/>
        </w:numPr>
        <w:suppressAutoHyphens/>
        <w:spacing w:afterLines="0" w:after="0"/>
        <w:ind w:leftChars="0"/>
        <w:contextualSpacing/>
        <w:jc w:val="both"/>
        <w:rPr>
          <w:rFonts w:eastAsia="DengXian"/>
          <w:b/>
          <w:bCs/>
          <w:i/>
          <w:iCs/>
          <w:color w:val="000000" w:themeColor="text1"/>
          <w:sz w:val="22"/>
          <w:szCs w:val="22"/>
          <w:lang w:eastAsia="zh-CN"/>
        </w:rPr>
      </w:pPr>
      <w:r w:rsidRPr="00BB5DF1">
        <w:rPr>
          <w:rFonts w:eastAsiaTheme="minorEastAsia" w:hint="eastAsia"/>
          <w:b/>
          <w:bCs/>
          <w:i/>
          <w:iCs/>
          <w:color w:val="000000" w:themeColor="text1"/>
          <w:sz w:val="22"/>
          <w:szCs w:val="22"/>
          <w:lang w:eastAsia="ja-JP"/>
        </w:rPr>
        <w:t>T</w:t>
      </w:r>
      <w:r w:rsidRPr="00BB5DF1">
        <w:rPr>
          <w:rFonts w:eastAsia="DengXian"/>
          <w:b/>
          <w:bCs/>
          <w:i/>
          <w:iCs/>
          <w:color w:val="000000" w:themeColor="text1"/>
          <w:sz w:val="22"/>
          <w:szCs w:val="22"/>
          <w:lang w:eastAsia="zh-CN"/>
        </w:rPr>
        <w:t xml:space="preserve">he recommended five scattering points </w:t>
      </w:r>
      <w:proofErr w:type="gramStart"/>
      <w:r w:rsidRPr="00BB5DF1">
        <w:rPr>
          <w:rFonts w:eastAsia="DengXian"/>
          <w:b/>
          <w:bCs/>
          <w:i/>
          <w:iCs/>
          <w:color w:val="000000" w:themeColor="text1"/>
          <w:sz w:val="22"/>
          <w:szCs w:val="22"/>
          <w:lang w:eastAsia="zh-CN"/>
        </w:rPr>
        <w:t>are located in</w:t>
      </w:r>
      <w:proofErr w:type="gramEnd"/>
      <w:r w:rsidRPr="00BB5DF1">
        <w:rPr>
          <w:rFonts w:eastAsia="DengXian"/>
          <w:b/>
          <w:bCs/>
          <w:i/>
          <w:iCs/>
          <w:color w:val="000000" w:themeColor="text1"/>
          <w:sz w:val="22"/>
          <w:szCs w:val="22"/>
          <w:lang w:eastAsia="zh-CN"/>
        </w:rPr>
        <w:t xml:space="preserve"> front, left, back, right and roof side</w:t>
      </w:r>
      <w:r w:rsidRPr="00BB5DF1">
        <w:rPr>
          <w:rFonts w:eastAsiaTheme="minorEastAsia" w:hint="eastAsia"/>
          <w:b/>
          <w:bCs/>
          <w:i/>
          <w:iCs/>
          <w:color w:val="000000" w:themeColor="text1"/>
          <w:sz w:val="22"/>
          <w:szCs w:val="22"/>
          <w:lang w:eastAsia="ja-JP"/>
        </w:rPr>
        <w:t>.</w:t>
      </w:r>
    </w:p>
    <w:p w14:paraId="7076D33B" w14:textId="77777777" w:rsidR="00A26004" w:rsidRPr="00BB5DF1" w:rsidRDefault="00A26004" w:rsidP="005638B8">
      <w:pPr>
        <w:pStyle w:val="ae"/>
        <w:numPr>
          <w:ilvl w:val="0"/>
          <w:numId w:val="22"/>
        </w:numPr>
        <w:suppressAutoHyphens/>
        <w:spacing w:afterLines="0" w:after="0"/>
        <w:ind w:leftChars="0"/>
        <w:contextualSpacing/>
        <w:jc w:val="both"/>
        <w:rPr>
          <w:rFonts w:eastAsia="DengXian"/>
          <w:b/>
          <w:bCs/>
          <w:i/>
          <w:iCs/>
          <w:color w:val="000000" w:themeColor="text1"/>
          <w:sz w:val="22"/>
          <w:szCs w:val="22"/>
          <w:lang w:eastAsia="zh-CN"/>
        </w:rPr>
      </w:pPr>
      <w:r w:rsidRPr="00BB5DF1">
        <w:rPr>
          <w:rFonts w:eastAsiaTheme="minorEastAsia" w:hint="eastAsia"/>
          <w:b/>
          <w:bCs/>
          <w:i/>
          <w:iCs/>
          <w:color w:val="000000" w:themeColor="text1"/>
          <w:sz w:val="22"/>
          <w:szCs w:val="22"/>
          <w:lang w:eastAsia="ja-JP"/>
        </w:rPr>
        <w:t>T</w:t>
      </w:r>
      <w:r w:rsidRPr="00BB5DF1">
        <w:rPr>
          <w:rFonts w:eastAsia="DengXian"/>
          <w:b/>
          <w:bCs/>
          <w:i/>
          <w:iCs/>
          <w:color w:val="000000" w:themeColor="text1"/>
          <w:sz w:val="22"/>
          <w:szCs w:val="22"/>
          <w:lang w:eastAsia="zh-CN"/>
        </w:rPr>
        <w:t>he following RCS model is supported for each scattering point</w:t>
      </w:r>
    </w:p>
    <w:p w14:paraId="1992605E" w14:textId="77777777" w:rsidR="00A26004" w:rsidRPr="00BB5DF1" w:rsidRDefault="00A26004" w:rsidP="005638B8">
      <w:pPr>
        <w:pStyle w:val="ae"/>
        <w:numPr>
          <w:ilvl w:val="2"/>
          <w:numId w:val="11"/>
        </w:numPr>
        <w:suppressAutoHyphens/>
        <w:spacing w:afterLines="0" w:after="0"/>
        <w:ind w:leftChars="0"/>
        <w:contextualSpacing/>
        <w:jc w:val="both"/>
        <w:rPr>
          <w:b/>
          <w:bCs/>
          <w:i/>
          <w:iCs/>
          <w:color w:val="000000" w:themeColor="text1"/>
          <w:sz w:val="22"/>
          <w:szCs w:val="22"/>
          <w:u w:val="single"/>
          <w:lang w:eastAsia="zh-CN"/>
        </w:rPr>
      </w:pPr>
      <w:r w:rsidRPr="00BB5DF1">
        <w:rPr>
          <w:rFonts w:eastAsia="DengXian"/>
          <w:b/>
          <w:bCs/>
          <w:i/>
          <w:iCs/>
          <w:color w:val="000000" w:themeColor="text1"/>
          <w:sz w:val="22"/>
          <w:szCs w:val="22"/>
          <w:lang w:eastAsia="zh-CN"/>
        </w:rPr>
        <w:t xml:space="preserve">B1 have dependency on </w:t>
      </w:r>
      <w:r w:rsidRPr="00BB5DF1">
        <w:rPr>
          <w:b/>
          <w:bCs/>
          <w:i/>
          <w:iCs/>
          <w:color w:val="000000" w:themeColor="text1"/>
          <w:sz w:val="22"/>
          <w:szCs w:val="22"/>
          <w:lang w:eastAsia="zh-CN"/>
        </w:rPr>
        <w:t>incident/scattered angle</w:t>
      </w:r>
      <w:r w:rsidRPr="00BB5DF1">
        <w:rPr>
          <w:rFonts w:eastAsiaTheme="minorEastAsia" w:hint="eastAsia"/>
          <w:b/>
          <w:bCs/>
          <w:i/>
          <w:iCs/>
          <w:color w:val="000000" w:themeColor="text1"/>
          <w:sz w:val="22"/>
          <w:szCs w:val="22"/>
          <w:lang w:eastAsia="ja-JP"/>
        </w:rPr>
        <w:t xml:space="preserve"> and is defined as below</w:t>
      </w:r>
      <w:r w:rsidRPr="00BB5DF1">
        <w:rPr>
          <w:b/>
          <w:bCs/>
          <w:i/>
          <w:iCs/>
          <w:color w:val="000000" w:themeColor="text1"/>
          <w:sz w:val="22"/>
          <w:szCs w:val="22"/>
          <w:lang w:eastAsia="zh-CN"/>
        </w:rPr>
        <w:t>:</w:t>
      </w:r>
    </w:p>
    <w:p w14:paraId="1F87B936" w14:textId="77777777" w:rsidR="00A26004" w:rsidRPr="00BB5DF1" w:rsidRDefault="00A26004" w:rsidP="005638B8">
      <w:pPr>
        <w:pStyle w:val="ae"/>
        <w:numPr>
          <w:ilvl w:val="2"/>
          <w:numId w:val="18"/>
        </w:numPr>
        <w:suppressAutoHyphens/>
        <w:spacing w:afterLines="0" w:after="0"/>
        <w:ind w:leftChars="660" w:left="1760"/>
        <w:contextualSpacing/>
        <w:jc w:val="both"/>
        <w:rPr>
          <w:rFonts w:eastAsia="DengXian"/>
          <w:b/>
          <w:bCs/>
          <w:i/>
          <w:iCs/>
          <w:color w:val="000000" w:themeColor="text1"/>
          <w:sz w:val="22"/>
          <w:szCs w:val="22"/>
          <w:lang w:eastAsia="zh-CN"/>
        </w:rPr>
      </w:pPr>
      <w:r w:rsidRPr="00BB5DF1">
        <w:rPr>
          <w:rFonts w:eastAsia="DengXian"/>
          <w:b/>
          <w:bCs/>
          <w:i/>
          <w:iCs/>
          <w:color w:val="000000" w:themeColor="text1"/>
          <w:sz w:val="22"/>
          <w:szCs w:val="22"/>
          <w:lang w:eastAsia="zh-CN"/>
        </w:rPr>
        <w:t>Alt 2: a function</w:t>
      </w:r>
    </w:p>
    <w:p w14:paraId="4737E83C" w14:textId="5AC4A453" w:rsidR="00A26004" w:rsidRPr="00A26004" w:rsidRDefault="00A26004" w:rsidP="005638B8">
      <w:pPr>
        <w:pStyle w:val="ae"/>
        <w:numPr>
          <w:ilvl w:val="1"/>
          <w:numId w:val="11"/>
        </w:numPr>
        <w:suppressAutoHyphens/>
        <w:spacing w:afterLines="0" w:after="0"/>
        <w:ind w:leftChars="410" w:left="1240"/>
        <w:contextualSpacing/>
        <w:jc w:val="both"/>
        <w:rPr>
          <w:rFonts w:eastAsia="DengXian"/>
          <w:b/>
          <w:bCs/>
          <w:i/>
          <w:iCs/>
          <w:color w:val="000000" w:themeColor="text1"/>
          <w:sz w:val="22"/>
          <w:szCs w:val="22"/>
          <w:lang w:eastAsia="zh-CN"/>
        </w:rPr>
      </w:pPr>
      <w:r w:rsidRPr="00BB5DF1">
        <w:rPr>
          <w:rFonts w:eastAsia="DengXian"/>
          <w:b/>
          <w:bCs/>
          <w:i/>
          <w:iCs/>
          <w:color w:val="000000" w:themeColor="text1"/>
          <w:sz w:val="22"/>
          <w:szCs w:val="22"/>
          <w:lang w:eastAsia="zh-CN"/>
        </w:rPr>
        <w:t>B2 is modelled using log-normal distribution</w:t>
      </w:r>
    </w:p>
    <w:p w14:paraId="3196CD85" w14:textId="7539D89D" w:rsidR="00A26004" w:rsidRPr="00A26004" w:rsidRDefault="00A26004" w:rsidP="005638B8">
      <w:pPr>
        <w:pStyle w:val="ae"/>
        <w:numPr>
          <w:ilvl w:val="1"/>
          <w:numId w:val="11"/>
        </w:numPr>
        <w:suppressAutoHyphens/>
        <w:spacing w:afterLines="0" w:after="0"/>
        <w:ind w:leftChars="410" w:left="1240"/>
        <w:contextualSpacing/>
        <w:jc w:val="both"/>
        <w:rPr>
          <w:rFonts w:eastAsia="DengXian"/>
          <w:b/>
          <w:bCs/>
          <w:i/>
          <w:iCs/>
          <w:color w:val="000000" w:themeColor="text1"/>
          <w:sz w:val="22"/>
          <w:szCs w:val="22"/>
          <w:lang w:eastAsia="zh-CN"/>
        </w:rPr>
      </w:pPr>
      <w:r w:rsidRPr="00A26004">
        <w:rPr>
          <w:rFonts w:eastAsia="DengXian"/>
          <w:b/>
          <w:bCs/>
          <w:i/>
          <w:iCs/>
          <w:color w:val="000000" w:themeColor="text1"/>
          <w:sz w:val="22"/>
          <w:szCs w:val="22"/>
          <w:lang w:eastAsia="zh-CN"/>
        </w:rPr>
        <w:t>A</w:t>
      </w:r>
      <w:r w:rsidRPr="00A26004">
        <w:rPr>
          <w:rFonts w:eastAsiaTheme="minorEastAsia" w:hint="eastAsia"/>
          <w:b/>
          <w:bCs/>
          <w:i/>
          <w:iCs/>
          <w:color w:val="000000" w:themeColor="text1"/>
          <w:sz w:val="22"/>
          <w:szCs w:val="22"/>
          <w:lang w:eastAsia="ja-JP"/>
        </w:rPr>
        <w:t xml:space="preserve"> </w:t>
      </w:r>
      <w:r w:rsidRPr="00A26004">
        <w:rPr>
          <w:rFonts w:eastAsia="DengXian"/>
          <w:b/>
          <w:bCs/>
          <w:i/>
          <w:iCs/>
          <w:color w:val="000000" w:themeColor="text1"/>
          <w:sz w:val="22"/>
          <w:szCs w:val="22"/>
          <w:lang w:eastAsia="zh-CN"/>
        </w:rPr>
        <w:t>is</w:t>
      </w:r>
      <w:r w:rsidRPr="00A26004">
        <w:rPr>
          <w:b/>
          <w:bCs/>
          <w:i/>
          <w:iCs/>
          <w:color w:val="000000" w:themeColor="text1"/>
          <w:sz w:val="22"/>
          <w:szCs w:val="22"/>
          <w:lang w:eastAsia="zh-CN"/>
        </w:rPr>
        <w:t xml:space="preserve"> mean RCS value</w:t>
      </w:r>
    </w:p>
    <w:p w14:paraId="220A0B63" w14:textId="77777777" w:rsidR="00FE0EA9" w:rsidRDefault="00FE0EA9" w:rsidP="005638B8">
      <w:pPr>
        <w:spacing w:after="120"/>
        <w:jc w:val="both"/>
        <w:rPr>
          <w:rFonts w:eastAsiaTheme="minorEastAsia"/>
          <w:lang w:eastAsia="ja-JP"/>
        </w:rPr>
      </w:pPr>
    </w:p>
    <w:p w14:paraId="5CFC9488" w14:textId="77777777" w:rsidR="005638B8" w:rsidRPr="005C676B" w:rsidRDefault="005638B8" w:rsidP="005638B8">
      <w:pPr>
        <w:adjustRightInd w:val="0"/>
        <w:spacing w:afterLines="0" w:after="0" w:line="288" w:lineRule="auto"/>
        <w:ind w:left="850" w:hangingChars="385" w:hanging="850"/>
        <w:contextualSpacing/>
        <w:jc w:val="both"/>
        <w:rPr>
          <w:rFonts w:eastAsiaTheme="minorEastAsia"/>
          <w:b/>
          <w:bCs/>
          <w:i/>
          <w:iCs/>
          <w:sz w:val="22"/>
          <w:szCs w:val="22"/>
          <w:lang w:eastAsia="ja-JP"/>
        </w:rPr>
      </w:pPr>
      <w:r w:rsidRPr="005C676B">
        <w:rPr>
          <w:b/>
          <w:bCs/>
          <w:i/>
          <w:iCs/>
          <w:sz w:val="22"/>
          <w:szCs w:val="22"/>
        </w:rPr>
        <w:t xml:space="preserve">Proposal </w:t>
      </w:r>
      <w:r w:rsidRPr="005C676B">
        <w:rPr>
          <w:rFonts w:eastAsiaTheme="minorEastAsia" w:hint="eastAsia"/>
          <w:b/>
          <w:bCs/>
          <w:i/>
          <w:iCs/>
          <w:sz w:val="22"/>
          <w:szCs w:val="22"/>
          <w:lang w:eastAsia="ja-JP"/>
        </w:rPr>
        <w:t>7</w:t>
      </w:r>
      <w:r w:rsidRPr="005C676B">
        <w:rPr>
          <w:b/>
          <w:bCs/>
          <w:i/>
          <w:iCs/>
          <w:sz w:val="22"/>
          <w:szCs w:val="22"/>
        </w:rPr>
        <w:t>:</w:t>
      </w:r>
      <w:r w:rsidRPr="005C676B">
        <w:rPr>
          <w:rFonts w:eastAsiaTheme="minorEastAsia"/>
          <w:b/>
          <w:bCs/>
          <w:i/>
          <w:iCs/>
          <w:sz w:val="22"/>
          <w:szCs w:val="22"/>
          <w:lang w:eastAsia="ja-JP"/>
        </w:rPr>
        <w:t xml:space="preserve"> </w:t>
      </w:r>
      <w:r w:rsidRPr="005C676B">
        <w:rPr>
          <w:rFonts w:eastAsiaTheme="minorEastAsia" w:hint="eastAsia"/>
          <w:b/>
          <w:bCs/>
          <w:i/>
          <w:iCs/>
          <w:sz w:val="22"/>
          <w:szCs w:val="22"/>
          <w:lang w:eastAsia="ja-JP"/>
        </w:rPr>
        <w:t>For the LOS</w:t>
      </w:r>
      <w:r>
        <w:rPr>
          <w:rFonts w:eastAsiaTheme="minorEastAsia" w:hint="eastAsia"/>
          <w:b/>
          <w:bCs/>
          <w:i/>
          <w:iCs/>
          <w:sz w:val="22"/>
          <w:szCs w:val="22"/>
          <w:lang w:eastAsia="ja-JP"/>
        </w:rPr>
        <w:t>-LOS</w:t>
      </w:r>
      <w:r w:rsidRPr="005C676B">
        <w:rPr>
          <w:rFonts w:eastAsiaTheme="minorEastAsia" w:hint="eastAsia"/>
          <w:b/>
          <w:bCs/>
          <w:i/>
          <w:iCs/>
          <w:sz w:val="22"/>
          <w:szCs w:val="22"/>
          <w:lang w:eastAsia="ja-JP"/>
        </w:rPr>
        <w:t xml:space="preserve"> case (case 1) in </w:t>
      </w:r>
      <w:r w:rsidRPr="005C676B">
        <w:rPr>
          <w:rFonts w:eastAsiaTheme="minorEastAsia"/>
          <w:b/>
          <w:bCs/>
          <w:i/>
          <w:iCs/>
          <w:sz w:val="22"/>
          <w:szCs w:val="22"/>
          <w:lang w:eastAsia="ja-JP"/>
        </w:rPr>
        <w:t>concatenated</w:t>
      </w:r>
      <w:r w:rsidRPr="005C676B">
        <w:rPr>
          <w:rFonts w:eastAsiaTheme="minorEastAsia" w:hint="eastAsia"/>
          <w:b/>
          <w:bCs/>
          <w:i/>
          <w:iCs/>
          <w:sz w:val="22"/>
          <w:szCs w:val="22"/>
          <w:lang w:eastAsia="ja-JP"/>
        </w:rPr>
        <w:t xml:space="preserve"> target channel for a target modelling with multiple scattering points (5 scattering points), the LOS rays are generated as below:</w:t>
      </w:r>
    </w:p>
    <w:p w14:paraId="60DB1712" w14:textId="77777777" w:rsidR="005638B8" w:rsidRPr="005C676B"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C</w:t>
      </w:r>
      <w:r w:rsidRPr="005C676B">
        <w:rPr>
          <w:rFonts w:eastAsiaTheme="minorEastAsia"/>
          <w:b/>
          <w:bCs/>
          <w:i/>
          <w:iCs/>
          <w:sz w:val="22"/>
          <w:szCs w:val="22"/>
          <w:lang w:val="en-US" w:eastAsia="ja-JP"/>
        </w:rPr>
        <w:t>hoos</w:t>
      </w:r>
      <w:r>
        <w:rPr>
          <w:rFonts w:eastAsiaTheme="minorEastAsia" w:hint="eastAsia"/>
          <w:b/>
          <w:bCs/>
          <w:i/>
          <w:iCs/>
          <w:sz w:val="22"/>
          <w:szCs w:val="22"/>
          <w:lang w:val="en-US" w:eastAsia="ja-JP"/>
        </w:rPr>
        <w:t>e</w:t>
      </w:r>
      <w:r w:rsidRPr="005C676B">
        <w:rPr>
          <w:rFonts w:eastAsiaTheme="minorEastAsia" w:hint="eastAsia"/>
          <w:b/>
          <w:bCs/>
          <w:i/>
          <w:iCs/>
          <w:sz w:val="22"/>
          <w:szCs w:val="22"/>
          <w:lang w:val="en-US" w:eastAsia="ja-JP"/>
        </w:rPr>
        <w:t xml:space="preserve"> all scattering points </w:t>
      </w:r>
      <w:proofErr w:type="spellStart"/>
      <w:r w:rsidRPr="005C676B">
        <w:rPr>
          <w:rFonts w:eastAsiaTheme="minorEastAsia" w:hint="eastAsia"/>
          <w:b/>
          <w:bCs/>
          <w:i/>
          <w:iCs/>
          <w:sz w:val="22"/>
          <w:szCs w:val="22"/>
          <w:lang w:val="en-US" w:eastAsia="ja-JP"/>
        </w:rPr>
        <w:t>SPi</w:t>
      </w:r>
      <w:proofErr w:type="spellEnd"/>
      <w:r w:rsidRPr="005C676B">
        <w:rPr>
          <w:rFonts w:eastAsiaTheme="minorEastAsia" w:hint="eastAsia"/>
          <w:b/>
          <w:bCs/>
          <w:i/>
          <w:iCs/>
          <w:sz w:val="22"/>
          <w:szCs w:val="22"/>
          <w:lang w:val="en-US" w:eastAsia="ja-JP"/>
        </w:rPr>
        <w:t xml:space="preserve"> which are visible to both Tx and Rx</w:t>
      </w:r>
    </w:p>
    <w:p w14:paraId="5010FC6F" w14:textId="77777777" w:rsidR="005638B8" w:rsidRPr="005C676B"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Creat</w:t>
      </w:r>
      <w:r>
        <w:rPr>
          <w:rFonts w:eastAsiaTheme="minorEastAsia" w:hint="eastAsia"/>
          <w:b/>
          <w:bCs/>
          <w:i/>
          <w:iCs/>
          <w:sz w:val="22"/>
          <w:szCs w:val="22"/>
          <w:lang w:val="en-US" w:eastAsia="ja-JP"/>
        </w:rPr>
        <w:t>e</w:t>
      </w:r>
      <w:r w:rsidRPr="005C676B">
        <w:rPr>
          <w:rFonts w:eastAsiaTheme="minorEastAsia" w:hint="eastAsia"/>
          <w:b/>
          <w:bCs/>
          <w:i/>
          <w:iCs/>
          <w:sz w:val="22"/>
          <w:szCs w:val="22"/>
          <w:lang w:val="en-US" w:eastAsia="ja-JP"/>
        </w:rPr>
        <w:t xml:space="preserve"> LOS rays (Tx-visible </w:t>
      </w:r>
      <w:proofErr w:type="spellStart"/>
      <w:r w:rsidRPr="005C676B">
        <w:rPr>
          <w:rFonts w:eastAsiaTheme="minorEastAsia" w:hint="eastAsia"/>
          <w:b/>
          <w:bCs/>
          <w:i/>
          <w:iCs/>
          <w:sz w:val="22"/>
          <w:szCs w:val="22"/>
          <w:lang w:val="en-US" w:eastAsia="ja-JP"/>
        </w:rPr>
        <w:t>SPi</w:t>
      </w:r>
      <w:proofErr w:type="spellEnd"/>
      <w:r w:rsidRPr="005C676B">
        <w:rPr>
          <w:rFonts w:eastAsiaTheme="minorEastAsia" w:hint="eastAsia"/>
          <w:b/>
          <w:bCs/>
          <w:i/>
          <w:iCs/>
          <w:sz w:val="22"/>
          <w:szCs w:val="22"/>
          <w:lang w:val="en-US" w:eastAsia="ja-JP"/>
        </w:rPr>
        <w:t>-Rx) for all visible scattering points above</w:t>
      </w:r>
    </w:p>
    <w:p w14:paraId="36B10192" w14:textId="77777777" w:rsidR="005638B8" w:rsidRPr="005C676B"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lastRenderedPageBreak/>
        <w:t>Drop LOS rays if need, using options below:</w:t>
      </w:r>
    </w:p>
    <w:p w14:paraId="3F961050" w14:textId="77777777" w:rsidR="005638B8" w:rsidRPr="005C676B" w:rsidRDefault="005638B8" w:rsidP="005638B8">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Option 1: Using </w:t>
      </w:r>
      <w:r w:rsidRPr="004864A2">
        <w:rPr>
          <w:rFonts w:eastAsiaTheme="minorEastAsia"/>
          <w:b/>
          <w:bCs/>
          <w:i/>
          <w:iCs/>
          <w:sz w:val="22"/>
          <w:szCs w:val="22"/>
          <w:lang w:val="en-US" w:eastAsia="ja-JP"/>
        </w:rPr>
        <w:t>constraint</w:t>
      </w:r>
      <w:r w:rsidRPr="005C676B">
        <w:rPr>
          <w:rFonts w:eastAsiaTheme="minorEastAsia" w:hint="eastAsia"/>
          <w:b/>
          <w:bCs/>
          <w:i/>
          <w:iCs/>
          <w:sz w:val="22"/>
          <w:szCs w:val="22"/>
          <w:lang w:val="en-US" w:eastAsia="ja-JP"/>
        </w:rPr>
        <w:t xml:space="preserve"> of incident angle and scattering</w:t>
      </w:r>
      <w:r>
        <w:rPr>
          <w:rFonts w:eastAsiaTheme="minorEastAsia" w:hint="eastAsia"/>
          <w:b/>
          <w:bCs/>
          <w:i/>
          <w:iCs/>
          <w:sz w:val="22"/>
          <w:szCs w:val="22"/>
          <w:lang w:val="en-US" w:eastAsia="ja-JP"/>
        </w:rPr>
        <w:t xml:space="preserve"> </w:t>
      </w:r>
      <w:r w:rsidRPr="005C676B">
        <w:rPr>
          <w:rFonts w:eastAsiaTheme="minorEastAsia" w:hint="eastAsia"/>
          <w:b/>
          <w:bCs/>
          <w:i/>
          <w:iCs/>
          <w:sz w:val="22"/>
          <w:szCs w:val="22"/>
          <w:lang w:val="en-US" w:eastAsia="ja-JP"/>
        </w:rPr>
        <w:t>angle</w:t>
      </w:r>
      <w:r>
        <w:rPr>
          <w:rFonts w:eastAsiaTheme="minorEastAsia" w:hint="eastAsia"/>
          <w:b/>
          <w:bCs/>
          <w:i/>
          <w:iCs/>
          <w:sz w:val="22"/>
          <w:szCs w:val="22"/>
          <w:lang w:val="en-US" w:eastAsia="ja-JP"/>
        </w:rPr>
        <w:t xml:space="preserve"> for each ray </w:t>
      </w:r>
      <w:r w:rsidRPr="005C676B">
        <w:rPr>
          <w:rFonts w:eastAsiaTheme="minorEastAsia" w:hint="eastAsia"/>
          <w:b/>
          <w:bCs/>
          <w:i/>
          <w:iCs/>
          <w:sz w:val="22"/>
          <w:szCs w:val="22"/>
          <w:lang w:val="en-US" w:eastAsia="ja-JP"/>
        </w:rPr>
        <w:t xml:space="preserve">to reduce rays such as </w:t>
      </w:r>
      <w:r w:rsidRPr="005C676B">
        <w:rPr>
          <w:rFonts w:eastAsiaTheme="minorEastAsia"/>
          <w:b/>
          <w:bCs/>
          <w:i/>
          <w:iCs/>
          <w:sz w:val="22"/>
          <w:szCs w:val="22"/>
          <w:lang w:eastAsia="ja-JP"/>
        </w:rPr>
        <w:t>“choosing</w:t>
      </w:r>
      <w:r w:rsidRPr="005C676B">
        <w:rPr>
          <w:rFonts w:eastAsiaTheme="minorEastAsia" w:hint="eastAsia"/>
          <w:b/>
          <w:bCs/>
          <w:i/>
          <w:iCs/>
          <w:sz w:val="22"/>
          <w:szCs w:val="22"/>
          <w:lang w:eastAsia="ja-JP"/>
        </w:rPr>
        <w:t xml:space="preserve"> the ray </w:t>
      </w:r>
      <w:r>
        <w:rPr>
          <w:rFonts w:eastAsiaTheme="minorEastAsia" w:hint="eastAsia"/>
          <w:b/>
          <w:bCs/>
          <w:i/>
          <w:iCs/>
          <w:sz w:val="22"/>
          <w:szCs w:val="22"/>
          <w:lang w:eastAsia="ja-JP"/>
        </w:rPr>
        <w:t>with</w:t>
      </w:r>
      <w:r w:rsidRPr="005C676B">
        <w:rPr>
          <w:rFonts w:eastAsiaTheme="minorEastAsia" w:hint="eastAsia"/>
          <w:b/>
          <w:bCs/>
          <w:i/>
          <w:iCs/>
          <w:sz w:val="22"/>
          <w:szCs w:val="22"/>
          <w:lang w:eastAsia="ja-JP"/>
        </w:rPr>
        <w:t xml:space="preserve"> the smallest difference of </w:t>
      </w:r>
      <w:r w:rsidRPr="00FA5684">
        <w:rPr>
          <w:rFonts w:eastAsiaTheme="minorEastAsia" w:hint="eastAsia"/>
          <w:b/>
          <w:bCs/>
          <w:i/>
          <w:iCs/>
          <w:sz w:val="22"/>
          <w:szCs w:val="22"/>
          <w:lang w:eastAsia="ja-JP"/>
        </w:rPr>
        <w:t>incident and scattering angle</w:t>
      </w:r>
      <w:r w:rsidRPr="005C676B">
        <w:rPr>
          <w:rFonts w:eastAsiaTheme="minorEastAsia"/>
          <w:b/>
          <w:bCs/>
          <w:i/>
          <w:iCs/>
          <w:sz w:val="22"/>
          <w:szCs w:val="22"/>
          <w:lang w:eastAsia="ja-JP"/>
        </w:rPr>
        <w:t>”</w:t>
      </w:r>
    </w:p>
    <w:p w14:paraId="7AFC9178" w14:textId="77777777" w:rsidR="005638B8" w:rsidRPr="005C676B" w:rsidRDefault="005638B8" w:rsidP="005638B8">
      <w:pPr>
        <w:pStyle w:val="ae"/>
        <w:numPr>
          <w:ilvl w:val="2"/>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eastAsia="ja-JP"/>
        </w:rPr>
        <w:t xml:space="preserve">Option 2: Using </w:t>
      </w:r>
      <w:r w:rsidRPr="005C676B">
        <w:rPr>
          <w:rFonts w:eastAsia="SimSun"/>
          <w:b/>
          <w:bCs/>
          <w:i/>
          <w:iCs/>
          <w:sz w:val="22"/>
          <w:szCs w:val="22"/>
          <w:lang w:val="en-US" w:eastAsia="zh-CN"/>
        </w:rPr>
        <w:t xml:space="preserve">power threshold for </w:t>
      </w:r>
      <w:r>
        <w:rPr>
          <w:rFonts w:eastAsiaTheme="minorEastAsia" w:hint="eastAsia"/>
          <w:b/>
          <w:bCs/>
          <w:i/>
          <w:iCs/>
          <w:sz w:val="22"/>
          <w:szCs w:val="22"/>
          <w:lang w:val="en-US" w:eastAsia="ja-JP"/>
        </w:rPr>
        <w:t>ray</w:t>
      </w:r>
      <w:r w:rsidRPr="005C676B">
        <w:rPr>
          <w:rFonts w:eastAsia="SimSun"/>
          <w:b/>
          <w:bCs/>
          <w:i/>
          <w:iCs/>
          <w:sz w:val="22"/>
          <w:szCs w:val="22"/>
          <w:lang w:val="en-US" w:eastAsia="zh-CN"/>
        </w:rPr>
        <w:t xml:space="preserve"> dropping</w:t>
      </w:r>
    </w:p>
    <w:p w14:paraId="4665A294" w14:textId="77777777" w:rsidR="005638B8" w:rsidRPr="00EE2579" w:rsidRDefault="005638B8" w:rsidP="005638B8">
      <w:pPr>
        <w:adjustRightInd w:val="0"/>
        <w:snapToGrid w:val="0"/>
        <w:spacing w:after="120"/>
        <w:ind w:left="773" w:hangingChars="385" w:hanging="773"/>
        <w:jc w:val="both"/>
        <w:rPr>
          <w:rFonts w:eastAsiaTheme="minorEastAsia"/>
          <w:b/>
          <w:bCs/>
          <w:i/>
          <w:iCs/>
          <w:lang w:val="en-US" w:eastAsia="ja-JP"/>
        </w:rPr>
      </w:pPr>
    </w:p>
    <w:p w14:paraId="441AD684" w14:textId="77777777" w:rsidR="005638B8" w:rsidRPr="005C676B" w:rsidRDefault="005638B8" w:rsidP="005638B8">
      <w:pPr>
        <w:adjustRightInd w:val="0"/>
        <w:spacing w:afterLines="0" w:after="0" w:line="288" w:lineRule="auto"/>
        <w:ind w:left="850" w:hangingChars="385" w:hanging="850"/>
        <w:contextualSpacing/>
        <w:jc w:val="both"/>
        <w:rPr>
          <w:rFonts w:eastAsiaTheme="minorEastAsia"/>
          <w:b/>
          <w:bCs/>
          <w:i/>
          <w:iCs/>
          <w:sz w:val="22"/>
          <w:szCs w:val="22"/>
          <w:lang w:eastAsia="ja-JP"/>
        </w:rPr>
      </w:pPr>
      <w:r w:rsidRPr="005C676B">
        <w:rPr>
          <w:b/>
          <w:bCs/>
          <w:i/>
          <w:iCs/>
          <w:sz w:val="22"/>
          <w:szCs w:val="22"/>
        </w:rPr>
        <w:t xml:space="preserve">Proposal </w:t>
      </w:r>
      <w:r>
        <w:rPr>
          <w:rFonts w:eastAsiaTheme="minorEastAsia" w:hint="eastAsia"/>
          <w:b/>
          <w:bCs/>
          <w:i/>
          <w:iCs/>
          <w:sz w:val="22"/>
          <w:szCs w:val="22"/>
          <w:lang w:eastAsia="ja-JP"/>
        </w:rPr>
        <w:t>8</w:t>
      </w:r>
      <w:r w:rsidRPr="005C676B">
        <w:rPr>
          <w:b/>
          <w:bCs/>
          <w:i/>
          <w:iCs/>
          <w:sz w:val="22"/>
          <w:szCs w:val="22"/>
        </w:rPr>
        <w:t>:</w:t>
      </w:r>
      <w:r w:rsidRPr="005C676B">
        <w:rPr>
          <w:rFonts w:eastAsiaTheme="minorEastAsia"/>
          <w:b/>
          <w:bCs/>
          <w:i/>
          <w:iCs/>
          <w:sz w:val="22"/>
          <w:szCs w:val="22"/>
          <w:lang w:eastAsia="ja-JP"/>
        </w:rPr>
        <w:t xml:space="preserve"> </w:t>
      </w:r>
      <w:r w:rsidRPr="005C676B">
        <w:rPr>
          <w:rFonts w:eastAsiaTheme="minorEastAsia" w:hint="eastAsia"/>
          <w:b/>
          <w:bCs/>
          <w:i/>
          <w:iCs/>
          <w:sz w:val="22"/>
          <w:szCs w:val="22"/>
          <w:lang w:eastAsia="ja-JP"/>
        </w:rPr>
        <w:t>For the LOS</w:t>
      </w:r>
      <w:r>
        <w:rPr>
          <w:rFonts w:eastAsiaTheme="minorEastAsia" w:hint="eastAsia"/>
          <w:b/>
          <w:bCs/>
          <w:i/>
          <w:iCs/>
          <w:sz w:val="22"/>
          <w:szCs w:val="22"/>
          <w:lang w:eastAsia="ja-JP"/>
        </w:rPr>
        <w:t>-NLOS (or NLOS-LOS)</w:t>
      </w:r>
      <w:r w:rsidRPr="005C676B">
        <w:rPr>
          <w:rFonts w:eastAsiaTheme="minorEastAsia" w:hint="eastAsia"/>
          <w:b/>
          <w:bCs/>
          <w:i/>
          <w:iCs/>
          <w:sz w:val="22"/>
          <w:szCs w:val="22"/>
          <w:lang w:eastAsia="ja-JP"/>
        </w:rPr>
        <w:t xml:space="preserve"> case in </w:t>
      </w:r>
      <w:r w:rsidRPr="005C676B">
        <w:rPr>
          <w:rFonts w:eastAsiaTheme="minorEastAsia"/>
          <w:b/>
          <w:bCs/>
          <w:i/>
          <w:iCs/>
          <w:sz w:val="22"/>
          <w:szCs w:val="22"/>
          <w:lang w:eastAsia="ja-JP"/>
        </w:rPr>
        <w:t>concatenated</w:t>
      </w:r>
      <w:r w:rsidRPr="005C676B">
        <w:rPr>
          <w:rFonts w:eastAsiaTheme="minorEastAsia" w:hint="eastAsia"/>
          <w:b/>
          <w:bCs/>
          <w:i/>
          <w:iCs/>
          <w:sz w:val="22"/>
          <w:szCs w:val="22"/>
          <w:lang w:eastAsia="ja-JP"/>
        </w:rPr>
        <w:t xml:space="preserve"> target channel for a target modelling with multiple scattering points (5 scattering points), </w:t>
      </w:r>
      <w:r>
        <w:rPr>
          <w:rFonts w:eastAsiaTheme="minorEastAsia" w:hint="eastAsia"/>
          <w:b/>
          <w:bCs/>
          <w:i/>
          <w:iCs/>
          <w:sz w:val="22"/>
          <w:szCs w:val="22"/>
          <w:lang w:eastAsia="ja-JP"/>
        </w:rPr>
        <w:t xml:space="preserve">the clusters and </w:t>
      </w:r>
      <w:r w:rsidRPr="005C676B">
        <w:rPr>
          <w:rFonts w:eastAsiaTheme="minorEastAsia" w:hint="eastAsia"/>
          <w:b/>
          <w:bCs/>
          <w:i/>
          <w:iCs/>
          <w:sz w:val="22"/>
          <w:szCs w:val="22"/>
          <w:lang w:eastAsia="ja-JP"/>
        </w:rPr>
        <w:t>rays are generated as below:</w:t>
      </w:r>
    </w:p>
    <w:p w14:paraId="54A45C1F" w14:textId="77777777" w:rsidR="005638B8" w:rsidRPr="005C676B"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Generate </w:t>
      </w:r>
      <w:r>
        <w:rPr>
          <w:rFonts w:eastAsiaTheme="minorEastAsia" w:hint="eastAsia"/>
          <w:b/>
          <w:bCs/>
          <w:i/>
          <w:iCs/>
          <w:sz w:val="22"/>
          <w:szCs w:val="22"/>
          <w:lang w:val="en-US" w:eastAsia="ja-JP"/>
        </w:rPr>
        <w:t>N</w:t>
      </w:r>
      <w:r w:rsidRPr="005C676B">
        <w:rPr>
          <w:rFonts w:eastAsiaTheme="minorEastAsia" w:hint="eastAsia"/>
          <w:b/>
          <w:bCs/>
          <w:i/>
          <w:iCs/>
          <w:sz w:val="22"/>
          <w:szCs w:val="22"/>
          <w:lang w:val="en-US" w:eastAsia="ja-JP"/>
        </w:rPr>
        <w:t xml:space="preserve"> (or </w:t>
      </w:r>
      <w:r>
        <w:rPr>
          <w:rFonts w:eastAsiaTheme="minorEastAsia" w:hint="eastAsia"/>
          <w:b/>
          <w:bCs/>
          <w:i/>
          <w:iCs/>
          <w:sz w:val="22"/>
          <w:szCs w:val="22"/>
          <w:lang w:val="en-US" w:eastAsia="ja-JP"/>
        </w:rPr>
        <w:t>M</w:t>
      </w:r>
      <w:r w:rsidRPr="005C676B">
        <w:rPr>
          <w:rFonts w:eastAsiaTheme="minorEastAsia" w:hint="eastAsia"/>
          <w:b/>
          <w:bCs/>
          <w:i/>
          <w:iCs/>
          <w:sz w:val="22"/>
          <w:szCs w:val="22"/>
          <w:lang w:val="en-US" w:eastAsia="ja-JP"/>
        </w:rPr>
        <w:t xml:space="preserve">) </w:t>
      </w:r>
      <w:r w:rsidRPr="005C676B">
        <w:rPr>
          <w:rFonts w:eastAsia="SimSun"/>
          <w:b/>
          <w:bCs/>
          <w:i/>
          <w:iCs/>
          <w:sz w:val="22"/>
          <w:szCs w:val="22"/>
          <w:lang w:eastAsia="zh-CN"/>
        </w:rPr>
        <w:t>stochastic</w:t>
      </w:r>
      <w:r w:rsidRPr="005C676B">
        <w:rPr>
          <w:rFonts w:eastAsiaTheme="minorEastAsia" w:hint="eastAsia"/>
          <w:b/>
          <w:bCs/>
          <w:i/>
          <w:iCs/>
          <w:sz w:val="22"/>
          <w:szCs w:val="22"/>
          <w:lang w:val="en-US" w:eastAsia="ja-JP"/>
        </w:rPr>
        <w:t xml:space="preserve"> clusters for </w:t>
      </w:r>
      <w:r>
        <w:rPr>
          <w:rFonts w:eastAsiaTheme="minorEastAsia" w:hint="eastAsia"/>
          <w:b/>
          <w:bCs/>
          <w:i/>
          <w:iCs/>
          <w:sz w:val="22"/>
          <w:szCs w:val="22"/>
          <w:lang w:val="en-US" w:eastAsia="ja-JP"/>
        </w:rPr>
        <w:t xml:space="preserve">Target-Rx NLOS </w:t>
      </w:r>
      <w:r w:rsidRPr="005C676B">
        <w:rPr>
          <w:rFonts w:eastAsiaTheme="minorEastAsia" w:hint="eastAsia"/>
          <w:b/>
          <w:bCs/>
          <w:i/>
          <w:iCs/>
          <w:sz w:val="22"/>
          <w:szCs w:val="22"/>
          <w:lang w:val="en-US" w:eastAsia="ja-JP"/>
        </w:rPr>
        <w:t>link (</w:t>
      </w:r>
      <w:r>
        <w:rPr>
          <w:rFonts w:eastAsiaTheme="minorEastAsia" w:hint="eastAsia"/>
          <w:b/>
          <w:bCs/>
          <w:i/>
          <w:iCs/>
          <w:sz w:val="22"/>
          <w:szCs w:val="22"/>
          <w:lang w:val="en-US" w:eastAsia="ja-JP"/>
        </w:rPr>
        <w:t xml:space="preserve">or </w:t>
      </w:r>
      <w:r w:rsidRPr="005C676B">
        <w:rPr>
          <w:rFonts w:eastAsiaTheme="minorEastAsia" w:hint="eastAsia"/>
          <w:b/>
          <w:bCs/>
          <w:i/>
          <w:iCs/>
          <w:sz w:val="22"/>
          <w:szCs w:val="22"/>
          <w:lang w:val="en-US" w:eastAsia="ja-JP"/>
        </w:rPr>
        <w:t>Tx-Target</w:t>
      </w:r>
      <w:r>
        <w:rPr>
          <w:rFonts w:eastAsiaTheme="minorEastAsia" w:hint="eastAsia"/>
          <w:b/>
          <w:bCs/>
          <w:i/>
          <w:iCs/>
          <w:sz w:val="22"/>
          <w:szCs w:val="22"/>
          <w:lang w:val="en-US" w:eastAsia="ja-JP"/>
        </w:rPr>
        <w:t xml:space="preserve"> NLOS link</w:t>
      </w:r>
      <w:r w:rsidRPr="005C676B">
        <w:rPr>
          <w:rFonts w:eastAsiaTheme="minorEastAsia" w:hint="eastAsia"/>
          <w:b/>
          <w:bCs/>
          <w:i/>
          <w:iCs/>
          <w:sz w:val="22"/>
          <w:szCs w:val="22"/>
          <w:lang w:val="en-US" w:eastAsia="ja-JP"/>
        </w:rPr>
        <w:t>)</w:t>
      </w:r>
    </w:p>
    <w:p w14:paraId="406EE6C1" w14:textId="77777777" w:rsidR="005638B8" w:rsidRPr="00E83C0D" w:rsidRDefault="005638B8" w:rsidP="005638B8">
      <w:pPr>
        <w:pStyle w:val="ae"/>
        <w:numPr>
          <w:ilvl w:val="1"/>
          <w:numId w:val="24"/>
        </w:numPr>
        <w:spacing w:afterLines="0" w:after="0" w:line="288" w:lineRule="auto"/>
        <w:ind w:leftChars="0" w:hanging="414"/>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C</w:t>
      </w:r>
      <w:r w:rsidRPr="005C676B">
        <w:rPr>
          <w:rFonts w:eastAsiaTheme="minorEastAsia"/>
          <w:b/>
          <w:bCs/>
          <w:i/>
          <w:iCs/>
          <w:sz w:val="22"/>
          <w:szCs w:val="22"/>
          <w:lang w:val="en-US" w:eastAsia="ja-JP"/>
        </w:rPr>
        <w:t>h</w:t>
      </w:r>
      <w:r>
        <w:rPr>
          <w:rFonts w:eastAsiaTheme="minorEastAsia" w:hint="eastAsia"/>
          <w:b/>
          <w:bCs/>
          <w:i/>
          <w:iCs/>
          <w:sz w:val="22"/>
          <w:szCs w:val="22"/>
          <w:lang w:val="en-US" w:eastAsia="ja-JP"/>
        </w:rPr>
        <w:t>oose</w:t>
      </w:r>
      <w:r w:rsidRPr="005C676B">
        <w:rPr>
          <w:rFonts w:eastAsiaTheme="minorEastAsia" w:hint="eastAsia"/>
          <w:b/>
          <w:bCs/>
          <w:i/>
          <w:iCs/>
          <w:sz w:val="22"/>
          <w:szCs w:val="22"/>
          <w:lang w:val="en-US" w:eastAsia="ja-JP"/>
        </w:rPr>
        <w:t xml:space="preserve"> all scattering points </w:t>
      </w:r>
      <w:proofErr w:type="spellStart"/>
      <w:r w:rsidRPr="005C676B">
        <w:rPr>
          <w:rFonts w:eastAsiaTheme="minorEastAsia" w:hint="eastAsia"/>
          <w:b/>
          <w:bCs/>
          <w:i/>
          <w:iCs/>
          <w:sz w:val="22"/>
          <w:szCs w:val="22"/>
          <w:lang w:val="en-US" w:eastAsia="ja-JP"/>
        </w:rPr>
        <w:t>SPi</w:t>
      </w:r>
      <w:proofErr w:type="spellEnd"/>
      <w:r w:rsidRPr="005C676B">
        <w:rPr>
          <w:rFonts w:eastAsiaTheme="minorEastAsia" w:hint="eastAsia"/>
          <w:b/>
          <w:bCs/>
          <w:i/>
          <w:iCs/>
          <w:sz w:val="22"/>
          <w:szCs w:val="22"/>
          <w:lang w:val="en-US" w:eastAsia="ja-JP"/>
        </w:rPr>
        <w:t xml:space="preserve"> which are visible to both Tx</w:t>
      </w:r>
      <w:r>
        <w:rPr>
          <w:rFonts w:eastAsiaTheme="minorEastAsia" w:hint="eastAsia"/>
          <w:b/>
          <w:bCs/>
          <w:i/>
          <w:iCs/>
          <w:sz w:val="22"/>
          <w:szCs w:val="22"/>
          <w:lang w:val="en-US" w:eastAsia="ja-JP"/>
        </w:rPr>
        <w:t xml:space="preserve"> (or Rx)</w:t>
      </w:r>
      <w:r w:rsidRPr="005C676B">
        <w:rPr>
          <w:rFonts w:eastAsiaTheme="minorEastAsia" w:hint="eastAsia"/>
          <w:b/>
          <w:bCs/>
          <w:i/>
          <w:iCs/>
          <w:sz w:val="22"/>
          <w:szCs w:val="22"/>
          <w:lang w:val="en-US" w:eastAsia="ja-JP"/>
        </w:rPr>
        <w:t xml:space="preserve"> and</w:t>
      </w:r>
      <w:r>
        <w:rPr>
          <w:rFonts w:eastAsiaTheme="minorEastAsia" w:hint="eastAsia"/>
          <w:b/>
          <w:bCs/>
          <w:i/>
          <w:iCs/>
          <w:sz w:val="22"/>
          <w:szCs w:val="22"/>
          <w:lang w:val="en-US" w:eastAsia="ja-JP"/>
        </w:rPr>
        <w:t xml:space="preserve"> the</w:t>
      </w:r>
      <w:r w:rsidRPr="005C676B">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center of n</w:t>
      </w:r>
      <w:r w:rsidRPr="00BB5DF1">
        <w:rPr>
          <w:rFonts w:eastAsiaTheme="minorEastAsia" w:hint="eastAsia"/>
          <w:b/>
          <w:bCs/>
          <w:i/>
          <w:iCs/>
          <w:sz w:val="22"/>
          <w:szCs w:val="22"/>
          <w:vertAlign w:val="superscript"/>
          <w:lang w:val="en-US" w:eastAsia="ja-JP"/>
        </w:rPr>
        <w:t>th</w:t>
      </w:r>
      <w:r>
        <w:rPr>
          <w:rFonts w:eastAsiaTheme="minorEastAsia" w:hint="eastAsia"/>
          <w:b/>
          <w:bCs/>
          <w:i/>
          <w:iCs/>
          <w:sz w:val="22"/>
          <w:szCs w:val="22"/>
          <w:lang w:val="en-US" w:eastAsia="ja-JP"/>
        </w:rPr>
        <w:t xml:space="preserve"> cluster of Target-Rx </w:t>
      </w:r>
      <w:r w:rsidRPr="005C676B">
        <w:rPr>
          <w:rFonts w:eastAsiaTheme="minorEastAsia" w:hint="eastAsia"/>
          <w:b/>
          <w:bCs/>
          <w:i/>
          <w:iCs/>
          <w:sz w:val="22"/>
          <w:szCs w:val="22"/>
          <w:lang w:val="en-US" w:eastAsia="ja-JP"/>
        </w:rPr>
        <w:t>link (</w:t>
      </w:r>
      <w:r>
        <w:rPr>
          <w:rFonts w:eastAsiaTheme="minorEastAsia" w:hint="eastAsia"/>
          <w:b/>
          <w:bCs/>
          <w:i/>
          <w:iCs/>
          <w:sz w:val="22"/>
          <w:szCs w:val="22"/>
          <w:lang w:val="en-US" w:eastAsia="ja-JP"/>
        </w:rPr>
        <w:t>or the</w:t>
      </w:r>
      <w:r w:rsidRPr="005C676B">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 xml:space="preserve">center of </w:t>
      </w:r>
      <w:proofErr w:type="spellStart"/>
      <w:r>
        <w:rPr>
          <w:rFonts w:eastAsiaTheme="minorEastAsia" w:hint="eastAsia"/>
          <w:b/>
          <w:bCs/>
          <w:i/>
          <w:iCs/>
          <w:sz w:val="22"/>
          <w:szCs w:val="22"/>
          <w:lang w:val="en-US" w:eastAsia="ja-JP"/>
        </w:rPr>
        <w:t>m</w:t>
      </w:r>
      <w:r w:rsidRPr="00BB5DF1">
        <w:rPr>
          <w:rFonts w:eastAsiaTheme="minorEastAsia" w:hint="eastAsia"/>
          <w:b/>
          <w:bCs/>
          <w:i/>
          <w:iCs/>
          <w:sz w:val="22"/>
          <w:szCs w:val="22"/>
          <w:vertAlign w:val="superscript"/>
          <w:lang w:val="en-US" w:eastAsia="ja-JP"/>
        </w:rPr>
        <w:t>th</w:t>
      </w:r>
      <w:proofErr w:type="spellEnd"/>
      <w:r>
        <w:rPr>
          <w:rFonts w:eastAsiaTheme="minorEastAsia" w:hint="eastAsia"/>
          <w:b/>
          <w:bCs/>
          <w:i/>
          <w:iCs/>
          <w:sz w:val="22"/>
          <w:szCs w:val="22"/>
          <w:lang w:val="en-US" w:eastAsia="ja-JP"/>
        </w:rPr>
        <w:t xml:space="preserve"> cluster of Tx-Target </w:t>
      </w:r>
      <w:r w:rsidRPr="005C676B">
        <w:rPr>
          <w:rFonts w:eastAsiaTheme="minorEastAsia" w:hint="eastAsia"/>
          <w:b/>
          <w:bCs/>
          <w:i/>
          <w:iCs/>
          <w:sz w:val="22"/>
          <w:szCs w:val="22"/>
          <w:lang w:val="en-US" w:eastAsia="ja-JP"/>
        </w:rPr>
        <w:t>link)</w:t>
      </w:r>
      <w:r>
        <w:rPr>
          <w:rFonts w:eastAsiaTheme="minorEastAsia" w:hint="eastAsia"/>
          <w:b/>
          <w:bCs/>
          <w:i/>
          <w:iCs/>
          <w:sz w:val="22"/>
          <w:szCs w:val="22"/>
          <w:lang w:val="en-US" w:eastAsia="ja-JP"/>
        </w:rPr>
        <w:t xml:space="preserve"> </w:t>
      </w:r>
    </w:p>
    <w:p w14:paraId="79975D9D" w14:textId="77777777" w:rsidR="005638B8" w:rsidRPr="00654362" w:rsidRDefault="005638B8" w:rsidP="005638B8">
      <w:pPr>
        <w:pStyle w:val="ae"/>
        <w:numPr>
          <w:ilvl w:val="1"/>
          <w:numId w:val="24"/>
        </w:numPr>
        <w:spacing w:afterLines="0" w:after="0" w:line="288" w:lineRule="auto"/>
        <w:ind w:leftChars="0" w:hanging="414"/>
        <w:contextualSpacing/>
        <w:jc w:val="both"/>
        <w:rPr>
          <w:rFonts w:eastAsia="SimSun"/>
          <w:b/>
          <w:bCs/>
          <w:i/>
          <w:iCs/>
          <w:sz w:val="22"/>
          <w:szCs w:val="22"/>
          <w:lang w:val="en-US" w:eastAsia="zh-CN"/>
        </w:rPr>
      </w:pPr>
      <w:r>
        <w:rPr>
          <w:rFonts w:eastAsiaTheme="minorEastAsia" w:hint="eastAsia"/>
          <w:b/>
          <w:bCs/>
          <w:i/>
          <w:iCs/>
          <w:sz w:val="22"/>
          <w:szCs w:val="22"/>
          <w:lang w:val="en-US" w:eastAsia="ja-JP"/>
        </w:rPr>
        <w:t xml:space="preserve">Create the combinations of </w:t>
      </w:r>
      <w:r>
        <w:rPr>
          <w:rFonts w:eastAsiaTheme="minorEastAsia"/>
          <w:b/>
          <w:bCs/>
          <w:i/>
          <w:iCs/>
          <w:sz w:val="22"/>
          <w:szCs w:val="22"/>
          <w:lang w:val="en-US" w:eastAsia="ja-JP"/>
        </w:rPr>
        <w:t>“</w:t>
      </w:r>
      <w:r w:rsidRPr="005C676B">
        <w:rPr>
          <w:rFonts w:eastAsiaTheme="minorEastAsia" w:hint="eastAsia"/>
          <w:b/>
          <w:bCs/>
          <w:i/>
          <w:iCs/>
          <w:sz w:val="22"/>
          <w:szCs w:val="22"/>
          <w:lang w:val="en-US" w:eastAsia="ja-JP"/>
        </w:rPr>
        <w:t xml:space="preserve">Tx-visible </w:t>
      </w:r>
      <w:proofErr w:type="spellStart"/>
      <w:r w:rsidRPr="005C676B">
        <w:rPr>
          <w:rFonts w:eastAsiaTheme="minorEastAsia" w:hint="eastAsia"/>
          <w:b/>
          <w:bCs/>
          <w:i/>
          <w:iCs/>
          <w:sz w:val="22"/>
          <w:szCs w:val="22"/>
          <w:lang w:val="en-US" w:eastAsia="ja-JP"/>
        </w:rPr>
        <w:t>SPi</w:t>
      </w:r>
      <w:proofErr w:type="spellEnd"/>
      <w:r w:rsidRPr="005C676B">
        <w:rPr>
          <w:rFonts w:eastAsiaTheme="minorEastAsia" w:hint="eastAsia"/>
          <w:b/>
          <w:bCs/>
          <w:i/>
          <w:iCs/>
          <w:sz w:val="22"/>
          <w:szCs w:val="22"/>
          <w:lang w:val="en-US" w:eastAsia="ja-JP"/>
        </w:rPr>
        <w:t>-</w:t>
      </w:r>
      <w:r>
        <w:rPr>
          <w:rFonts w:eastAsiaTheme="minorEastAsia" w:hint="eastAsia"/>
          <w:b/>
          <w:bCs/>
          <w:i/>
          <w:iCs/>
          <w:sz w:val="22"/>
          <w:szCs w:val="22"/>
          <w:lang w:val="en-US" w:eastAsia="ja-JP"/>
        </w:rPr>
        <w:t>visible center of n</w:t>
      </w:r>
      <w:r w:rsidRPr="00BB5DF1">
        <w:rPr>
          <w:rFonts w:eastAsiaTheme="minorEastAsia" w:hint="eastAsia"/>
          <w:b/>
          <w:bCs/>
          <w:i/>
          <w:iCs/>
          <w:sz w:val="22"/>
          <w:szCs w:val="22"/>
          <w:vertAlign w:val="superscript"/>
          <w:lang w:val="en-US" w:eastAsia="ja-JP"/>
        </w:rPr>
        <w:t>th</w:t>
      </w:r>
      <w:r>
        <w:rPr>
          <w:rFonts w:eastAsiaTheme="minorEastAsia" w:hint="eastAsia"/>
          <w:b/>
          <w:bCs/>
          <w:i/>
          <w:iCs/>
          <w:sz w:val="22"/>
          <w:szCs w:val="22"/>
          <w:lang w:val="en-US" w:eastAsia="ja-JP"/>
        </w:rPr>
        <w:t xml:space="preserve"> cluster</w:t>
      </w:r>
      <w:r>
        <w:rPr>
          <w:rFonts w:eastAsiaTheme="minorEastAsia"/>
          <w:b/>
          <w:bCs/>
          <w:i/>
          <w:iCs/>
          <w:sz w:val="22"/>
          <w:szCs w:val="22"/>
          <w:lang w:val="en-US" w:eastAsia="ja-JP"/>
        </w:rPr>
        <w:t>”</w:t>
      </w:r>
      <w:r>
        <w:rPr>
          <w:rFonts w:eastAsiaTheme="minorEastAsia" w:hint="eastAsia"/>
          <w:b/>
          <w:bCs/>
          <w:i/>
          <w:iCs/>
          <w:sz w:val="22"/>
          <w:szCs w:val="22"/>
          <w:lang w:val="en-US" w:eastAsia="ja-JP"/>
        </w:rPr>
        <w:t xml:space="preserve"> (or </w:t>
      </w:r>
      <w:r>
        <w:rPr>
          <w:rFonts w:eastAsiaTheme="minorEastAsia"/>
          <w:b/>
          <w:bCs/>
          <w:i/>
          <w:iCs/>
          <w:sz w:val="22"/>
          <w:szCs w:val="22"/>
          <w:lang w:val="en-US" w:eastAsia="ja-JP"/>
        </w:rPr>
        <w:t>“</w:t>
      </w:r>
      <w:r>
        <w:rPr>
          <w:rFonts w:eastAsiaTheme="minorEastAsia" w:hint="eastAsia"/>
          <w:b/>
          <w:bCs/>
          <w:i/>
          <w:iCs/>
          <w:sz w:val="22"/>
          <w:szCs w:val="22"/>
          <w:lang w:val="en-US" w:eastAsia="ja-JP"/>
        </w:rPr>
        <w:t xml:space="preserve">visible center of </w:t>
      </w:r>
      <w:proofErr w:type="spellStart"/>
      <w:r>
        <w:rPr>
          <w:rFonts w:eastAsiaTheme="minorEastAsia" w:hint="eastAsia"/>
          <w:b/>
          <w:bCs/>
          <w:i/>
          <w:iCs/>
          <w:sz w:val="22"/>
          <w:szCs w:val="22"/>
          <w:lang w:val="en-US" w:eastAsia="ja-JP"/>
        </w:rPr>
        <w:t>m</w:t>
      </w:r>
      <w:r w:rsidRPr="00BB5DF1">
        <w:rPr>
          <w:rFonts w:eastAsiaTheme="minorEastAsia" w:hint="eastAsia"/>
          <w:b/>
          <w:bCs/>
          <w:i/>
          <w:iCs/>
          <w:sz w:val="22"/>
          <w:szCs w:val="22"/>
          <w:vertAlign w:val="superscript"/>
          <w:lang w:val="en-US" w:eastAsia="ja-JP"/>
        </w:rPr>
        <w:t>th</w:t>
      </w:r>
      <w:proofErr w:type="spellEnd"/>
      <w:r>
        <w:rPr>
          <w:rFonts w:eastAsiaTheme="minorEastAsia" w:hint="eastAsia"/>
          <w:b/>
          <w:bCs/>
          <w:i/>
          <w:iCs/>
          <w:sz w:val="22"/>
          <w:szCs w:val="22"/>
          <w:lang w:val="en-US" w:eastAsia="ja-JP"/>
        </w:rPr>
        <w:t xml:space="preserve"> cluster-</w:t>
      </w:r>
      <w:r w:rsidRPr="005C676B">
        <w:rPr>
          <w:rFonts w:eastAsiaTheme="minorEastAsia" w:hint="eastAsia"/>
          <w:b/>
          <w:bCs/>
          <w:i/>
          <w:iCs/>
          <w:sz w:val="22"/>
          <w:szCs w:val="22"/>
          <w:lang w:val="en-US" w:eastAsia="ja-JP"/>
        </w:rPr>
        <w:t xml:space="preserve">visible </w:t>
      </w:r>
      <w:proofErr w:type="spellStart"/>
      <w:r w:rsidRPr="005C676B">
        <w:rPr>
          <w:rFonts w:eastAsiaTheme="minorEastAsia" w:hint="eastAsia"/>
          <w:b/>
          <w:bCs/>
          <w:i/>
          <w:iCs/>
          <w:sz w:val="22"/>
          <w:szCs w:val="22"/>
          <w:lang w:val="en-US" w:eastAsia="ja-JP"/>
        </w:rPr>
        <w:t>SPi</w:t>
      </w:r>
      <w:proofErr w:type="spellEnd"/>
      <w:r>
        <w:rPr>
          <w:rFonts w:eastAsiaTheme="minorEastAsia" w:hint="eastAsia"/>
          <w:b/>
          <w:bCs/>
          <w:i/>
          <w:iCs/>
          <w:sz w:val="22"/>
          <w:szCs w:val="22"/>
          <w:lang w:val="en-US" w:eastAsia="ja-JP"/>
        </w:rPr>
        <w:t>-Rx</w:t>
      </w:r>
      <w:r>
        <w:rPr>
          <w:rFonts w:eastAsiaTheme="minorEastAsia"/>
          <w:b/>
          <w:bCs/>
          <w:i/>
          <w:iCs/>
          <w:sz w:val="22"/>
          <w:szCs w:val="22"/>
          <w:lang w:val="en-US" w:eastAsia="ja-JP"/>
        </w:rPr>
        <w:t>”</w:t>
      </w:r>
      <w:r>
        <w:rPr>
          <w:rFonts w:eastAsiaTheme="minorEastAsia" w:hint="eastAsia"/>
          <w:b/>
          <w:bCs/>
          <w:i/>
          <w:iCs/>
          <w:sz w:val="22"/>
          <w:szCs w:val="22"/>
          <w:lang w:val="en-US" w:eastAsia="ja-JP"/>
        </w:rPr>
        <w:t>) above, with incident angles and scattering angles, respectively</w:t>
      </w:r>
    </w:p>
    <w:p w14:paraId="3EEF58A1" w14:textId="77777777" w:rsidR="005638B8" w:rsidRPr="005C676B"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Pr>
          <w:rFonts w:eastAsiaTheme="minorEastAsia" w:hint="eastAsia"/>
          <w:b/>
          <w:bCs/>
          <w:i/>
          <w:iCs/>
          <w:sz w:val="22"/>
          <w:szCs w:val="22"/>
          <w:lang w:val="en-US" w:eastAsia="ja-JP"/>
        </w:rPr>
        <w:t xml:space="preserve">For each </w:t>
      </w:r>
      <w:r w:rsidRPr="005C676B">
        <w:rPr>
          <w:rFonts w:eastAsiaTheme="minorEastAsia" w:hint="eastAsia"/>
          <w:b/>
          <w:bCs/>
          <w:i/>
          <w:iCs/>
          <w:sz w:val="22"/>
          <w:szCs w:val="22"/>
          <w:lang w:val="en-US" w:eastAsia="ja-JP"/>
        </w:rPr>
        <w:t xml:space="preserve">visible </w:t>
      </w:r>
      <w:proofErr w:type="spellStart"/>
      <w:r w:rsidRPr="005C676B">
        <w:rPr>
          <w:rFonts w:eastAsiaTheme="minorEastAsia" w:hint="eastAsia"/>
          <w:b/>
          <w:bCs/>
          <w:i/>
          <w:iCs/>
          <w:sz w:val="22"/>
          <w:szCs w:val="22"/>
          <w:lang w:val="en-US" w:eastAsia="ja-JP"/>
        </w:rPr>
        <w:t>SPi</w:t>
      </w:r>
      <w:proofErr w:type="spellEnd"/>
      <w:r>
        <w:rPr>
          <w:rFonts w:eastAsiaTheme="minorEastAsia" w:hint="eastAsia"/>
          <w:b/>
          <w:bCs/>
          <w:i/>
          <w:iCs/>
          <w:sz w:val="22"/>
          <w:szCs w:val="22"/>
          <w:lang w:val="en-US" w:eastAsia="ja-JP"/>
        </w:rPr>
        <w:t>, d</w:t>
      </w:r>
      <w:r w:rsidRPr="005C676B">
        <w:rPr>
          <w:rFonts w:eastAsiaTheme="minorEastAsia" w:hint="eastAsia"/>
          <w:b/>
          <w:bCs/>
          <w:i/>
          <w:iCs/>
          <w:sz w:val="22"/>
          <w:szCs w:val="22"/>
          <w:lang w:val="en-US" w:eastAsia="ja-JP"/>
        </w:rPr>
        <w:t>rop</w:t>
      </w:r>
      <w:r>
        <w:rPr>
          <w:rFonts w:eastAsiaTheme="minorEastAsia" w:hint="eastAsia"/>
          <w:b/>
          <w:bCs/>
          <w:i/>
          <w:iCs/>
          <w:sz w:val="22"/>
          <w:szCs w:val="22"/>
          <w:lang w:val="en-US" w:eastAsia="ja-JP"/>
        </w:rPr>
        <w:t xml:space="preserve"> combinations (cluster level)</w:t>
      </w:r>
      <w:r w:rsidRPr="005C676B">
        <w:rPr>
          <w:rFonts w:eastAsiaTheme="minorEastAsia" w:hint="eastAsia"/>
          <w:b/>
          <w:bCs/>
          <w:i/>
          <w:iCs/>
          <w:sz w:val="22"/>
          <w:szCs w:val="22"/>
          <w:lang w:val="en-US" w:eastAsia="ja-JP"/>
        </w:rPr>
        <w:t>, using options below:</w:t>
      </w:r>
    </w:p>
    <w:p w14:paraId="7F27F76B" w14:textId="77777777" w:rsidR="005638B8" w:rsidRPr="005C676B" w:rsidRDefault="005638B8" w:rsidP="005638B8">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Option 1: Using </w:t>
      </w:r>
      <w:r w:rsidRPr="004864A2">
        <w:rPr>
          <w:rFonts w:eastAsiaTheme="minorEastAsia"/>
          <w:b/>
          <w:bCs/>
          <w:i/>
          <w:iCs/>
          <w:sz w:val="22"/>
          <w:szCs w:val="22"/>
          <w:lang w:val="en-US" w:eastAsia="ja-JP"/>
        </w:rPr>
        <w:t>constraint</w:t>
      </w:r>
      <w:r w:rsidRPr="005C676B">
        <w:rPr>
          <w:rFonts w:eastAsiaTheme="minorEastAsia" w:hint="eastAsia"/>
          <w:b/>
          <w:bCs/>
          <w:i/>
          <w:iCs/>
          <w:sz w:val="22"/>
          <w:szCs w:val="22"/>
          <w:lang w:val="en-US" w:eastAsia="ja-JP"/>
        </w:rPr>
        <w:t xml:space="preserve"> of incident angle and scattering</w:t>
      </w:r>
      <w:r>
        <w:rPr>
          <w:rFonts w:eastAsiaTheme="minorEastAsia" w:hint="eastAsia"/>
          <w:b/>
          <w:bCs/>
          <w:i/>
          <w:iCs/>
          <w:sz w:val="22"/>
          <w:szCs w:val="22"/>
          <w:lang w:val="en-US" w:eastAsia="ja-JP"/>
        </w:rPr>
        <w:t xml:space="preserve"> angle </w:t>
      </w:r>
      <w:r w:rsidRPr="005C676B">
        <w:rPr>
          <w:rFonts w:eastAsiaTheme="minorEastAsia" w:hint="eastAsia"/>
          <w:b/>
          <w:bCs/>
          <w:i/>
          <w:iCs/>
          <w:sz w:val="22"/>
          <w:szCs w:val="22"/>
          <w:lang w:val="en-US" w:eastAsia="ja-JP"/>
        </w:rPr>
        <w:t xml:space="preserve">to reduce </w:t>
      </w:r>
      <w:r>
        <w:rPr>
          <w:rFonts w:eastAsiaTheme="minorEastAsia"/>
          <w:b/>
          <w:bCs/>
          <w:i/>
          <w:iCs/>
          <w:sz w:val="22"/>
          <w:szCs w:val="22"/>
          <w:lang w:val="en-US" w:eastAsia="ja-JP"/>
        </w:rPr>
        <w:t>the</w:t>
      </w:r>
      <w:r>
        <w:rPr>
          <w:rFonts w:eastAsiaTheme="minorEastAsia" w:hint="eastAsia"/>
          <w:b/>
          <w:bCs/>
          <w:i/>
          <w:iCs/>
          <w:sz w:val="22"/>
          <w:szCs w:val="22"/>
          <w:lang w:val="en-US" w:eastAsia="ja-JP"/>
        </w:rPr>
        <w:t xml:space="preserve"> combinations</w:t>
      </w:r>
      <w:r w:rsidRPr="005C676B">
        <w:rPr>
          <w:rFonts w:eastAsiaTheme="minorEastAsia" w:hint="eastAsia"/>
          <w:b/>
          <w:bCs/>
          <w:i/>
          <w:iCs/>
          <w:sz w:val="22"/>
          <w:szCs w:val="22"/>
          <w:lang w:val="en-US" w:eastAsia="ja-JP"/>
        </w:rPr>
        <w:t xml:space="preserve"> such as </w:t>
      </w:r>
      <w:r w:rsidRPr="005C676B">
        <w:rPr>
          <w:rFonts w:eastAsiaTheme="minorEastAsia"/>
          <w:b/>
          <w:bCs/>
          <w:i/>
          <w:iCs/>
          <w:sz w:val="22"/>
          <w:szCs w:val="22"/>
          <w:lang w:eastAsia="ja-JP"/>
        </w:rPr>
        <w:t>“choosing</w:t>
      </w:r>
      <w:r w:rsidRPr="005C676B">
        <w:rPr>
          <w:rFonts w:eastAsiaTheme="minorEastAsia" w:hint="eastAsia"/>
          <w:b/>
          <w:bCs/>
          <w:i/>
          <w:iCs/>
          <w:sz w:val="22"/>
          <w:szCs w:val="22"/>
          <w:lang w:eastAsia="ja-JP"/>
        </w:rPr>
        <w:t xml:space="preserve"> the </w:t>
      </w:r>
      <w:r>
        <w:rPr>
          <w:rFonts w:eastAsiaTheme="minorEastAsia" w:hint="eastAsia"/>
          <w:b/>
          <w:bCs/>
          <w:i/>
          <w:iCs/>
          <w:sz w:val="22"/>
          <w:szCs w:val="22"/>
          <w:lang w:val="en-US" w:eastAsia="ja-JP"/>
        </w:rPr>
        <w:t>combination</w:t>
      </w:r>
      <w:r w:rsidRPr="005C676B">
        <w:rPr>
          <w:rFonts w:eastAsiaTheme="minorEastAsia" w:hint="eastAsia"/>
          <w:b/>
          <w:bCs/>
          <w:i/>
          <w:iCs/>
          <w:sz w:val="22"/>
          <w:szCs w:val="22"/>
          <w:lang w:eastAsia="ja-JP"/>
        </w:rPr>
        <w:t xml:space="preserve"> </w:t>
      </w:r>
      <w:r>
        <w:rPr>
          <w:rFonts w:eastAsiaTheme="minorEastAsia" w:hint="eastAsia"/>
          <w:b/>
          <w:bCs/>
          <w:i/>
          <w:iCs/>
          <w:sz w:val="22"/>
          <w:szCs w:val="22"/>
          <w:lang w:eastAsia="ja-JP"/>
        </w:rPr>
        <w:t>with</w:t>
      </w:r>
      <w:r w:rsidRPr="005C676B">
        <w:rPr>
          <w:rFonts w:eastAsiaTheme="minorEastAsia" w:hint="eastAsia"/>
          <w:b/>
          <w:bCs/>
          <w:i/>
          <w:iCs/>
          <w:sz w:val="22"/>
          <w:szCs w:val="22"/>
          <w:lang w:eastAsia="ja-JP"/>
        </w:rPr>
        <w:t xml:space="preserve"> the smallest difference of </w:t>
      </w:r>
      <w:r w:rsidRPr="00FA5684">
        <w:rPr>
          <w:rFonts w:eastAsiaTheme="minorEastAsia" w:hint="eastAsia"/>
          <w:b/>
          <w:bCs/>
          <w:i/>
          <w:iCs/>
          <w:sz w:val="22"/>
          <w:szCs w:val="22"/>
          <w:lang w:eastAsia="ja-JP"/>
        </w:rPr>
        <w:t>incident and scattering angle</w:t>
      </w:r>
      <w:r w:rsidRPr="005C676B">
        <w:rPr>
          <w:rFonts w:eastAsiaTheme="minorEastAsia"/>
          <w:b/>
          <w:bCs/>
          <w:i/>
          <w:iCs/>
          <w:sz w:val="22"/>
          <w:szCs w:val="22"/>
          <w:lang w:eastAsia="ja-JP"/>
        </w:rPr>
        <w:t>”</w:t>
      </w:r>
    </w:p>
    <w:p w14:paraId="3B4BC965" w14:textId="77777777" w:rsidR="005638B8" w:rsidRPr="005C676B" w:rsidRDefault="005638B8" w:rsidP="005638B8">
      <w:pPr>
        <w:pStyle w:val="ae"/>
        <w:numPr>
          <w:ilvl w:val="2"/>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eastAsia="ja-JP"/>
        </w:rPr>
        <w:t>Option 2: Using</w:t>
      </w:r>
      <w:r w:rsidRPr="00B00F33">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cluster</w:t>
      </w:r>
      <w:r w:rsidRPr="005C676B">
        <w:rPr>
          <w:rFonts w:eastAsiaTheme="minorEastAsia" w:hint="eastAsia"/>
          <w:b/>
          <w:bCs/>
          <w:i/>
          <w:iCs/>
          <w:sz w:val="22"/>
          <w:szCs w:val="22"/>
          <w:lang w:eastAsia="ja-JP"/>
        </w:rPr>
        <w:t xml:space="preserve"> </w:t>
      </w:r>
      <w:r w:rsidRPr="005C676B">
        <w:rPr>
          <w:rFonts w:eastAsia="SimSun"/>
          <w:b/>
          <w:bCs/>
          <w:i/>
          <w:iCs/>
          <w:sz w:val="22"/>
          <w:szCs w:val="22"/>
          <w:lang w:val="en-US" w:eastAsia="zh-CN"/>
        </w:rPr>
        <w:t xml:space="preserve">power threshold for </w:t>
      </w:r>
      <w:r>
        <w:rPr>
          <w:rFonts w:eastAsiaTheme="minorEastAsia" w:hint="eastAsia"/>
          <w:b/>
          <w:bCs/>
          <w:i/>
          <w:iCs/>
          <w:sz w:val="22"/>
          <w:szCs w:val="22"/>
          <w:lang w:val="en-US" w:eastAsia="ja-JP"/>
        </w:rPr>
        <w:t>cluster</w:t>
      </w:r>
      <w:r w:rsidRPr="005C676B">
        <w:rPr>
          <w:rFonts w:eastAsia="SimSun"/>
          <w:b/>
          <w:bCs/>
          <w:i/>
          <w:iCs/>
          <w:sz w:val="22"/>
          <w:szCs w:val="22"/>
          <w:lang w:val="en-US" w:eastAsia="zh-CN"/>
        </w:rPr>
        <w:t xml:space="preserve"> dropping</w:t>
      </w:r>
    </w:p>
    <w:p w14:paraId="6579F58A" w14:textId="77777777" w:rsidR="005638B8" w:rsidRPr="00E83C0D"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Pr>
          <w:rFonts w:eastAsiaTheme="minorEastAsia" w:hint="eastAsia"/>
          <w:b/>
          <w:bCs/>
          <w:i/>
          <w:iCs/>
          <w:sz w:val="22"/>
          <w:szCs w:val="22"/>
          <w:lang w:val="en-US" w:eastAsia="ja-JP"/>
        </w:rPr>
        <w:t xml:space="preserve">Create rays for </w:t>
      </w:r>
      <w:r>
        <w:rPr>
          <w:rFonts w:eastAsiaTheme="minorEastAsia"/>
          <w:b/>
          <w:bCs/>
          <w:i/>
          <w:iCs/>
          <w:sz w:val="22"/>
          <w:szCs w:val="22"/>
          <w:lang w:val="en-US" w:eastAsia="ja-JP"/>
        </w:rPr>
        <w:t>remaining</w:t>
      </w:r>
      <w:r>
        <w:rPr>
          <w:rFonts w:eastAsiaTheme="minorEastAsia" w:hint="eastAsia"/>
          <w:b/>
          <w:bCs/>
          <w:i/>
          <w:iCs/>
          <w:sz w:val="22"/>
          <w:szCs w:val="22"/>
          <w:lang w:val="en-US" w:eastAsia="ja-JP"/>
        </w:rPr>
        <w:t xml:space="preserve"> combinations above</w:t>
      </w:r>
    </w:p>
    <w:p w14:paraId="12CDA4C6" w14:textId="77777777" w:rsidR="005638B8" w:rsidRPr="005C676B"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Drop</w:t>
      </w:r>
      <w:r>
        <w:rPr>
          <w:rFonts w:eastAsiaTheme="minorEastAsia" w:hint="eastAsia"/>
          <w:b/>
          <w:bCs/>
          <w:i/>
          <w:iCs/>
          <w:sz w:val="22"/>
          <w:szCs w:val="22"/>
          <w:lang w:val="en-US" w:eastAsia="ja-JP"/>
        </w:rPr>
        <w:t xml:space="preserve"> rays (ray level) above </w:t>
      </w:r>
      <w:r w:rsidRPr="005C676B">
        <w:rPr>
          <w:rFonts w:eastAsiaTheme="minorEastAsia" w:hint="eastAsia"/>
          <w:b/>
          <w:bCs/>
          <w:i/>
          <w:iCs/>
          <w:sz w:val="22"/>
          <w:szCs w:val="22"/>
          <w:lang w:val="en-US" w:eastAsia="ja-JP"/>
        </w:rPr>
        <w:t>using options below:</w:t>
      </w:r>
    </w:p>
    <w:p w14:paraId="7636FA25" w14:textId="77777777" w:rsidR="005638B8" w:rsidRPr="005C676B" w:rsidRDefault="005638B8" w:rsidP="005638B8">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Option 1: Using </w:t>
      </w:r>
      <w:r w:rsidRPr="004864A2">
        <w:rPr>
          <w:rFonts w:eastAsiaTheme="minorEastAsia"/>
          <w:b/>
          <w:bCs/>
          <w:i/>
          <w:iCs/>
          <w:sz w:val="22"/>
          <w:szCs w:val="22"/>
          <w:lang w:val="en-US" w:eastAsia="ja-JP"/>
        </w:rPr>
        <w:t>constraint</w:t>
      </w:r>
      <w:r w:rsidRPr="005C676B">
        <w:rPr>
          <w:rFonts w:eastAsiaTheme="minorEastAsia" w:hint="eastAsia"/>
          <w:b/>
          <w:bCs/>
          <w:i/>
          <w:iCs/>
          <w:sz w:val="22"/>
          <w:szCs w:val="22"/>
          <w:lang w:val="en-US" w:eastAsia="ja-JP"/>
        </w:rPr>
        <w:t xml:space="preserve"> of incident angle and scattering</w:t>
      </w:r>
      <w:r w:rsidRPr="004864A2">
        <w:rPr>
          <w:rFonts w:eastAsiaTheme="minorEastAsia" w:hint="eastAsia"/>
          <w:b/>
          <w:bCs/>
          <w:i/>
          <w:iCs/>
          <w:sz w:val="22"/>
          <w:szCs w:val="22"/>
          <w:lang w:val="en-US" w:eastAsia="ja-JP"/>
        </w:rPr>
        <w:t xml:space="preserve"> </w:t>
      </w:r>
      <w:r w:rsidRPr="005C676B">
        <w:rPr>
          <w:rFonts w:eastAsiaTheme="minorEastAsia" w:hint="eastAsia"/>
          <w:b/>
          <w:bCs/>
          <w:i/>
          <w:iCs/>
          <w:sz w:val="22"/>
          <w:szCs w:val="22"/>
          <w:lang w:val="en-US" w:eastAsia="ja-JP"/>
        </w:rPr>
        <w:t xml:space="preserve">angle </w:t>
      </w:r>
      <w:r>
        <w:rPr>
          <w:rFonts w:eastAsiaTheme="minorEastAsia" w:hint="eastAsia"/>
          <w:b/>
          <w:bCs/>
          <w:i/>
          <w:iCs/>
          <w:sz w:val="22"/>
          <w:szCs w:val="22"/>
          <w:lang w:val="en-US" w:eastAsia="ja-JP"/>
        </w:rPr>
        <w:t>for each ray</w:t>
      </w:r>
      <w:r w:rsidRPr="005C676B">
        <w:rPr>
          <w:rFonts w:eastAsiaTheme="minorEastAsia" w:hint="eastAsia"/>
          <w:b/>
          <w:bCs/>
          <w:i/>
          <w:iCs/>
          <w:sz w:val="22"/>
          <w:szCs w:val="22"/>
          <w:lang w:val="en-US" w:eastAsia="ja-JP"/>
        </w:rPr>
        <w:t xml:space="preserve"> to reduce </w:t>
      </w:r>
      <w:r>
        <w:rPr>
          <w:rFonts w:eastAsiaTheme="minorEastAsia" w:hint="eastAsia"/>
          <w:b/>
          <w:bCs/>
          <w:i/>
          <w:iCs/>
          <w:sz w:val="22"/>
          <w:szCs w:val="22"/>
          <w:lang w:val="en-US" w:eastAsia="ja-JP"/>
        </w:rPr>
        <w:t>rays</w:t>
      </w:r>
    </w:p>
    <w:p w14:paraId="362762D1" w14:textId="77777777" w:rsidR="005638B8" w:rsidRPr="005C676B" w:rsidRDefault="005638B8" w:rsidP="005638B8">
      <w:pPr>
        <w:pStyle w:val="ae"/>
        <w:numPr>
          <w:ilvl w:val="2"/>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eastAsia="ja-JP"/>
        </w:rPr>
        <w:t xml:space="preserve">Option 2: Using </w:t>
      </w:r>
      <w:r w:rsidRPr="005C676B">
        <w:rPr>
          <w:rFonts w:eastAsia="SimSun"/>
          <w:b/>
          <w:bCs/>
          <w:i/>
          <w:iCs/>
          <w:sz w:val="22"/>
          <w:szCs w:val="22"/>
          <w:lang w:val="en-US" w:eastAsia="zh-CN"/>
        </w:rPr>
        <w:t xml:space="preserve">power threshold for </w:t>
      </w:r>
      <w:r>
        <w:rPr>
          <w:rFonts w:eastAsiaTheme="minorEastAsia" w:hint="eastAsia"/>
          <w:b/>
          <w:bCs/>
          <w:i/>
          <w:iCs/>
          <w:sz w:val="22"/>
          <w:szCs w:val="22"/>
          <w:lang w:val="en-US" w:eastAsia="ja-JP"/>
        </w:rPr>
        <w:t xml:space="preserve">ray </w:t>
      </w:r>
      <w:r w:rsidRPr="005C676B">
        <w:rPr>
          <w:rFonts w:eastAsia="SimSun"/>
          <w:b/>
          <w:bCs/>
          <w:i/>
          <w:iCs/>
          <w:sz w:val="22"/>
          <w:szCs w:val="22"/>
          <w:lang w:val="en-US" w:eastAsia="zh-CN"/>
        </w:rPr>
        <w:t>dropping</w:t>
      </w:r>
    </w:p>
    <w:p w14:paraId="2006ABB1" w14:textId="77777777" w:rsidR="005638B8" w:rsidRPr="00BA3775" w:rsidRDefault="005638B8" w:rsidP="005638B8">
      <w:pPr>
        <w:spacing w:after="120"/>
        <w:jc w:val="both"/>
        <w:rPr>
          <w:rFonts w:eastAsiaTheme="minorEastAsia"/>
          <w:sz w:val="22"/>
          <w:szCs w:val="22"/>
          <w:lang w:val="en-US" w:eastAsia="ja-JP"/>
        </w:rPr>
      </w:pPr>
    </w:p>
    <w:p w14:paraId="3AF56EE2" w14:textId="77777777" w:rsidR="005638B8" w:rsidRPr="005C676B" w:rsidRDefault="005638B8" w:rsidP="005638B8">
      <w:pPr>
        <w:adjustRightInd w:val="0"/>
        <w:spacing w:afterLines="0" w:after="0" w:line="288" w:lineRule="auto"/>
        <w:ind w:left="850" w:hangingChars="385" w:hanging="850"/>
        <w:contextualSpacing/>
        <w:jc w:val="both"/>
        <w:rPr>
          <w:rFonts w:eastAsiaTheme="minorEastAsia"/>
          <w:b/>
          <w:bCs/>
          <w:i/>
          <w:iCs/>
          <w:sz w:val="22"/>
          <w:szCs w:val="22"/>
          <w:lang w:eastAsia="ja-JP"/>
        </w:rPr>
      </w:pPr>
      <w:r w:rsidRPr="005C676B">
        <w:rPr>
          <w:b/>
          <w:bCs/>
          <w:i/>
          <w:iCs/>
          <w:sz w:val="22"/>
          <w:szCs w:val="22"/>
        </w:rPr>
        <w:t xml:space="preserve">Proposal </w:t>
      </w:r>
      <w:r>
        <w:rPr>
          <w:rFonts w:eastAsiaTheme="minorEastAsia" w:hint="eastAsia"/>
          <w:b/>
          <w:bCs/>
          <w:i/>
          <w:iCs/>
          <w:sz w:val="22"/>
          <w:szCs w:val="22"/>
          <w:lang w:eastAsia="ja-JP"/>
        </w:rPr>
        <w:t>9</w:t>
      </w:r>
      <w:r w:rsidRPr="005C676B">
        <w:rPr>
          <w:b/>
          <w:bCs/>
          <w:i/>
          <w:iCs/>
          <w:sz w:val="22"/>
          <w:szCs w:val="22"/>
        </w:rPr>
        <w:t>:</w:t>
      </w:r>
      <w:r w:rsidRPr="005C676B">
        <w:rPr>
          <w:rFonts w:eastAsiaTheme="minorEastAsia"/>
          <w:b/>
          <w:bCs/>
          <w:i/>
          <w:iCs/>
          <w:sz w:val="22"/>
          <w:szCs w:val="22"/>
          <w:lang w:eastAsia="ja-JP"/>
        </w:rPr>
        <w:t xml:space="preserve"> </w:t>
      </w:r>
      <w:r w:rsidRPr="005C676B">
        <w:rPr>
          <w:rFonts w:eastAsiaTheme="minorEastAsia" w:hint="eastAsia"/>
          <w:b/>
          <w:bCs/>
          <w:i/>
          <w:iCs/>
          <w:sz w:val="22"/>
          <w:szCs w:val="22"/>
          <w:lang w:eastAsia="ja-JP"/>
        </w:rPr>
        <w:t xml:space="preserve">For the </w:t>
      </w:r>
      <w:r>
        <w:rPr>
          <w:rFonts w:eastAsiaTheme="minorEastAsia" w:hint="eastAsia"/>
          <w:b/>
          <w:bCs/>
          <w:i/>
          <w:iCs/>
          <w:sz w:val="22"/>
          <w:szCs w:val="22"/>
          <w:lang w:eastAsia="ja-JP"/>
        </w:rPr>
        <w:t>N</w:t>
      </w:r>
      <w:r w:rsidRPr="005C676B">
        <w:rPr>
          <w:rFonts w:eastAsiaTheme="minorEastAsia" w:hint="eastAsia"/>
          <w:b/>
          <w:bCs/>
          <w:i/>
          <w:iCs/>
          <w:sz w:val="22"/>
          <w:szCs w:val="22"/>
          <w:lang w:eastAsia="ja-JP"/>
        </w:rPr>
        <w:t>LOS</w:t>
      </w:r>
      <w:r>
        <w:rPr>
          <w:rFonts w:eastAsiaTheme="minorEastAsia" w:hint="eastAsia"/>
          <w:b/>
          <w:bCs/>
          <w:i/>
          <w:iCs/>
          <w:sz w:val="22"/>
          <w:szCs w:val="22"/>
          <w:lang w:eastAsia="ja-JP"/>
        </w:rPr>
        <w:t>-NLOS</w:t>
      </w:r>
      <w:r w:rsidRPr="005C676B">
        <w:rPr>
          <w:rFonts w:eastAsiaTheme="minorEastAsia" w:hint="eastAsia"/>
          <w:b/>
          <w:bCs/>
          <w:i/>
          <w:iCs/>
          <w:sz w:val="22"/>
          <w:szCs w:val="22"/>
          <w:lang w:eastAsia="ja-JP"/>
        </w:rPr>
        <w:t xml:space="preserve"> case</w:t>
      </w:r>
      <w:r>
        <w:rPr>
          <w:rFonts w:eastAsiaTheme="minorEastAsia" w:hint="eastAsia"/>
          <w:b/>
          <w:bCs/>
          <w:i/>
          <w:iCs/>
          <w:sz w:val="22"/>
          <w:szCs w:val="22"/>
          <w:lang w:eastAsia="ja-JP"/>
        </w:rPr>
        <w:t xml:space="preserve"> (case 4)</w:t>
      </w:r>
      <w:r w:rsidRPr="005C676B">
        <w:rPr>
          <w:rFonts w:eastAsiaTheme="minorEastAsia" w:hint="eastAsia"/>
          <w:b/>
          <w:bCs/>
          <w:i/>
          <w:iCs/>
          <w:sz w:val="22"/>
          <w:szCs w:val="22"/>
          <w:lang w:eastAsia="ja-JP"/>
        </w:rPr>
        <w:t xml:space="preserve"> in </w:t>
      </w:r>
      <w:r w:rsidRPr="005C676B">
        <w:rPr>
          <w:rFonts w:eastAsiaTheme="minorEastAsia"/>
          <w:b/>
          <w:bCs/>
          <w:i/>
          <w:iCs/>
          <w:sz w:val="22"/>
          <w:szCs w:val="22"/>
          <w:lang w:eastAsia="ja-JP"/>
        </w:rPr>
        <w:t>concatenated</w:t>
      </w:r>
      <w:r w:rsidRPr="005C676B">
        <w:rPr>
          <w:rFonts w:eastAsiaTheme="minorEastAsia" w:hint="eastAsia"/>
          <w:b/>
          <w:bCs/>
          <w:i/>
          <w:iCs/>
          <w:sz w:val="22"/>
          <w:szCs w:val="22"/>
          <w:lang w:eastAsia="ja-JP"/>
        </w:rPr>
        <w:t xml:space="preserve"> target channel for a target modelling with multiple scattering points (5 scattering points), </w:t>
      </w:r>
      <w:r>
        <w:rPr>
          <w:rFonts w:eastAsiaTheme="minorEastAsia" w:hint="eastAsia"/>
          <w:b/>
          <w:bCs/>
          <w:i/>
          <w:iCs/>
          <w:sz w:val="22"/>
          <w:szCs w:val="22"/>
          <w:lang w:eastAsia="ja-JP"/>
        </w:rPr>
        <w:t xml:space="preserve">the </w:t>
      </w:r>
      <w:r w:rsidRPr="005C676B">
        <w:rPr>
          <w:rFonts w:eastAsiaTheme="minorEastAsia" w:hint="eastAsia"/>
          <w:b/>
          <w:bCs/>
          <w:i/>
          <w:iCs/>
          <w:sz w:val="22"/>
          <w:szCs w:val="22"/>
          <w:lang w:eastAsia="ja-JP"/>
        </w:rPr>
        <w:t>rays are generated as below:</w:t>
      </w:r>
    </w:p>
    <w:p w14:paraId="74AB95D0" w14:textId="77777777" w:rsidR="005638B8" w:rsidRPr="005C676B"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Generate </w:t>
      </w:r>
      <w:r>
        <w:rPr>
          <w:rFonts w:eastAsiaTheme="minorEastAsia" w:hint="eastAsia"/>
          <w:b/>
          <w:bCs/>
          <w:i/>
          <w:iCs/>
          <w:sz w:val="22"/>
          <w:szCs w:val="22"/>
          <w:lang w:val="en-US" w:eastAsia="ja-JP"/>
        </w:rPr>
        <w:t xml:space="preserve">M </w:t>
      </w:r>
      <w:r w:rsidRPr="005C676B">
        <w:rPr>
          <w:rFonts w:eastAsia="SimSun"/>
          <w:b/>
          <w:bCs/>
          <w:i/>
          <w:iCs/>
          <w:sz w:val="22"/>
          <w:szCs w:val="22"/>
          <w:lang w:eastAsia="zh-CN"/>
        </w:rPr>
        <w:t>stochastic</w:t>
      </w:r>
      <w:r w:rsidRPr="005C676B">
        <w:rPr>
          <w:rFonts w:eastAsiaTheme="minorEastAsia" w:hint="eastAsia"/>
          <w:b/>
          <w:bCs/>
          <w:i/>
          <w:iCs/>
          <w:sz w:val="22"/>
          <w:szCs w:val="22"/>
          <w:lang w:val="en-US" w:eastAsia="ja-JP"/>
        </w:rPr>
        <w:t xml:space="preserve"> clusters for Tx-Targe</w:t>
      </w:r>
      <w:r>
        <w:rPr>
          <w:rFonts w:eastAsiaTheme="minorEastAsia" w:hint="eastAsia"/>
          <w:b/>
          <w:bCs/>
          <w:i/>
          <w:iCs/>
          <w:sz w:val="22"/>
          <w:szCs w:val="22"/>
          <w:lang w:val="en-US" w:eastAsia="ja-JP"/>
        </w:rPr>
        <w:t xml:space="preserve">t link and N </w:t>
      </w:r>
      <w:r w:rsidRPr="005C676B">
        <w:rPr>
          <w:rFonts w:eastAsia="SimSun"/>
          <w:b/>
          <w:bCs/>
          <w:i/>
          <w:iCs/>
          <w:sz w:val="22"/>
          <w:szCs w:val="22"/>
          <w:lang w:eastAsia="zh-CN"/>
        </w:rPr>
        <w:t>stochastic</w:t>
      </w:r>
      <w:r w:rsidRPr="005C676B">
        <w:rPr>
          <w:rFonts w:eastAsiaTheme="minorEastAsia" w:hint="eastAsia"/>
          <w:b/>
          <w:bCs/>
          <w:i/>
          <w:iCs/>
          <w:sz w:val="22"/>
          <w:szCs w:val="22"/>
          <w:lang w:val="en-US" w:eastAsia="ja-JP"/>
        </w:rPr>
        <w:t xml:space="preserve"> clusters</w:t>
      </w:r>
      <w:r>
        <w:rPr>
          <w:rFonts w:eastAsiaTheme="minorEastAsia" w:hint="eastAsia"/>
          <w:b/>
          <w:bCs/>
          <w:i/>
          <w:iCs/>
          <w:sz w:val="22"/>
          <w:szCs w:val="22"/>
          <w:lang w:val="en-US" w:eastAsia="ja-JP"/>
        </w:rPr>
        <w:t xml:space="preserve"> Target-Rx </w:t>
      </w:r>
      <w:r w:rsidRPr="005C676B">
        <w:rPr>
          <w:rFonts w:eastAsiaTheme="minorEastAsia" w:hint="eastAsia"/>
          <w:b/>
          <w:bCs/>
          <w:i/>
          <w:iCs/>
          <w:sz w:val="22"/>
          <w:szCs w:val="22"/>
          <w:lang w:val="en-US" w:eastAsia="ja-JP"/>
        </w:rPr>
        <w:t>link</w:t>
      </w:r>
    </w:p>
    <w:p w14:paraId="759F31DD" w14:textId="77777777" w:rsidR="005638B8" w:rsidRPr="00E83C0D" w:rsidRDefault="005638B8" w:rsidP="005638B8">
      <w:pPr>
        <w:pStyle w:val="ae"/>
        <w:numPr>
          <w:ilvl w:val="1"/>
          <w:numId w:val="24"/>
        </w:numPr>
        <w:spacing w:afterLines="0" w:after="0" w:line="288" w:lineRule="auto"/>
        <w:ind w:leftChars="0" w:hanging="414"/>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C</w:t>
      </w:r>
      <w:r w:rsidRPr="005C676B">
        <w:rPr>
          <w:rFonts w:eastAsiaTheme="minorEastAsia"/>
          <w:b/>
          <w:bCs/>
          <w:i/>
          <w:iCs/>
          <w:sz w:val="22"/>
          <w:szCs w:val="22"/>
          <w:lang w:val="en-US" w:eastAsia="ja-JP"/>
        </w:rPr>
        <w:t>h</w:t>
      </w:r>
      <w:r>
        <w:rPr>
          <w:rFonts w:eastAsiaTheme="minorEastAsia" w:hint="eastAsia"/>
          <w:b/>
          <w:bCs/>
          <w:i/>
          <w:iCs/>
          <w:sz w:val="22"/>
          <w:szCs w:val="22"/>
          <w:lang w:val="en-US" w:eastAsia="ja-JP"/>
        </w:rPr>
        <w:t>oose</w:t>
      </w:r>
      <w:r w:rsidRPr="005C676B">
        <w:rPr>
          <w:rFonts w:eastAsiaTheme="minorEastAsia" w:hint="eastAsia"/>
          <w:b/>
          <w:bCs/>
          <w:i/>
          <w:iCs/>
          <w:sz w:val="22"/>
          <w:szCs w:val="22"/>
          <w:lang w:val="en-US" w:eastAsia="ja-JP"/>
        </w:rPr>
        <w:t xml:space="preserve"> all scattering points </w:t>
      </w:r>
      <w:proofErr w:type="spellStart"/>
      <w:r w:rsidRPr="005C676B">
        <w:rPr>
          <w:rFonts w:eastAsiaTheme="minorEastAsia" w:hint="eastAsia"/>
          <w:b/>
          <w:bCs/>
          <w:i/>
          <w:iCs/>
          <w:sz w:val="22"/>
          <w:szCs w:val="22"/>
          <w:lang w:val="en-US" w:eastAsia="ja-JP"/>
        </w:rPr>
        <w:t>SPi</w:t>
      </w:r>
      <w:proofErr w:type="spellEnd"/>
      <w:r w:rsidRPr="005C676B">
        <w:rPr>
          <w:rFonts w:eastAsiaTheme="minorEastAsia" w:hint="eastAsia"/>
          <w:b/>
          <w:bCs/>
          <w:i/>
          <w:iCs/>
          <w:sz w:val="22"/>
          <w:szCs w:val="22"/>
          <w:lang w:val="en-US" w:eastAsia="ja-JP"/>
        </w:rPr>
        <w:t xml:space="preserve"> which are visible to both </w:t>
      </w:r>
      <w:r>
        <w:rPr>
          <w:rFonts w:eastAsiaTheme="minorEastAsia" w:hint="eastAsia"/>
          <w:b/>
          <w:bCs/>
          <w:i/>
          <w:iCs/>
          <w:sz w:val="22"/>
          <w:szCs w:val="22"/>
          <w:lang w:val="en-US" w:eastAsia="ja-JP"/>
        </w:rPr>
        <w:t xml:space="preserve">center of </w:t>
      </w:r>
      <w:proofErr w:type="spellStart"/>
      <w:r>
        <w:rPr>
          <w:rFonts w:eastAsiaTheme="minorEastAsia" w:hint="eastAsia"/>
          <w:b/>
          <w:bCs/>
          <w:i/>
          <w:iCs/>
          <w:sz w:val="22"/>
          <w:szCs w:val="22"/>
          <w:lang w:val="en-US" w:eastAsia="ja-JP"/>
        </w:rPr>
        <w:t>m</w:t>
      </w:r>
      <w:r w:rsidRPr="00BB5DF1">
        <w:rPr>
          <w:rFonts w:eastAsiaTheme="minorEastAsia" w:hint="eastAsia"/>
          <w:b/>
          <w:bCs/>
          <w:i/>
          <w:iCs/>
          <w:sz w:val="22"/>
          <w:szCs w:val="22"/>
          <w:vertAlign w:val="superscript"/>
          <w:lang w:val="en-US" w:eastAsia="ja-JP"/>
        </w:rPr>
        <w:t>th</w:t>
      </w:r>
      <w:proofErr w:type="spellEnd"/>
      <w:r>
        <w:rPr>
          <w:rFonts w:eastAsiaTheme="minorEastAsia" w:hint="eastAsia"/>
          <w:b/>
          <w:bCs/>
          <w:i/>
          <w:iCs/>
          <w:sz w:val="22"/>
          <w:szCs w:val="22"/>
          <w:lang w:val="en-US" w:eastAsia="ja-JP"/>
        </w:rPr>
        <w:t xml:space="preserve"> cluster</w:t>
      </w:r>
      <w:r w:rsidRPr="005C676B">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 xml:space="preserve">of </w:t>
      </w:r>
      <w:r w:rsidRPr="005C676B">
        <w:rPr>
          <w:rFonts w:eastAsiaTheme="minorEastAsia" w:hint="eastAsia"/>
          <w:b/>
          <w:bCs/>
          <w:i/>
          <w:iCs/>
          <w:sz w:val="22"/>
          <w:szCs w:val="22"/>
          <w:lang w:val="en-US" w:eastAsia="ja-JP"/>
        </w:rPr>
        <w:t>Tx-Targe</w:t>
      </w:r>
      <w:r>
        <w:rPr>
          <w:rFonts w:eastAsiaTheme="minorEastAsia" w:hint="eastAsia"/>
          <w:b/>
          <w:bCs/>
          <w:i/>
          <w:iCs/>
          <w:sz w:val="22"/>
          <w:szCs w:val="22"/>
          <w:lang w:val="en-US" w:eastAsia="ja-JP"/>
        </w:rPr>
        <w:t>t link</w:t>
      </w:r>
      <w:r w:rsidRPr="005C676B">
        <w:rPr>
          <w:rFonts w:eastAsiaTheme="minorEastAsia" w:hint="eastAsia"/>
          <w:b/>
          <w:bCs/>
          <w:i/>
          <w:iCs/>
          <w:sz w:val="22"/>
          <w:szCs w:val="22"/>
          <w:lang w:val="en-US" w:eastAsia="ja-JP"/>
        </w:rPr>
        <w:t xml:space="preserve"> and </w:t>
      </w:r>
      <w:r>
        <w:rPr>
          <w:rFonts w:eastAsiaTheme="minorEastAsia" w:hint="eastAsia"/>
          <w:b/>
          <w:bCs/>
          <w:i/>
          <w:iCs/>
          <w:sz w:val="22"/>
          <w:szCs w:val="22"/>
          <w:lang w:val="en-US" w:eastAsia="ja-JP"/>
        </w:rPr>
        <w:t>center of n</w:t>
      </w:r>
      <w:r w:rsidRPr="00BB5DF1">
        <w:rPr>
          <w:rFonts w:eastAsiaTheme="minorEastAsia" w:hint="eastAsia"/>
          <w:b/>
          <w:bCs/>
          <w:i/>
          <w:iCs/>
          <w:sz w:val="22"/>
          <w:szCs w:val="22"/>
          <w:vertAlign w:val="superscript"/>
          <w:lang w:val="en-US" w:eastAsia="ja-JP"/>
        </w:rPr>
        <w:t>th</w:t>
      </w:r>
      <w:r>
        <w:rPr>
          <w:rFonts w:eastAsiaTheme="minorEastAsia" w:hint="eastAsia"/>
          <w:b/>
          <w:bCs/>
          <w:i/>
          <w:iCs/>
          <w:sz w:val="22"/>
          <w:szCs w:val="22"/>
          <w:lang w:val="en-US" w:eastAsia="ja-JP"/>
        </w:rPr>
        <w:t xml:space="preserve"> cluster of Target-Rx </w:t>
      </w:r>
      <w:r w:rsidRPr="005C676B">
        <w:rPr>
          <w:rFonts w:eastAsiaTheme="minorEastAsia" w:hint="eastAsia"/>
          <w:b/>
          <w:bCs/>
          <w:i/>
          <w:iCs/>
          <w:sz w:val="22"/>
          <w:szCs w:val="22"/>
          <w:lang w:val="en-US" w:eastAsia="ja-JP"/>
        </w:rPr>
        <w:t xml:space="preserve">link </w:t>
      </w:r>
    </w:p>
    <w:p w14:paraId="7748DB4D" w14:textId="77777777" w:rsidR="005638B8" w:rsidRPr="00654362" w:rsidRDefault="005638B8" w:rsidP="005638B8">
      <w:pPr>
        <w:pStyle w:val="ae"/>
        <w:numPr>
          <w:ilvl w:val="1"/>
          <w:numId w:val="24"/>
        </w:numPr>
        <w:spacing w:afterLines="0" w:after="0" w:line="288" w:lineRule="auto"/>
        <w:ind w:leftChars="0" w:hanging="414"/>
        <w:contextualSpacing/>
        <w:jc w:val="both"/>
        <w:rPr>
          <w:rFonts w:eastAsia="SimSun"/>
          <w:b/>
          <w:bCs/>
          <w:i/>
          <w:iCs/>
          <w:sz w:val="22"/>
          <w:szCs w:val="22"/>
          <w:lang w:val="en-US" w:eastAsia="zh-CN"/>
        </w:rPr>
      </w:pPr>
      <w:r>
        <w:rPr>
          <w:rFonts w:eastAsiaTheme="minorEastAsia" w:hint="eastAsia"/>
          <w:b/>
          <w:bCs/>
          <w:i/>
          <w:iCs/>
          <w:sz w:val="22"/>
          <w:szCs w:val="22"/>
          <w:lang w:val="en-US" w:eastAsia="ja-JP"/>
        </w:rPr>
        <w:t xml:space="preserve">Create the combinations of </w:t>
      </w:r>
      <w:r>
        <w:rPr>
          <w:rFonts w:eastAsiaTheme="minorEastAsia"/>
          <w:b/>
          <w:bCs/>
          <w:i/>
          <w:iCs/>
          <w:sz w:val="22"/>
          <w:szCs w:val="22"/>
          <w:lang w:val="en-US" w:eastAsia="ja-JP"/>
        </w:rPr>
        <w:t>“</w:t>
      </w:r>
      <w:r w:rsidRPr="005C676B">
        <w:rPr>
          <w:rFonts w:eastAsiaTheme="minorEastAsia" w:hint="eastAsia"/>
          <w:b/>
          <w:bCs/>
          <w:i/>
          <w:iCs/>
          <w:sz w:val="22"/>
          <w:szCs w:val="22"/>
          <w:lang w:val="en-US" w:eastAsia="ja-JP"/>
        </w:rPr>
        <w:t>visible</w:t>
      </w:r>
      <w:r>
        <w:rPr>
          <w:rFonts w:eastAsiaTheme="minorEastAsia" w:hint="eastAsia"/>
          <w:b/>
          <w:bCs/>
          <w:i/>
          <w:iCs/>
          <w:sz w:val="22"/>
          <w:szCs w:val="22"/>
          <w:lang w:val="en-US" w:eastAsia="ja-JP"/>
        </w:rPr>
        <w:t xml:space="preserve"> center of </w:t>
      </w:r>
      <w:proofErr w:type="spellStart"/>
      <w:r>
        <w:rPr>
          <w:rFonts w:eastAsiaTheme="minorEastAsia" w:hint="eastAsia"/>
          <w:b/>
          <w:bCs/>
          <w:i/>
          <w:iCs/>
          <w:sz w:val="22"/>
          <w:szCs w:val="22"/>
          <w:lang w:val="en-US" w:eastAsia="ja-JP"/>
        </w:rPr>
        <w:t>m</w:t>
      </w:r>
      <w:r w:rsidRPr="00BB5DF1">
        <w:rPr>
          <w:rFonts w:eastAsiaTheme="minorEastAsia" w:hint="eastAsia"/>
          <w:b/>
          <w:bCs/>
          <w:i/>
          <w:iCs/>
          <w:sz w:val="22"/>
          <w:szCs w:val="22"/>
          <w:vertAlign w:val="superscript"/>
          <w:lang w:val="en-US" w:eastAsia="ja-JP"/>
        </w:rPr>
        <w:t>th</w:t>
      </w:r>
      <w:proofErr w:type="spellEnd"/>
      <w:r>
        <w:rPr>
          <w:rFonts w:eastAsiaTheme="minorEastAsia" w:hint="eastAsia"/>
          <w:b/>
          <w:bCs/>
          <w:i/>
          <w:iCs/>
          <w:sz w:val="22"/>
          <w:szCs w:val="22"/>
          <w:lang w:val="en-US" w:eastAsia="ja-JP"/>
        </w:rPr>
        <w:t xml:space="preserve"> cluster</w:t>
      </w:r>
      <w:r w:rsidRPr="005C676B">
        <w:rPr>
          <w:rFonts w:eastAsiaTheme="minorEastAsia" w:hint="eastAsia"/>
          <w:b/>
          <w:bCs/>
          <w:i/>
          <w:iCs/>
          <w:sz w:val="22"/>
          <w:szCs w:val="22"/>
          <w:lang w:val="en-US" w:eastAsia="ja-JP"/>
        </w:rPr>
        <w:t xml:space="preserve">-visible </w:t>
      </w:r>
      <w:proofErr w:type="spellStart"/>
      <w:r w:rsidRPr="005C676B">
        <w:rPr>
          <w:rFonts w:eastAsiaTheme="minorEastAsia" w:hint="eastAsia"/>
          <w:b/>
          <w:bCs/>
          <w:i/>
          <w:iCs/>
          <w:sz w:val="22"/>
          <w:szCs w:val="22"/>
          <w:lang w:val="en-US" w:eastAsia="ja-JP"/>
        </w:rPr>
        <w:t>SPi</w:t>
      </w:r>
      <w:proofErr w:type="spellEnd"/>
      <w:r w:rsidRPr="005C676B">
        <w:rPr>
          <w:rFonts w:eastAsiaTheme="minorEastAsia" w:hint="eastAsia"/>
          <w:b/>
          <w:bCs/>
          <w:i/>
          <w:iCs/>
          <w:sz w:val="22"/>
          <w:szCs w:val="22"/>
          <w:lang w:val="en-US" w:eastAsia="ja-JP"/>
        </w:rPr>
        <w:t>-</w:t>
      </w:r>
      <w:r>
        <w:rPr>
          <w:rFonts w:eastAsiaTheme="minorEastAsia" w:hint="eastAsia"/>
          <w:b/>
          <w:bCs/>
          <w:i/>
          <w:iCs/>
          <w:sz w:val="22"/>
          <w:szCs w:val="22"/>
          <w:lang w:val="en-US" w:eastAsia="ja-JP"/>
        </w:rPr>
        <w:t>visible center of n</w:t>
      </w:r>
      <w:r w:rsidRPr="00BB5DF1">
        <w:rPr>
          <w:rFonts w:eastAsiaTheme="minorEastAsia" w:hint="eastAsia"/>
          <w:b/>
          <w:bCs/>
          <w:i/>
          <w:iCs/>
          <w:sz w:val="22"/>
          <w:szCs w:val="22"/>
          <w:vertAlign w:val="superscript"/>
          <w:lang w:val="en-US" w:eastAsia="ja-JP"/>
        </w:rPr>
        <w:t>th</w:t>
      </w:r>
      <w:r>
        <w:rPr>
          <w:rFonts w:eastAsiaTheme="minorEastAsia" w:hint="eastAsia"/>
          <w:b/>
          <w:bCs/>
          <w:i/>
          <w:iCs/>
          <w:sz w:val="22"/>
          <w:szCs w:val="22"/>
          <w:lang w:val="en-US" w:eastAsia="ja-JP"/>
        </w:rPr>
        <w:t xml:space="preserve"> cluster</w:t>
      </w:r>
      <w:r>
        <w:rPr>
          <w:rFonts w:eastAsiaTheme="minorEastAsia"/>
          <w:b/>
          <w:bCs/>
          <w:i/>
          <w:iCs/>
          <w:sz w:val="22"/>
          <w:szCs w:val="22"/>
          <w:lang w:val="en-US" w:eastAsia="ja-JP"/>
        </w:rPr>
        <w:t>”</w:t>
      </w:r>
      <w:r>
        <w:rPr>
          <w:rFonts w:eastAsiaTheme="minorEastAsia" w:hint="eastAsia"/>
          <w:b/>
          <w:bCs/>
          <w:i/>
          <w:iCs/>
          <w:sz w:val="22"/>
          <w:szCs w:val="22"/>
          <w:lang w:val="en-US" w:eastAsia="ja-JP"/>
        </w:rPr>
        <w:t xml:space="preserve"> above, with incident angles and scattering angles, respectively.</w:t>
      </w:r>
    </w:p>
    <w:p w14:paraId="41120817" w14:textId="77777777" w:rsidR="005638B8" w:rsidRPr="005C676B"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Pr>
          <w:rFonts w:eastAsiaTheme="minorEastAsia" w:hint="eastAsia"/>
          <w:b/>
          <w:bCs/>
          <w:i/>
          <w:iCs/>
          <w:sz w:val="22"/>
          <w:szCs w:val="22"/>
          <w:lang w:val="en-US" w:eastAsia="ja-JP"/>
        </w:rPr>
        <w:t xml:space="preserve">For each </w:t>
      </w:r>
      <w:r w:rsidRPr="005C676B">
        <w:rPr>
          <w:rFonts w:eastAsiaTheme="minorEastAsia" w:hint="eastAsia"/>
          <w:b/>
          <w:bCs/>
          <w:i/>
          <w:iCs/>
          <w:sz w:val="22"/>
          <w:szCs w:val="22"/>
          <w:lang w:val="en-US" w:eastAsia="ja-JP"/>
        </w:rPr>
        <w:t xml:space="preserve">visible </w:t>
      </w:r>
      <w:proofErr w:type="spellStart"/>
      <w:r w:rsidRPr="005C676B">
        <w:rPr>
          <w:rFonts w:eastAsiaTheme="minorEastAsia" w:hint="eastAsia"/>
          <w:b/>
          <w:bCs/>
          <w:i/>
          <w:iCs/>
          <w:sz w:val="22"/>
          <w:szCs w:val="22"/>
          <w:lang w:val="en-US" w:eastAsia="ja-JP"/>
        </w:rPr>
        <w:t>SPi</w:t>
      </w:r>
      <w:proofErr w:type="spellEnd"/>
      <w:r>
        <w:rPr>
          <w:rFonts w:eastAsiaTheme="minorEastAsia" w:hint="eastAsia"/>
          <w:b/>
          <w:bCs/>
          <w:i/>
          <w:iCs/>
          <w:sz w:val="22"/>
          <w:szCs w:val="22"/>
          <w:lang w:val="en-US" w:eastAsia="ja-JP"/>
        </w:rPr>
        <w:t>, d</w:t>
      </w:r>
      <w:r w:rsidRPr="005C676B">
        <w:rPr>
          <w:rFonts w:eastAsiaTheme="minorEastAsia" w:hint="eastAsia"/>
          <w:b/>
          <w:bCs/>
          <w:i/>
          <w:iCs/>
          <w:sz w:val="22"/>
          <w:szCs w:val="22"/>
          <w:lang w:val="en-US" w:eastAsia="ja-JP"/>
        </w:rPr>
        <w:t>rop</w:t>
      </w:r>
      <w:r>
        <w:rPr>
          <w:rFonts w:eastAsiaTheme="minorEastAsia" w:hint="eastAsia"/>
          <w:b/>
          <w:bCs/>
          <w:i/>
          <w:iCs/>
          <w:sz w:val="22"/>
          <w:szCs w:val="22"/>
          <w:lang w:val="en-US" w:eastAsia="ja-JP"/>
        </w:rPr>
        <w:t xml:space="preserve"> combinations (cluster level)</w:t>
      </w:r>
      <w:r w:rsidRPr="005C676B">
        <w:rPr>
          <w:rFonts w:eastAsiaTheme="minorEastAsia" w:hint="eastAsia"/>
          <w:b/>
          <w:bCs/>
          <w:i/>
          <w:iCs/>
          <w:sz w:val="22"/>
          <w:szCs w:val="22"/>
          <w:lang w:val="en-US" w:eastAsia="ja-JP"/>
        </w:rPr>
        <w:t>, using options below:</w:t>
      </w:r>
    </w:p>
    <w:p w14:paraId="6BCD4294" w14:textId="77777777" w:rsidR="005638B8" w:rsidRPr="005C676B" w:rsidRDefault="005638B8" w:rsidP="005638B8">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Option 1: Using </w:t>
      </w:r>
      <w:r w:rsidRPr="004864A2">
        <w:rPr>
          <w:rFonts w:eastAsiaTheme="minorEastAsia"/>
          <w:b/>
          <w:bCs/>
          <w:i/>
          <w:iCs/>
          <w:sz w:val="22"/>
          <w:szCs w:val="22"/>
          <w:lang w:val="en-US" w:eastAsia="ja-JP"/>
        </w:rPr>
        <w:t>constraint</w:t>
      </w:r>
      <w:r w:rsidRPr="005C676B">
        <w:rPr>
          <w:rFonts w:eastAsiaTheme="minorEastAsia" w:hint="eastAsia"/>
          <w:b/>
          <w:bCs/>
          <w:i/>
          <w:iCs/>
          <w:sz w:val="22"/>
          <w:szCs w:val="22"/>
          <w:lang w:val="en-US" w:eastAsia="ja-JP"/>
        </w:rPr>
        <w:t xml:space="preserve"> of incident angle and scattering angle to reduce </w:t>
      </w:r>
      <w:r>
        <w:rPr>
          <w:rFonts w:eastAsiaTheme="minorEastAsia"/>
          <w:b/>
          <w:bCs/>
          <w:i/>
          <w:iCs/>
          <w:sz w:val="22"/>
          <w:szCs w:val="22"/>
          <w:lang w:val="en-US" w:eastAsia="ja-JP"/>
        </w:rPr>
        <w:t>the</w:t>
      </w:r>
      <w:r>
        <w:rPr>
          <w:rFonts w:eastAsiaTheme="minorEastAsia" w:hint="eastAsia"/>
          <w:b/>
          <w:bCs/>
          <w:i/>
          <w:iCs/>
          <w:sz w:val="22"/>
          <w:szCs w:val="22"/>
          <w:lang w:val="en-US" w:eastAsia="ja-JP"/>
        </w:rPr>
        <w:t xml:space="preserve"> combinations</w:t>
      </w:r>
      <w:r w:rsidRPr="005C676B">
        <w:rPr>
          <w:rFonts w:eastAsiaTheme="minorEastAsia" w:hint="eastAsia"/>
          <w:b/>
          <w:bCs/>
          <w:i/>
          <w:iCs/>
          <w:sz w:val="22"/>
          <w:szCs w:val="22"/>
          <w:lang w:val="en-US" w:eastAsia="ja-JP"/>
        </w:rPr>
        <w:t xml:space="preserve"> such as </w:t>
      </w:r>
      <w:r w:rsidRPr="005C676B">
        <w:rPr>
          <w:rFonts w:eastAsiaTheme="minorEastAsia"/>
          <w:b/>
          <w:bCs/>
          <w:i/>
          <w:iCs/>
          <w:sz w:val="22"/>
          <w:szCs w:val="22"/>
          <w:lang w:eastAsia="ja-JP"/>
        </w:rPr>
        <w:t>“choosing</w:t>
      </w:r>
      <w:r w:rsidRPr="005C676B">
        <w:rPr>
          <w:rFonts w:eastAsiaTheme="minorEastAsia" w:hint="eastAsia"/>
          <w:b/>
          <w:bCs/>
          <w:i/>
          <w:iCs/>
          <w:sz w:val="22"/>
          <w:szCs w:val="22"/>
          <w:lang w:eastAsia="ja-JP"/>
        </w:rPr>
        <w:t xml:space="preserve"> the </w:t>
      </w:r>
      <w:r>
        <w:rPr>
          <w:rFonts w:eastAsiaTheme="minorEastAsia" w:hint="eastAsia"/>
          <w:b/>
          <w:bCs/>
          <w:i/>
          <w:iCs/>
          <w:sz w:val="22"/>
          <w:szCs w:val="22"/>
          <w:lang w:val="en-US" w:eastAsia="ja-JP"/>
        </w:rPr>
        <w:t>combination</w:t>
      </w:r>
      <w:r w:rsidRPr="005C676B">
        <w:rPr>
          <w:rFonts w:eastAsiaTheme="minorEastAsia" w:hint="eastAsia"/>
          <w:b/>
          <w:bCs/>
          <w:i/>
          <w:iCs/>
          <w:sz w:val="22"/>
          <w:szCs w:val="22"/>
          <w:lang w:eastAsia="ja-JP"/>
        </w:rPr>
        <w:t xml:space="preserve"> </w:t>
      </w:r>
      <w:r>
        <w:rPr>
          <w:rFonts w:eastAsiaTheme="minorEastAsia" w:hint="eastAsia"/>
          <w:b/>
          <w:bCs/>
          <w:i/>
          <w:iCs/>
          <w:sz w:val="22"/>
          <w:szCs w:val="22"/>
          <w:lang w:eastAsia="ja-JP"/>
        </w:rPr>
        <w:t>with</w:t>
      </w:r>
      <w:r w:rsidRPr="005C676B">
        <w:rPr>
          <w:rFonts w:eastAsiaTheme="minorEastAsia" w:hint="eastAsia"/>
          <w:b/>
          <w:bCs/>
          <w:i/>
          <w:iCs/>
          <w:sz w:val="22"/>
          <w:szCs w:val="22"/>
          <w:lang w:eastAsia="ja-JP"/>
        </w:rPr>
        <w:t xml:space="preserve"> the smallest difference of </w:t>
      </w:r>
      <w:r w:rsidRPr="00FA5684">
        <w:rPr>
          <w:rFonts w:eastAsiaTheme="minorEastAsia" w:hint="eastAsia"/>
          <w:b/>
          <w:bCs/>
          <w:i/>
          <w:iCs/>
          <w:sz w:val="22"/>
          <w:szCs w:val="22"/>
          <w:lang w:eastAsia="ja-JP"/>
        </w:rPr>
        <w:t>incident and scattering angle</w:t>
      </w:r>
      <w:r w:rsidRPr="005C676B">
        <w:rPr>
          <w:rFonts w:eastAsiaTheme="minorEastAsia"/>
          <w:b/>
          <w:bCs/>
          <w:i/>
          <w:iCs/>
          <w:sz w:val="22"/>
          <w:szCs w:val="22"/>
          <w:lang w:eastAsia="ja-JP"/>
        </w:rPr>
        <w:t>”</w:t>
      </w:r>
    </w:p>
    <w:p w14:paraId="3C801B02" w14:textId="77777777" w:rsidR="005638B8" w:rsidRPr="005C676B" w:rsidRDefault="005638B8" w:rsidP="005638B8">
      <w:pPr>
        <w:pStyle w:val="ae"/>
        <w:numPr>
          <w:ilvl w:val="2"/>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eastAsia="ja-JP"/>
        </w:rPr>
        <w:t xml:space="preserve">Option 2: Using </w:t>
      </w:r>
      <w:r w:rsidRPr="005C676B">
        <w:rPr>
          <w:rFonts w:eastAsia="SimSun"/>
          <w:b/>
          <w:bCs/>
          <w:i/>
          <w:iCs/>
          <w:sz w:val="22"/>
          <w:szCs w:val="22"/>
          <w:lang w:val="en-US" w:eastAsia="zh-CN"/>
        </w:rPr>
        <w:t xml:space="preserve">power </w:t>
      </w:r>
      <w:r>
        <w:rPr>
          <w:rFonts w:eastAsiaTheme="minorEastAsia" w:hint="eastAsia"/>
          <w:b/>
          <w:bCs/>
          <w:i/>
          <w:iCs/>
          <w:sz w:val="22"/>
          <w:szCs w:val="22"/>
          <w:lang w:val="en-US" w:eastAsia="ja-JP"/>
        </w:rPr>
        <w:t xml:space="preserve">cluster </w:t>
      </w:r>
      <w:r w:rsidRPr="005C676B">
        <w:rPr>
          <w:rFonts w:eastAsia="SimSun"/>
          <w:b/>
          <w:bCs/>
          <w:i/>
          <w:iCs/>
          <w:sz w:val="22"/>
          <w:szCs w:val="22"/>
          <w:lang w:val="en-US" w:eastAsia="zh-CN"/>
        </w:rPr>
        <w:t xml:space="preserve">threshold for </w:t>
      </w:r>
      <w:r>
        <w:rPr>
          <w:rFonts w:eastAsiaTheme="minorEastAsia" w:hint="eastAsia"/>
          <w:b/>
          <w:bCs/>
          <w:i/>
          <w:iCs/>
          <w:sz w:val="22"/>
          <w:szCs w:val="22"/>
          <w:lang w:val="en-US" w:eastAsia="ja-JP"/>
        </w:rPr>
        <w:t>cluster</w:t>
      </w:r>
      <w:r w:rsidRPr="005C676B">
        <w:rPr>
          <w:rFonts w:eastAsia="SimSun"/>
          <w:b/>
          <w:bCs/>
          <w:i/>
          <w:iCs/>
          <w:sz w:val="22"/>
          <w:szCs w:val="22"/>
          <w:lang w:val="en-US" w:eastAsia="zh-CN"/>
        </w:rPr>
        <w:t xml:space="preserve"> dropping</w:t>
      </w:r>
    </w:p>
    <w:p w14:paraId="1998DD4B" w14:textId="77777777" w:rsidR="005638B8" w:rsidRPr="00E83C0D"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Pr>
          <w:rFonts w:eastAsiaTheme="minorEastAsia" w:hint="eastAsia"/>
          <w:b/>
          <w:bCs/>
          <w:i/>
          <w:iCs/>
          <w:sz w:val="22"/>
          <w:szCs w:val="22"/>
          <w:lang w:val="en-US" w:eastAsia="ja-JP"/>
        </w:rPr>
        <w:t xml:space="preserve">Create rays for </w:t>
      </w:r>
      <w:r>
        <w:rPr>
          <w:rFonts w:eastAsiaTheme="minorEastAsia"/>
          <w:b/>
          <w:bCs/>
          <w:i/>
          <w:iCs/>
          <w:sz w:val="22"/>
          <w:szCs w:val="22"/>
          <w:lang w:val="en-US" w:eastAsia="ja-JP"/>
        </w:rPr>
        <w:t>remaining</w:t>
      </w:r>
      <w:r>
        <w:rPr>
          <w:rFonts w:eastAsiaTheme="minorEastAsia" w:hint="eastAsia"/>
          <w:b/>
          <w:bCs/>
          <w:i/>
          <w:iCs/>
          <w:sz w:val="22"/>
          <w:szCs w:val="22"/>
          <w:lang w:val="en-US" w:eastAsia="ja-JP"/>
        </w:rPr>
        <w:t xml:space="preserve"> combinations above</w:t>
      </w:r>
    </w:p>
    <w:p w14:paraId="186E3740" w14:textId="77777777" w:rsidR="005638B8" w:rsidRPr="005C676B" w:rsidRDefault="005638B8" w:rsidP="005638B8">
      <w:pPr>
        <w:pStyle w:val="ae"/>
        <w:numPr>
          <w:ilvl w:val="1"/>
          <w:numId w:val="24"/>
        </w:numPr>
        <w:spacing w:afterLines="0" w:after="0" w:line="288" w:lineRule="auto"/>
        <w:ind w:leftChars="0"/>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Drop</w:t>
      </w:r>
      <w:r>
        <w:rPr>
          <w:rFonts w:eastAsiaTheme="minorEastAsia" w:hint="eastAsia"/>
          <w:b/>
          <w:bCs/>
          <w:i/>
          <w:iCs/>
          <w:sz w:val="22"/>
          <w:szCs w:val="22"/>
          <w:lang w:val="en-US" w:eastAsia="ja-JP"/>
        </w:rPr>
        <w:t xml:space="preserve"> rays (ray level) above </w:t>
      </w:r>
      <w:r w:rsidRPr="005C676B">
        <w:rPr>
          <w:rFonts w:eastAsiaTheme="minorEastAsia" w:hint="eastAsia"/>
          <w:b/>
          <w:bCs/>
          <w:i/>
          <w:iCs/>
          <w:sz w:val="22"/>
          <w:szCs w:val="22"/>
          <w:lang w:val="en-US" w:eastAsia="ja-JP"/>
        </w:rPr>
        <w:t>using options below:</w:t>
      </w:r>
    </w:p>
    <w:p w14:paraId="7A8EDD86" w14:textId="77777777" w:rsidR="005638B8" w:rsidRPr="005638B8" w:rsidRDefault="005638B8" w:rsidP="005638B8">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C676B">
        <w:rPr>
          <w:rFonts w:eastAsiaTheme="minorEastAsia" w:hint="eastAsia"/>
          <w:b/>
          <w:bCs/>
          <w:i/>
          <w:iCs/>
          <w:sz w:val="22"/>
          <w:szCs w:val="22"/>
          <w:lang w:val="en-US" w:eastAsia="ja-JP"/>
        </w:rPr>
        <w:t xml:space="preserve">Option 1: Using </w:t>
      </w:r>
      <w:r w:rsidRPr="004864A2">
        <w:rPr>
          <w:rFonts w:eastAsiaTheme="minorEastAsia"/>
          <w:b/>
          <w:bCs/>
          <w:i/>
          <w:iCs/>
          <w:sz w:val="22"/>
          <w:szCs w:val="22"/>
          <w:lang w:val="en-US" w:eastAsia="ja-JP"/>
        </w:rPr>
        <w:t>constraint</w:t>
      </w:r>
      <w:r w:rsidRPr="005C676B">
        <w:rPr>
          <w:rFonts w:eastAsiaTheme="minorEastAsia" w:hint="eastAsia"/>
          <w:b/>
          <w:bCs/>
          <w:i/>
          <w:iCs/>
          <w:sz w:val="22"/>
          <w:szCs w:val="22"/>
          <w:lang w:val="en-US" w:eastAsia="ja-JP"/>
        </w:rPr>
        <w:t xml:space="preserve"> of incident angle and scattering</w:t>
      </w:r>
      <w:r w:rsidRPr="004864A2">
        <w:rPr>
          <w:rFonts w:eastAsiaTheme="minorEastAsia" w:hint="eastAsia"/>
          <w:b/>
          <w:bCs/>
          <w:i/>
          <w:iCs/>
          <w:sz w:val="22"/>
          <w:szCs w:val="22"/>
          <w:lang w:val="en-US" w:eastAsia="ja-JP"/>
        </w:rPr>
        <w:t xml:space="preserve"> </w:t>
      </w:r>
      <w:r w:rsidRPr="005C676B">
        <w:rPr>
          <w:rFonts w:eastAsiaTheme="minorEastAsia" w:hint="eastAsia"/>
          <w:b/>
          <w:bCs/>
          <w:i/>
          <w:iCs/>
          <w:sz w:val="22"/>
          <w:szCs w:val="22"/>
          <w:lang w:val="en-US" w:eastAsia="ja-JP"/>
        </w:rPr>
        <w:t>angle</w:t>
      </w:r>
      <w:r>
        <w:rPr>
          <w:rFonts w:eastAsiaTheme="minorEastAsia" w:hint="eastAsia"/>
          <w:b/>
          <w:bCs/>
          <w:i/>
          <w:iCs/>
          <w:sz w:val="22"/>
          <w:szCs w:val="22"/>
          <w:lang w:val="en-US" w:eastAsia="ja-JP"/>
        </w:rPr>
        <w:t xml:space="preserve"> for each ray</w:t>
      </w:r>
      <w:r w:rsidRPr="005C676B">
        <w:rPr>
          <w:rFonts w:eastAsiaTheme="minorEastAsia" w:hint="eastAsia"/>
          <w:b/>
          <w:bCs/>
          <w:i/>
          <w:iCs/>
          <w:sz w:val="22"/>
          <w:szCs w:val="22"/>
          <w:lang w:val="en-US" w:eastAsia="ja-JP"/>
        </w:rPr>
        <w:t xml:space="preserve"> to reduce </w:t>
      </w:r>
      <w:r>
        <w:rPr>
          <w:rFonts w:eastAsiaTheme="minorEastAsia" w:hint="eastAsia"/>
          <w:b/>
          <w:bCs/>
          <w:i/>
          <w:iCs/>
          <w:sz w:val="22"/>
          <w:szCs w:val="22"/>
          <w:lang w:val="en-US" w:eastAsia="ja-JP"/>
        </w:rPr>
        <w:t>rays</w:t>
      </w:r>
    </w:p>
    <w:p w14:paraId="0482AA7D" w14:textId="007DF0E3" w:rsidR="00A26004" w:rsidRPr="005638B8" w:rsidRDefault="005638B8" w:rsidP="005638B8">
      <w:pPr>
        <w:pStyle w:val="ae"/>
        <w:numPr>
          <w:ilvl w:val="2"/>
          <w:numId w:val="24"/>
        </w:numPr>
        <w:spacing w:afterLines="0" w:after="0" w:line="288" w:lineRule="auto"/>
        <w:ind w:leftChars="0" w:left="1276" w:hanging="425"/>
        <w:contextualSpacing/>
        <w:jc w:val="both"/>
        <w:rPr>
          <w:rFonts w:eastAsia="SimSun"/>
          <w:b/>
          <w:bCs/>
          <w:i/>
          <w:iCs/>
          <w:sz w:val="22"/>
          <w:szCs w:val="22"/>
          <w:lang w:val="en-US" w:eastAsia="zh-CN"/>
        </w:rPr>
      </w:pPr>
      <w:r w:rsidRPr="005638B8">
        <w:rPr>
          <w:rFonts w:eastAsiaTheme="minorEastAsia" w:hint="eastAsia"/>
          <w:b/>
          <w:bCs/>
          <w:i/>
          <w:iCs/>
          <w:sz w:val="22"/>
          <w:szCs w:val="22"/>
          <w:lang w:eastAsia="ja-JP"/>
        </w:rPr>
        <w:t xml:space="preserve">Option 2: Using </w:t>
      </w:r>
      <w:r w:rsidRPr="005638B8">
        <w:rPr>
          <w:rFonts w:eastAsia="SimSun"/>
          <w:b/>
          <w:bCs/>
          <w:i/>
          <w:iCs/>
          <w:sz w:val="22"/>
          <w:szCs w:val="22"/>
          <w:lang w:val="en-US" w:eastAsia="zh-CN"/>
        </w:rPr>
        <w:t xml:space="preserve">power threshold for </w:t>
      </w:r>
      <w:r w:rsidRPr="005638B8">
        <w:rPr>
          <w:rFonts w:eastAsiaTheme="minorEastAsia" w:hint="eastAsia"/>
          <w:b/>
          <w:bCs/>
          <w:i/>
          <w:iCs/>
          <w:sz w:val="22"/>
          <w:szCs w:val="22"/>
          <w:lang w:val="en-US" w:eastAsia="ja-JP"/>
        </w:rPr>
        <w:t xml:space="preserve">ray </w:t>
      </w:r>
      <w:r w:rsidRPr="005638B8">
        <w:rPr>
          <w:rFonts w:eastAsia="SimSun"/>
          <w:b/>
          <w:bCs/>
          <w:i/>
          <w:iCs/>
          <w:sz w:val="22"/>
          <w:szCs w:val="22"/>
          <w:lang w:val="en-US" w:eastAsia="zh-CN"/>
        </w:rPr>
        <w:t>dropping</w:t>
      </w:r>
    </w:p>
    <w:p w14:paraId="72D922E8" w14:textId="77777777" w:rsidR="005638B8" w:rsidRPr="005638B8" w:rsidRDefault="005638B8" w:rsidP="005638B8">
      <w:pPr>
        <w:pStyle w:val="ae"/>
        <w:spacing w:afterLines="0" w:after="0" w:line="288" w:lineRule="auto"/>
        <w:ind w:leftChars="0" w:left="1276"/>
        <w:contextualSpacing/>
        <w:jc w:val="both"/>
        <w:rPr>
          <w:rFonts w:eastAsia="SimSun"/>
          <w:b/>
          <w:bCs/>
          <w:i/>
          <w:iCs/>
          <w:sz w:val="22"/>
          <w:szCs w:val="22"/>
          <w:lang w:val="en-US" w:eastAsia="zh-CN"/>
        </w:rPr>
      </w:pPr>
    </w:p>
    <w:p w14:paraId="0E79CFB3" w14:textId="77777777" w:rsidR="00A26004" w:rsidRPr="00A5354B" w:rsidRDefault="00A26004" w:rsidP="005638B8">
      <w:pPr>
        <w:adjustRightInd w:val="0"/>
        <w:snapToGrid w:val="0"/>
        <w:spacing w:after="120"/>
        <w:ind w:left="850" w:hangingChars="385" w:hanging="850"/>
        <w:jc w:val="both"/>
        <w:rPr>
          <w:rFonts w:eastAsiaTheme="minorEastAsia"/>
          <w:b/>
          <w:bCs/>
          <w:i/>
          <w:iCs/>
          <w:sz w:val="22"/>
          <w:szCs w:val="22"/>
          <w:lang w:eastAsia="ja-JP"/>
        </w:rPr>
      </w:pPr>
      <w:r w:rsidRPr="00A5354B">
        <w:rPr>
          <w:b/>
          <w:bCs/>
          <w:i/>
          <w:iCs/>
          <w:sz w:val="22"/>
          <w:szCs w:val="22"/>
        </w:rPr>
        <w:t xml:space="preserve">Proposal </w:t>
      </w:r>
      <w:r w:rsidRPr="00A5354B">
        <w:rPr>
          <w:rFonts w:eastAsiaTheme="minorEastAsia" w:hint="eastAsia"/>
          <w:b/>
          <w:bCs/>
          <w:i/>
          <w:iCs/>
          <w:sz w:val="22"/>
          <w:szCs w:val="22"/>
          <w:lang w:eastAsia="ja-JP"/>
        </w:rPr>
        <w:t>10</w:t>
      </w:r>
      <w:r w:rsidRPr="00A5354B">
        <w:rPr>
          <w:b/>
          <w:bCs/>
          <w:i/>
          <w:iCs/>
          <w:sz w:val="22"/>
          <w:szCs w:val="22"/>
        </w:rPr>
        <w:t>:</w:t>
      </w:r>
      <w:r w:rsidRPr="00A5354B">
        <w:rPr>
          <w:rFonts w:eastAsiaTheme="minorEastAsia"/>
          <w:b/>
          <w:bCs/>
          <w:i/>
          <w:iCs/>
          <w:sz w:val="22"/>
          <w:szCs w:val="22"/>
          <w:lang w:eastAsia="ja-JP"/>
        </w:rPr>
        <w:t xml:space="preserve"> When </w:t>
      </w:r>
      <w:r w:rsidRPr="00A5354B">
        <w:rPr>
          <w:rFonts w:eastAsiaTheme="minorEastAsia" w:hint="eastAsia"/>
          <w:b/>
          <w:bCs/>
          <w:i/>
          <w:iCs/>
          <w:sz w:val="22"/>
          <w:szCs w:val="22"/>
          <w:lang w:eastAsia="ja-JP"/>
        </w:rPr>
        <w:t xml:space="preserve">a </w:t>
      </w:r>
      <w:r w:rsidRPr="00A5354B">
        <w:rPr>
          <w:rFonts w:eastAsiaTheme="minorEastAsia"/>
          <w:b/>
          <w:bCs/>
          <w:i/>
          <w:iCs/>
          <w:sz w:val="22"/>
          <w:szCs w:val="22"/>
          <w:lang w:eastAsia="ja-JP"/>
        </w:rPr>
        <w:t xml:space="preserve">target </w:t>
      </w:r>
      <w:r w:rsidRPr="00A5354B">
        <w:rPr>
          <w:rFonts w:eastAsiaTheme="minorEastAsia" w:hint="eastAsia"/>
          <w:b/>
          <w:bCs/>
          <w:i/>
          <w:iCs/>
          <w:sz w:val="22"/>
          <w:szCs w:val="22"/>
          <w:lang w:eastAsia="ja-JP"/>
        </w:rPr>
        <w:t>is</w:t>
      </w:r>
      <w:r w:rsidRPr="00A5354B">
        <w:rPr>
          <w:rFonts w:eastAsiaTheme="minorEastAsia"/>
          <w:b/>
          <w:bCs/>
          <w:i/>
          <w:iCs/>
          <w:sz w:val="22"/>
          <w:szCs w:val="22"/>
          <w:lang w:eastAsia="ja-JP"/>
        </w:rPr>
        <w:t xml:space="preserve"> modelled </w:t>
      </w:r>
      <w:r w:rsidRPr="00A5354B">
        <w:rPr>
          <w:rFonts w:eastAsia="DengXian"/>
          <w:b/>
          <w:bCs/>
          <w:i/>
          <w:iCs/>
          <w:color w:val="000000" w:themeColor="text1"/>
          <w:sz w:val="22"/>
          <w:szCs w:val="22"/>
          <w:lang w:eastAsia="zh-CN"/>
        </w:rPr>
        <w:t>multiple scattering points</w:t>
      </w:r>
      <w:r w:rsidRPr="00A5354B">
        <w:rPr>
          <w:rFonts w:eastAsiaTheme="minorEastAsia"/>
          <w:b/>
          <w:bCs/>
          <w:i/>
          <w:iCs/>
          <w:color w:val="000000" w:themeColor="text1"/>
          <w:sz w:val="22"/>
          <w:szCs w:val="22"/>
          <w:lang w:eastAsia="ja-JP"/>
        </w:rPr>
        <w:t xml:space="preserve"> Ns and each point has </w:t>
      </w:r>
      <w:r w:rsidRPr="00A5354B">
        <w:rPr>
          <w:rFonts w:eastAsiaTheme="minorEastAsia"/>
          <w:b/>
          <w:bCs/>
          <w:i/>
          <w:iCs/>
          <w:sz w:val="22"/>
          <w:szCs w:val="22"/>
          <w:lang w:eastAsia="zh-CN"/>
        </w:rPr>
        <w:t>RCS component A</w:t>
      </w:r>
      <w:r w:rsidRPr="00A5354B">
        <w:rPr>
          <w:rFonts w:eastAsiaTheme="minorEastAsia"/>
          <w:b/>
          <w:bCs/>
          <w:i/>
          <w:iCs/>
          <w:sz w:val="22"/>
          <w:szCs w:val="22"/>
          <w:vertAlign w:val="subscript"/>
          <w:lang w:eastAsia="ja-JP"/>
        </w:rPr>
        <w:t>i</w:t>
      </w:r>
      <w:r w:rsidRPr="00A5354B">
        <w:rPr>
          <w:rFonts w:eastAsiaTheme="minorEastAsia"/>
          <w:b/>
          <w:bCs/>
          <w:i/>
          <w:iCs/>
          <w:sz w:val="22"/>
          <w:szCs w:val="22"/>
          <w:lang w:eastAsia="ja-JP"/>
        </w:rPr>
        <w:t xml:space="preserve">, the </w:t>
      </w:r>
      <w:r w:rsidRPr="00A5354B">
        <w:rPr>
          <w:rFonts w:eastAsiaTheme="minorEastAsia"/>
          <w:b/>
          <w:bCs/>
          <w:i/>
          <w:iCs/>
          <w:sz w:val="22"/>
          <w:szCs w:val="22"/>
          <w:lang w:eastAsia="zh-CN"/>
        </w:rPr>
        <w:t>RCS component</w:t>
      </w:r>
      <w:r w:rsidRPr="00A5354B">
        <w:rPr>
          <w:rFonts w:eastAsiaTheme="minorEastAsia"/>
          <w:b/>
          <w:bCs/>
          <w:i/>
          <w:iCs/>
          <w:sz w:val="22"/>
          <w:szCs w:val="22"/>
          <w:lang w:eastAsia="ja-JP"/>
        </w:rPr>
        <w:t xml:space="preserve"> A</w:t>
      </w:r>
      <w:r w:rsidRPr="00A5354B">
        <w:rPr>
          <w:rFonts w:eastAsiaTheme="minorEastAsia" w:hint="eastAsia"/>
          <w:b/>
          <w:bCs/>
          <w:i/>
          <w:iCs/>
          <w:sz w:val="22"/>
          <w:szCs w:val="22"/>
          <w:lang w:eastAsia="ja-JP"/>
        </w:rPr>
        <w:t xml:space="preserve"> of the target</w:t>
      </w:r>
      <w:r w:rsidRPr="00A5354B">
        <w:rPr>
          <w:rFonts w:eastAsiaTheme="minorEastAsia"/>
          <w:b/>
          <w:bCs/>
          <w:i/>
          <w:iCs/>
          <w:sz w:val="22"/>
          <w:szCs w:val="22"/>
          <w:lang w:eastAsia="ja-JP"/>
        </w:rPr>
        <w:t xml:space="preserve"> in pathloss formula is defined </w:t>
      </w:r>
      <w:r w:rsidRPr="00A5354B">
        <w:rPr>
          <w:rFonts w:eastAsiaTheme="minorEastAsia" w:hint="eastAsia"/>
          <w:b/>
          <w:bCs/>
          <w:i/>
          <w:iCs/>
          <w:sz w:val="22"/>
          <w:szCs w:val="22"/>
          <w:lang w:eastAsia="ja-JP"/>
        </w:rPr>
        <w:t xml:space="preserve">a mean value of all </w:t>
      </w:r>
      <w:r w:rsidRPr="00A5354B">
        <w:rPr>
          <w:rFonts w:eastAsiaTheme="minorEastAsia"/>
          <w:b/>
          <w:bCs/>
          <w:i/>
          <w:iCs/>
          <w:sz w:val="22"/>
          <w:szCs w:val="22"/>
          <w:lang w:eastAsia="zh-CN"/>
        </w:rPr>
        <w:t>A</w:t>
      </w:r>
      <w:r w:rsidRPr="00A5354B">
        <w:rPr>
          <w:rFonts w:eastAsiaTheme="minorEastAsia" w:hint="eastAsia"/>
          <w:b/>
          <w:bCs/>
          <w:i/>
          <w:iCs/>
          <w:sz w:val="22"/>
          <w:szCs w:val="22"/>
          <w:vertAlign w:val="subscript"/>
          <w:lang w:eastAsia="ja-JP"/>
        </w:rPr>
        <w:t>i</w:t>
      </w:r>
      <w:r w:rsidRPr="00A5354B">
        <w:rPr>
          <w:rFonts w:eastAsiaTheme="minorEastAsia" w:hint="eastAsia"/>
          <w:b/>
          <w:bCs/>
          <w:i/>
          <w:iCs/>
          <w:sz w:val="22"/>
          <w:szCs w:val="22"/>
          <w:lang w:eastAsia="ja-JP"/>
        </w:rPr>
        <w:t xml:space="preserve"> </w:t>
      </w:r>
      <w:r w:rsidRPr="00A5354B">
        <w:rPr>
          <w:rFonts w:eastAsiaTheme="minorEastAsia"/>
          <w:b/>
          <w:bCs/>
          <w:i/>
          <w:iCs/>
          <w:sz w:val="22"/>
          <w:szCs w:val="22"/>
          <w:lang w:eastAsia="ja-JP"/>
        </w:rPr>
        <w:t>as below:</w:t>
      </w:r>
    </w:p>
    <w:p w14:paraId="7221C39E" w14:textId="77777777" w:rsidR="00A26004" w:rsidRPr="005375BA" w:rsidRDefault="00A26004" w:rsidP="005638B8">
      <w:pPr>
        <w:adjustRightInd w:val="0"/>
        <w:snapToGrid w:val="0"/>
        <w:spacing w:after="120"/>
        <w:ind w:left="1" w:hanging="1"/>
        <w:jc w:val="both"/>
        <w:rPr>
          <w:rFonts w:eastAsiaTheme="minorEastAsia"/>
          <w:b/>
          <w:bCs/>
          <w:i/>
          <w:iCs/>
          <w:sz w:val="22"/>
          <w:szCs w:val="22"/>
          <w:lang w:eastAsia="ja-JP"/>
        </w:rPr>
      </w:pPr>
      <m:oMathPara>
        <m:oMath>
          <m:r>
            <m:rPr>
              <m:sty m:val="bi"/>
            </m:rPr>
            <w:rPr>
              <w:rFonts w:ascii="Cambria Math" w:eastAsiaTheme="minorEastAsia" w:hAnsi="Cambria Math"/>
              <w:sz w:val="22"/>
              <w:szCs w:val="22"/>
              <w:lang w:eastAsia="ja-JP"/>
            </w:rPr>
            <m:t>A=</m:t>
          </m:r>
          <m:f>
            <m:fPr>
              <m:ctrlPr>
                <w:rPr>
                  <w:rFonts w:ascii="Cambria Math" w:eastAsiaTheme="minorEastAsia" w:hAnsi="Cambria Math"/>
                  <w:b/>
                  <w:bCs/>
                  <w:i/>
                  <w:iCs/>
                  <w:sz w:val="22"/>
                  <w:szCs w:val="22"/>
                  <w:lang w:eastAsia="ja-JP"/>
                </w:rPr>
              </m:ctrlPr>
            </m:fPr>
            <m:num>
              <m:r>
                <m:rPr>
                  <m:sty m:val="bi"/>
                </m:rPr>
                <w:rPr>
                  <w:rFonts w:ascii="Cambria Math" w:eastAsiaTheme="minorEastAsia" w:hAnsi="Cambria Math"/>
                  <w:sz w:val="22"/>
                  <w:szCs w:val="22"/>
                  <w:lang w:eastAsia="ja-JP"/>
                </w:rPr>
                <m:t>1</m:t>
              </m:r>
            </m:num>
            <m:den>
              <m:r>
                <m:rPr>
                  <m:sty m:val="bi"/>
                </m:rPr>
                <w:rPr>
                  <w:rFonts w:ascii="Cambria Math" w:eastAsiaTheme="minorEastAsia" w:hAnsi="Cambria Math"/>
                  <w:sz w:val="22"/>
                  <w:szCs w:val="22"/>
                  <w:lang w:eastAsia="ja-JP"/>
                </w:rPr>
                <m:t>Ns</m:t>
              </m:r>
            </m:den>
          </m:f>
          <m:nary>
            <m:naryPr>
              <m:chr m:val="∑"/>
              <m:limLoc m:val="undOvr"/>
              <m:ctrlPr>
                <w:rPr>
                  <w:rFonts w:ascii="Cambria Math" w:eastAsiaTheme="minorEastAsia" w:hAnsi="Cambria Math"/>
                  <w:b/>
                  <w:bCs/>
                  <w:i/>
                  <w:iCs/>
                  <w:sz w:val="22"/>
                  <w:szCs w:val="22"/>
                  <w:lang w:eastAsia="ja-JP"/>
                </w:rPr>
              </m:ctrlPr>
            </m:naryPr>
            <m:sub>
              <m:r>
                <m:rPr>
                  <m:sty m:val="bi"/>
                </m:rPr>
                <w:rPr>
                  <w:rFonts w:ascii="Cambria Math" w:eastAsiaTheme="minorEastAsia" w:hAnsi="Cambria Math"/>
                  <w:sz w:val="22"/>
                  <w:szCs w:val="22"/>
                  <w:lang w:eastAsia="ja-JP"/>
                </w:rPr>
                <m:t>i=1</m:t>
              </m:r>
            </m:sub>
            <m:sup>
              <m:r>
                <m:rPr>
                  <m:sty m:val="bi"/>
                </m:rPr>
                <w:rPr>
                  <w:rFonts w:ascii="Cambria Math" w:eastAsiaTheme="minorEastAsia" w:hAnsi="Cambria Math"/>
                  <w:sz w:val="22"/>
                  <w:szCs w:val="22"/>
                  <w:lang w:eastAsia="ja-JP"/>
                </w:rPr>
                <m:t>Ns</m:t>
              </m:r>
            </m:sup>
            <m:e>
              <m:sSub>
                <m:sSubPr>
                  <m:ctrlPr>
                    <w:rPr>
                      <w:rFonts w:ascii="Cambria Math" w:eastAsiaTheme="minorEastAsia" w:hAnsi="Cambria Math"/>
                      <w:b/>
                      <w:bCs/>
                      <w:i/>
                      <w:iCs/>
                      <w:sz w:val="22"/>
                      <w:szCs w:val="22"/>
                      <w:lang w:eastAsia="ja-JP"/>
                    </w:rPr>
                  </m:ctrlPr>
                </m:sSubPr>
                <m:e>
                  <m:r>
                    <m:rPr>
                      <m:sty m:val="bi"/>
                    </m:rPr>
                    <w:rPr>
                      <w:rFonts w:ascii="Cambria Math" w:eastAsiaTheme="minorEastAsia" w:hAnsi="Cambria Math"/>
                      <w:sz w:val="22"/>
                      <w:szCs w:val="22"/>
                      <w:lang w:eastAsia="ja-JP"/>
                    </w:rPr>
                    <m:t>A</m:t>
                  </m:r>
                </m:e>
                <m:sub>
                  <m:r>
                    <m:rPr>
                      <m:sty m:val="bi"/>
                    </m:rPr>
                    <w:rPr>
                      <w:rFonts w:ascii="Cambria Math" w:eastAsiaTheme="minorEastAsia" w:hAnsi="Cambria Math"/>
                      <w:sz w:val="22"/>
                      <w:szCs w:val="22"/>
                      <w:lang w:eastAsia="ja-JP"/>
                    </w:rPr>
                    <m:t>i</m:t>
                  </m:r>
                </m:sub>
              </m:sSub>
            </m:e>
          </m:nary>
        </m:oMath>
      </m:oMathPara>
    </w:p>
    <w:p w14:paraId="145A6A14" w14:textId="77777777" w:rsidR="00A26004" w:rsidRPr="005375BA" w:rsidRDefault="00A26004" w:rsidP="005638B8">
      <w:pPr>
        <w:adjustRightInd w:val="0"/>
        <w:snapToGrid w:val="0"/>
        <w:spacing w:after="120"/>
        <w:jc w:val="both"/>
        <w:rPr>
          <w:rFonts w:eastAsiaTheme="minorEastAsia"/>
          <w:b/>
          <w:bCs/>
          <w:sz w:val="22"/>
          <w:szCs w:val="22"/>
          <w:lang w:eastAsia="ja-JP"/>
        </w:rPr>
      </w:pPr>
    </w:p>
    <w:p w14:paraId="6BA44779" w14:textId="77777777" w:rsidR="00A26004" w:rsidRPr="00A5354B" w:rsidRDefault="00A26004" w:rsidP="005638B8">
      <w:pPr>
        <w:adjustRightInd w:val="0"/>
        <w:snapToGrid w:val="0"/>
        <w:spacing w:after="120"/>
        <w:ind w:left="850" w:hangingChars="385" w:hanging="850"/>
        <w:jc w:val="both"/>
        <w:rPr>
          <w:rFonts w:eastAsiaTheme="minorEastAsia"/>
          <w:b/>
          <w:bCs/>
          <w:i/>
          <w:iCs/>
          <w:sz w:val="22"/>
          <w:szCs w:val="22"/>
          <w:lang w:eastAsia="ja-JP"/>
        </w:rPr>
      </w:pPr>
      <w:r w:rsidRPr="00A5354B">
        <w:rPr>
          <w:b/>
          <w:bCs/>
          <w:i/>
          <w:iCs/>
          <w:sz w:val="22"/>
          <w:szCs w:val="22"/>
        </w:rPr>
        <w:t xml:space="preserve">Proposal </w:t>
      </w:r>
      <w:r w:rsidRPr="00A5354B">
        <w:rPr>
          <w:rFonts w:eastAsiaTheme="minorEastAsia" w:hint="eastAsia"/>
          <w:b/>
          <w:bCs/>
          <w:i/>
          <w:iCs/>
          <w:sz w:val="22"/>
          <w:szCs w:val="22"/>
          <w:lang w:eastAsia="ja-JP"/>
        </w:rPr>
        <w:t>11</w:t>
      </w:r>
      <w:r w:rsidRPr="00A5354B">
        <w:rPr>
          <w:b/>
          <w:bCs/>
          <w:i/>
          <w:iCs/>
          <w:sz w:val="22"/>
          <w:szCs w:val="22"/>
        </w:rPr>
        <w:t>:</w:t>
      </w:r>
      <w:r w:rsidRPr="00A5354B">
        <w:rPr>
          <w:rFonts w:eastAsiaTheme="minorEastAsia"/>
          <w:b/>
          <w:bCs/>
          <w:i/>
          <w:iCs/>
          <w:sz w:val="22"/>
          <w:szCs w:val="22"/>
          <w:lang w:eastAsia="ja-JP"/>
        </w:rPr>
        <w:t xml:space="preserve">  For </w:t>
      </w:r>
      <w:r w:rsidRPr="00A5354B">
        <w:rPr>
          <w:rFonts w:eastAsia="SimSun"/>
          <w:b/>
          <w:bCs/>
          <w:i/>
          <w:iCs/>
          <w:sz w:val="22"/>
          <w:szCs w:val="22"/>
        </w:rPr>
        <w:t>concatenation-based target channel</w:t>
      </w:r>
      <w:r w:rsidRPr="00A5354B">
        <w:rPr>
          <w:rFonts w:eastAsiaTheme="minorEastAsia"/>
          <w:b/>
          <w:bCs/>
          <w:i/>
          <w:iCs/>
          <w:sz w:val="22"/>
          <w:szCs w:val="22"/>
          <w:lang w:eastAsia="ja-JP"/>
        </w:rPr>
        <w:t>, t</w:t>
      </w:r>
      <w:r w:rsidRPr="00A5354B">
        <w:rPr>
          <w:rFonts w:eastAsiaTheme="minorEastAsia"/>
          <w:b/>
          <w:bCs/>
          <w:i/>
          <w:iCs/>
          <w:sz w:val="22"/>
          <w:szCs w:val="22"/>
          <w:lang w:val="en-US" w:eastAsia="ja-JP"/>
        </w:rPr>
        <w:t xml:space="preserve">he total </w:t>
      </w:r>
      <w:r w:rsidRPr="00A5354B">
        <w:rPr>
          <w:b/>
          <w:bCs/>
          <w:i/>
          <w:iCs/>
          <w:sz w:val="22"/>
          <w:szCs w:val="22"/>
          <w:lang w:eastAsia="zh-CN"/>
        </w:rPr>
        <w:t>shadow fading</w:t>
      </w:r>
      <w:r w:rsidRPr="00A5354B">
        <w:rPr>
          <w:rFonts w:eastAsiaTheme="minorEastAsia"/>
          <w:b/>
          <w:bCs/>
          <w:i/>
          <w:iCs/>
          <w:sz w:val="22"/>
          <w:szCs w:val="22"/>
          <w:lang w:eastAsia="ja-JP"/>
        </w:rPr>
        <w:t xml:space="preserve"> value</w:t>
      </w:r>
      <m:oMath>
        <m:r>
          <m:rPr>
            <m:sty m:val="bi"/>
          </m:rPr>
          <w:rPr>
            <w:rFonts w:ascii="Cambria Math" w:eastAsiaTheme="minorEastAsia" w:hAnsi="Cambria Math"/>
            <w:sz w:val="22"/>
            <w:szCs w:val="22"/>
            <w:lang w:eastAsia="ja-JP"/>
          </w:rPr>
          <m:t xml:space="preserve"> </m:t>
        </m:r>
        <m:sSub>
          <m:sSubPr>
            <m:ctrlPr>
              <w:rPr>
                <w:rFonts w:ascii="Cambria Math" w:hAnsi="Cambria Math"/>
                <w:b/>
                <w:bCs/>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m:t>
            </m:r>
          </m:sub>
        </m:sSub>
      </m:oMath>
      <w:r w:rsidRPr="00A5354B">
        <w:rPr>
          <w:rFonts w:eastAsiaTheme="minorEastAsia"/>
          <w:b/>
          <w:bCs/>
          <w:i/>
          <w:sz w:val="22"/>
          <w:szCs w:val="22"/>
          <w:lang w:eastAsia="ja-JP"/>
        </w:rPr>
        <w:t xml:space="preserve"> </w:t>
      </w:r>
      <w:r w:rsidRPr="00A5354B">
        <w:rPr>
          <w:rFonts w:eastAsiaTheme="minorEastAsia"/>
          <w:b/>
          <w:bCs/>
          <w:i/>
          <w:iCs/>
          <w:sz w:val="22"/>
          <w:szCs w:val="22"/>
          <w:lang w:val="en-US" w:eastAsia="ja-JP"/>
        </w:rPr>
        <w:t xml:space="preserve">of the target channel </w:t>
      </w:r>
      <w:r w:rsidRPr="00A5354B">
        <w:rPr>
          <w:rFonts w:eastAsiaTheme="minorEastAsia"/>
          <w:b/>
          <w:bCs/>
          <w:i/>
          <w:iCs/>
          <w:sz w:val="22"/>
          <w:szCs w:val="22"/>
          <w:lang w:eastAsia="ja-JP"/>
        </w:rPr>
        <w:t xml:space="preserve">can be determined by using shadow fading values </w:t>
      </w:r>
      <m:oMath>
        <m:sSub>
          <m:sSubPr>
            <m:ctrlPr>
              <w:rPr>
                <w:rFonts w:ascii="Cambria Math" w:hAnsi="Cambria Math"/>
                <w:b/>
                <w:bCs/>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dB,1</m:t>
            </m:r>
          </m:sub>
        </m:sSub>
      </m:oMath>
      <w:r w:rsidRPr="00A5354B">
        <w:rPr>
          <w:rFonts w:eastAsiaTheme="minorEastAsia"/>
          <w:b/>
          <w:bCs/>
          <w:i/>
          <w:iCs/>
          <w:sz w:val="22"/>
          <w:szCs w:val="22"/>
          <w:lang w:val="en-US" w:eastAsia="ja-JP"/>
        </w:rPr>
        <w:t xml:space="preserve"> and </w:t>
      </w:r>
      <m:oMath>
        <m:sSub>
          <m:sSubPr>
            <m:ctrlPr>
              <w:rPr>
                <w:rFonts w:ascii="Cambria Math" w:hAnsi="Cambria Math"/>
                <w:b/>
                <w:bCs/>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dB,2</m:t>
            </m:r>
          </m:sub>
        </m:sSub>
        <m:r>
          <m:rPr>
            <m:sty m:val="bi"/>
          </m:rPr>
          <w:rPr>
            <w:rFonts w:ascii="Cambria Math" w:eastAsiaTheme="minorEastAsia" w:hAnsi="Cambria Math"/>
            <w:sz w:val="22"/>
            <w:szCs w:val="22"/>
            <w:lang w:val="en-US" w:eastAsia="ja-JP"/>
          </w:rPr>
          <m:t xml:space="preserve"> </m:t>
        </m:r>
      </m:oMath>
      <w:r w:rsidRPr="00A5354B">
        <w:rPr>
          <w:rFonts w:eastAsiaTheme="minorEastAsia"/>
          <w:b/>
          <w:bCs/>
          <w:i/>
          <w:iCs/>
          <w:sz w:val="22"/>
          <w:szCs w:val="22"/>
          <w:lang w:eastAsia="ja-JP"/>
        </w:rPr>
        <w:t>of Tx-target and target-Rx links as below:</w:t>
      </w:r>
    </w:p>
    <w:p w14:paraId="1856CE5E" w14:textId="77777777" w:rsidR="00A26004" w:rsidRPr="00A5354B" w:rsidRDefault="00A26004" w:rsidP="005638B8">
      <w:pPr>
        <w:pStyle w:val="ae"/>
        <w:numPr>
          <w:ilvl w:val="0"/>
          <w:numId w:val="15"/>
        </w:numPr>
        <w:spacing w:after="120"/>
        <w:ind w:leftChars="0"/>
        <w:jc w:val="both"/>
        <w:rPr>
          <w:rFonts w:eastAsiaTheme="minorEastAsia"/>
          <w:b/>
          <w:bCs/>
          <w:i/>
          <w:sz w:val="22"/>
          <w:szCs w:val="22"/>
          <w:lang w:eastAsia="ja-JP"/>
        </w:rPr>
      </w:pPr>
      <w:r w:rsidRPr="00A5354B">
        <w:rPr>
          <w:rFonts w:eastAsiaTheme="minorEastAsia"/>
          <w:b/>
          <w:bCs/>
          <w:i/>
          <w:sz w:val="22"/>
          <w:szCs w:val="22"/>
          <w:lang w:val="en-US" w:eastAsia="zh-CN"/>
        </w:rPr>
        <w:t xml:space="preserve">Option 1: </w:t>
      </w:r>
      <m:oMath>
        <m:sSub>
          <m:sSubPr>
            <m:ctrlPr>
              <w:rPr>
                <w:rFonts w:ascii="Cambria Math" w:hAnsi="Cambria Math"/>
                <w:b/>
                <w:bCs/>
                <w:i/>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dB,1</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SF</m:t>
            </m:r>
          </m:e>
          <m:sub>
            <m:r>
              <m:rPr>
                <m:sty m:val="bi"/>
              </m:rPr>
              <w:rPr>
                <w:rFonts w:ascii="Cambria Math" w:hAnsi="Cambria Math"/>
                <w:sz w:val="22"/>
                <w:szCs w:val="22"/>
              </w:rPr>
              <m:t>dB,2</m:t>
            </m:r>
          </m:sub>
        </m:sSub>
      </m:oMath>
    </w:p>
    <w:p w14:paraId="24D00B91" w14:textId="77777777" w:rsidR="00A26004" w:rsidRDefault="00A26004" w:rsidP="005638B8">
      <w:pPr>
        <w:spacing w:after="120"/>
        <w:jc w:val="both"/>
        <w:rPr>
          <w:rFonts w:eastAsiaTheme="minorEastAsia"/>
          <w:lang w:eastAsia="ja-JP"/>
        </w:rPr>
      </w:pPr>
    </w:p>
    <w:p w14:paraId="661DA783" w14:textId="77777777" w:rsidR="00A26004" w:rsidRPr="00D546EA" w:rsidRDefault="00A26004" w:rsidP="005638B8">
      <w:pPr>
        <w:spacing w:after="120"/>
        <w:ind w:left="992" w:hangingChars="449" w:hanging="992"/>
        <w:jc w:val="both"/>
        <w:rPr>
          <w:rFonts w:eastAsiaTheme="minorEastAsia"/>
          <w:b/>
          <w:bCs/>
          <w:i/>
          <w:iCs/>
          <w:sz w:val="22"/>
          <w:szCs w:val="22"/>
          <w:lang w:eastAsia="ja-JP"/>
        </w:rPr>
      </w:pPr>
      <w:r w:rsidRPr="00D546EA">
        <w:rPr>
          <w:rFonts w:eastAsiaTheme="minorEastAsia" w:hint="eastAsia"/>
          <w:b/>
          <w:bCs/>
          <w:i/>
          <w:iCs/>
          <w:sz w:val="22"/>
          <w:szCs w:val="22"/>
          <w:lang w:eastAsia="ja-JP"/>
        </w:rPr>
        <w:t xml:space="preserve">Proposal 12: </w:t>
      </w:r>
      <w:r w:rsidRPr="00D546EA">
        <w:rPr>
          <w:rFonts w:eastAsia="DengXian"/>
          <w:b/>
          <w:bCs/>
          <w:i/>
          <w:iCs/>
          <w:sz w:val="22"/>
          <w:szCs w:val="22"/>
          <w:lang w:eastAsia="zh-CN"/>
        </w:rPr>
        <w:t>When the EO type-2 is modelled in the target channel</w:t>
      </w:r>
      <w:r w:rsidRPr="00D546EA">
        <w:rPr>
          <w:rFonts w:eastAsiaTheme="minorEastAsia"/>
          <w:b/>
          <w:bCs/>
          <w:i/>
          <w:iCs/>
          <w:sz w:val="22"/>
          <w:szCs w:val="22"/>
          <w:lang w:val="en-US" w:eastAsia="zh-CN"/>
        </w:rPr>
        <w:t>,</w:t>
      </w:r>
      <w:r w:rsidRPr="00D546EA">
        <w:rPr>
          <w:rFonts w:eastAsiaTheme="minorEastAsia" w:hint="eastAsia"/>
          <w:b/>
          <w:bCs/>
          <w:i/>
          <w:iCs/>
          <w:sz w:val="22"/>
          <w:szCs w:val="22"/>
          <w:lang w:val="en-US" w:eastAsia="ja-JP"/>
        </w:rPr>
        <w:t xml:space="preserve"> </w:t>
      </w:r>
      <w:r w:rsidRPr="00D546EA">
        <w:rPr>
          <w:rFonts w:eastAsiaTheme="minorEastAsia" w:hint="eastAsia"/>
          <w:b/>
          <w:bCs/>
          <w:i/>
          <w:iCs/>
          <w:sz w:val="22"/>
          <w:szCs w:val="22"/>
          <w:lang w:eastAsia="ja-JP"/>
        </w:rPr>
        <w:t>u</w:t>
      </w:r>
      <w:r w:rsidRPr="00D546EA">
        <w:rPr>
          <w:rFonts w:eastAsiaTheme="minorEastAsia"/>
          <w:b/>
          <w:bCs/>
          <w:i/>
          <w:iCs/>
          <w:sz w:val="22"/>
          <w:szCs w:val="22"/>
          <w:lang w:eastAsia="zh-CN"/>
        </w:rPr>
        <w:t>se the LOS probability equation to determine the LOS/NLOS condition of one link</w:t>
      </w:r>
      <w:r w:rsidRPr="00D546EA">
        <w:rPr>
          <w:rFonts w:eastAsiaTheme="minorEastAsia" w:hint="eastAsia"/>
          <w:b/>
          <w:bCs/>
          <w:i/>
          <w:iCs/>
          <w:sz w:val="22"/>
          <w:szCs w:val="22"/>
          <w:lang w:eastAsia="zh-CN"/>
        </w:rPr>
        <w:t>, and then the impacts of</w:t>
      </w:r>
      <w:r w:rsidRPr="00D546EA">
        <w:rPr>
          <w:rFonts w:eastAsiaTheme="minorEastAsia"/>
          <w:b/>
          <w:bCs/>
          <w:i/>
          <w:iCs/>
          <w:sz w:val="22"/>
          <w:szCs w:val="22"/>
          <w:lang w:eastAsia="zh-CN"/>
        </w:rPr>
        <w:t xml:space="preserve"> type-2 EO </w:t>
      </w:r>
      <w:r w:rsidRPr="00D546EA">
        <w:rPr>
          <w:rFonts w:eastAsiaTheme="minorEastAsia" w:hint="eastAsia"/>
          <w:b/>
          <w:bCs/>
          <w:i/>
          <w:iCs/>
          <w:sz w:val="22"/>
          <w:szCs w:val="22"/>
          <w:lang w:eastAsia="zh-CN"/>
        </w:rPr>
        <w:t>is model</w:t>
      </w:r>
      <w:r w:rsidRPr="00D546EA">
        <w:rPr>
          <w:rFonts w:eastAsiaTheme="minorEastAsia" w:hint="eastAsia"/>
          <w:b/>
          <w:bCs/>
          <w:i/>
          <w:iCs/>
          <w:sz w:val="22"/>
          <w:szCs w:val="22"/>
          <w:lang w:eastAsia="ja-JP"/>
        </w:rPr>
        <w:t>l</w:t>
      </w:r>
      <w:r w:rsidRPr="00D546EA">
        <w:rPr>
          <w:rFonts w:eastAsiaTheme="minorEastAsia" w:hint="eastAsia"/>
          <w:b/>
          <w:bCs/>
          <w:i/>
          <w:iCs/>
          <w:sz w:val="22"/>
          <w:szCs w:val="22"/>
          <w:lang w:eastAsia="zh-CN"/>
        </w:rPr>
        <w:t>ed by blockage model</w:t>
      </w:r>
      <w:r w:rsidRPr="00D546EA">
        <w:rPr>
          <w:rFonts w:eastAsiaTheme="minorEastAsia" w:hint="eastAsia"/>
          <w:b/>
          <w:bCs/>
          <w:i/>
          <w:iCs/>
          <w:sz w:val="22"/>
          <w:szCs w:val="22"/>
          <w:lang w:eastAsia="ja-JP"/>
        </w:rPr>
        <w:t xml:space="preserve"> B.</w:t>
      </w:r>
    </w:p>
    <w:p w14:paraId="526E2210" w14:textId="77777777" w:rsidR="00A26004" w:rsidRDefault="00A26004" w:rsidP="005638B8">
      <w:pPr>
        <w:spacing w:after="120"/>
        <w:jc w:val="both"/>
        <w:rPr>
          <w:rFonts w:eastAsiaTheme="minorEastAsia"/>
          <w:lang w:eastAsia="ja-JP"/>
        </w:rPr>
      </w:pPr>
    </w:p>
    <w:p w14:paraId="61EC9460" w14:textId="77777777" w:rsidR="00A26004" w:rsidRPr="00981DBC" w:rsidRDefault="00A26004" w:rsidP="005638B8">
      <w:pPr>
        <w:spacing w:after="120"/>
        <w:ind w:left="992" w:hangingChars="449" w:hanging="992"/>
        <w:jc w:val="both"/>
        <w:rPr>
          <w:rFonts w:eastAsiaTheme="minorEastAsia"/>
          <w:b/>
          <w:bCs/>
          <w:i/>
          <w:iCs/>
          <w:sz w:val="22"/>
          <w:szCs w:val="22"/>
          <w:lang w:eastAsia="ja-JP"/>
        </w:rPr>
      </w:pPr>
      <w:r w:rsidRPr="00981DBC">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13</w:t>
      </w:r>
      <w:r w:rsidRPr="00981DBC">
        <w:rPr>
          <w:rFonts w:eastAsiaTheme="minorEastAsia" w:hint="eastAsia"/>
          <w:b/>
          <w:bCs/>
          <w:i/>
          <w:iCs/>
          <w:sz w:val="22"/>
          <w:szCs w:val="22"/>
          <w:lang w:eastAsia="ja-JP"/>
        </w:rPr>
        <w:t xml:space="preserve">: </w:t>
      </w:r>
      <w:r w:rsidRPr="00981DBC">
        <w:rPr>
          <w:rFonts w:eastAsiaTheme="minorEastAsia"/>
          <w:b/>
          <w:bCs/>
          <w:i/>
          <w:iCs/>
          <w:sz w:val="22"/>
          <w:szCs w:val="22"/>
          <w:lang w:val="en-US" w:eastAsia="zh-CN"/>
        </w:rPr>
        <w:t>EO type-2</w:t>
      </w:r>
      <w:r w:rsidRPr="00981DBC">
        <w:rPr>
          <w:rFonts w:eastAsiaTheme="minorEastAsia" w:hint="eastAsia"/>
          <w:b/>
          <w:bCs/>
          <w:i/>
          <w:iCs/>
          <w:sz w:val="22"/>
          <w:szCs w:val="22"/>
          <w:lang w:val="en-US" w:eastAsia="ja-JP"/>
        </w:rPr>
        <w:t xml:space="preserve"> should not be modelled in </w:t>
      </w:r>
      <w:r w:rsidRPr="00981DBC">
        <w:rPr>
          <w:rFonts w:eastAsiaTheme="minorEastAsia" w:hint="eastAsia"/>
          <w:b/>
          <w:bCs/>
          <w:i/>
          <w:iCs/>
          <w:sz w:val="22"/>
          <w:szCs w:val="22"/>
          <w:lang w:eastAsia="ja-JP"/>
        </w:rPr>
        <w:t>background channel.</w:t>
      </w:r>
    </w:p>
    <w:p w14:paraId="794E0055" w14:textId="77777777" w:rsidR="00A26004" w:rsidRPr="00A26004" w:rsidRDefault="00A26004" w:rsidP="00E545FD">
      <w:pPr>
        <w:spacing w:after="120"/>
        <w:rPr>
          <w:rFonts w:eastAsiaTheme="minorEastAsia"/>
          <w:lang w:eastAsia="ja-JP"/>
        </w:rPr>
      </w:pPr>
    </w:p>
    <w:p w14:paraId="2BF55125" w14:textId="73C2AFB8" w:rsidR="004C11FB" w:rsidRPr="00930B55" w:rsidRDefault="004C11FB" w:rsidP="004C11FB">
      <w:pPr>
        <w:pStyle w:val="10"/>
        <w:spacing w:after="120"/>
        <w:ind w:left="0" w:firstLine="0"/>
        <w:rPr>
          <w:rFonts w:ascii="Times New Roman" w:hAnsi="Times New Roman"/>
          <w:sz w:val="32"/>
          <w:szCs w:val="22"/>
          <w:lang w:eastAsia="ja-JP"/>
        </w:rPr>
      </w:pPr>
      <w:r w:rsidRPr="00930B55">
        <w:rPr>
          <w:rFonts w:ascii="Times New Roman" w:eastAsiaTheme="minorEastAsia" w:hAnsi="Times New Roman"/>
          <w:sz w:val="32"/>
          <w:szCs w:val="22"/>
          <w:lang w:eastAsia="ja-JP"/>
        </w:rPr>
        <w:t>Reference</w:t>
      </w:r>
      <w:r w:rsidR="006756AC" w:rsidRPr="00930B55">
        <w:rPr>
          <w:rFonts w:ascii="Times New Roman" w:eastAsiaTheme="minorEastAsia" w:hAnsi="Times New Roman"/>
          <w:sz w:val="32"/>
          <w:szCs w:val="22"/>
          <w:lang w:eastAsia="ja-JP"/>
        </w:rPr>
        <w:t>s</w:t>
      </w:r>
    </w:p>
    <w:p w14:paraId="568E848B" w14:textId="77777777" w:rsidR="000C13EE" w:rsidRDefault="001D10E9" w:rsidP="000C13EE">
      <w:pPr>
        <w:spacing w:after="120"/>
        <w:ind w:left="284" w:hangingChars="142" w:hanging="284"/>
        <w:rPr>
          <w:rFonts w:eastAsiaTheme="minorEastAsia"/>
          <w:lang w:eastAsia="ja-JP"/>
        </w:rPr>
      </w:pPr>
      <w:r w:rsidRPr="000C6526">
        <w:rPr>
          <w:lang w:eastAsia="zh-CN"/>
        </w:rPr>
        <w:t xml:space="preserve">[1] </w:t>
      </w:r>
      <w:r w:rsidRPr="000C6526">
        <w:t>RP-24</w:t>
      </w:r>
      <w:r w:rsidRPr="000C6526">
        <w:rPr>
          <w:lang w:eastAsia="ja-JP"/>
        </w:rPr>
        <w:t>1164</w:t>
      </w:r>
      <w:r w:rsidRPr="000C6526">
        <w:rPr>
          <w:rFonts w:eastAsiaTheme="minorEastAsia"/>
          <w:lang w:eastAsia="ja-JP"/>
        </w:rPr>
        <w:t xml:space="preserve">, Status report for SI: Study on channel modelling for Integrated Sensing </w:t>
      </w:r>
      <w:proofErr w:type="gramStart"/>
      <w:r w:rsidRPr="000C6526">
        <w:rPr>
          <w:rFonts w:eastAsiaTheme="minorEastAsia"/>
          <w:lang w:eastAsia="ja-JP"/>
        </w:rPr>
        <w:t>And</w:t>
      </w:r>
      <w:proofErr w:type="gramEnd"/>
      <w:r w:rsidRPr="000C6526">
        <w:rPr>
          <w:rFonts w:eastAsiaTheme="minorEastAsia"/>
          <w:lang w:eastAsia="ja-JP"/>
        </w:rPr>
        <w:t xml:space="preserve"> Communication (ISAC) for NR.</w:t>
      </w:r>
    </w:p>
    <w:p w14:paraId="6011D9AA" w14:textId="77777777" w:rsidR="000C13EE" w:rsidRDefault="001D10E9" w:rsidP="000C13EE">
      <w:pPr>
        <w:spacing w:after="120"/>
        <w:ind w:left="284" w:hangingChars="142" w:hanging="284"/>
        <w:rPr>
          <w:rFonts w:eastAsiaTheme="minorEastAsia"/>
          <w:lang w:eastAsia="ja-JP"/>
        </w:rPr>
      </w:pPr>
      <w:r w:rsidRPr="000C6526">
        <w:rPr>
          <w:lang w:eastAsia="zh-CN"/>
        </w:rPr>
        <w:t>[</w:t>
      </w:r>
      <w:r>
        <w:rPr>
          <w:rFonts w:eastAsiaTheme="minorEastAsia" w:hint="eastAsia"/>
          <w:lang w:eastAsia="ja-JP"/>
        </w:rPr>
        <w:t>2</w:t>
      </w:r>
      <w:r w:rsidRPr="000C6526">
        <w:rPr>
          <w:lang w:eastAsia="zh-CN"/>
        </w:rPr>
        <w:t xml:space="preserve">] </w:t>
      </w:r>
      <w:r w:rsidRPr="000C6526">
        <w:t>RP-24</w:t>
      </w:r>
      <w:r w:rsidRPr="000C6526">
        <w:rPr>
          <w:lang w:eastAsia="ja-JP"/>
        </w:rPr>
        <w:t>1</w:t>
      </w:r>
      <w:r>
        <w:rPr>
          <w:rFonts w:eastAsiaTheme="minorEastAsia" w:hint="eastAsia"/>
          <w:lang w:eastAsia="ja-JP"/>
        </w:rPr>
        <w:t>960</w:t>
      </w:r>
      <w:r w:rsidRPr="000C6526">
        <w:rPr>
          <w:rFonts w:eastAsiaTheme="minorEastAsia"/>
          <w:lang w:eastAsia="ja-JP"/>
        </w:rPr>
        <w:t xml:space="preserve">, Status report for SI: Study on channel modelling for Integrated Sensing </w:t>
      </w:r>
      <w:proofErr w:type="gramStart"/>
      <w:r w:rsidRPr="000C6526">
        <w:rPr>
          <w:rFonts w:eastAsiaTheme="minorEastAsia"/>
          <w:lang w:eastAsia="ja-JP"/>
        </w:rPr>
        <w:t>And</w:t>
      </w:r>
      <w:proofErr w:type="gramEnd"/>
      <w:r w:rsidRPr="000C6526">
        <w:rPr>
          <w:rFonts w:eastAsiaTheme="minorEastAsia"/>
          <w:lang w:eastAsia="ja-JP"/>
        </w:rPr>
        <w:t xml:space="preserve"> Communication (ISAC) for NR.</w:t>
      </w:r>
    </w:p>
    <w:p w14:paraId="28C11FA6" w14:textId="77777777" w:rsidR="000C13EE" w:rsidRDefault="003B072E" w:rsidP="000C13EE">
      <w:pPr>
        <w:spacing w:after="120"/>
        <w:ind w:left="284" w:hangingChars="142" w:hanging="284"/>
        <w:rPr>
          <w:rFonts w:eastAsiaTheme="minorEastAsia"/>
          <w:lang w:eastAsia="ja-JP"/>
        </w:rPr>
      </w:pPr>
      <w:r w:rsidRPr="000C6526">
        <w:rPr>
          <w:lang w:eastAsia="zh-CN"/>
        </w:rPr>
        <w:t>[</w:t>
      </w:r>
      <w:r w:rsidR="001D10E9">
        <w:rPr>
          <w:rFonts w:eastAsiaTheme="minorEastAsia" w:hint="eastAsia"/>
          <w:lang w:eastAsia="ja-JP"/>
        </w:rPr>
        <w:t>3</w:t>
      </w:r>
      <w:r w:rsidRPr="000C6526">
        <w:rPr>
          <w:lang w:eastAsia="zh-CN"/>
        </w:rPr>
        <w:t xml:space="preserve">] </w:t>
      </w:r>
      <w:r w:rsidR="00AA4897" w:rsidRPr="00AA4897">
        <w:t>RP-242804</w:t>
      </w:r>
      <w:r w:rsidR="000C6526" w:rsidRPr="000C6526">
        <w:rPr>
          <w:rFonts w:eastAsiaTheme="minorEastAsia"/>
          <w:lang w:eastAsia="ja-JP"/>
        </w:rPr>
        <w:t xml:space="preserve">, </w:t>
      </w:r>
      <w:r w:rsidR="00AA4897" w:rsidRPr="00AA4897">
        <w:rPr>
          <w:rFonts w:eastAsiaTheme="minorEastAsia"/>
          <w:lang w:eastAsia="ja-JP"/>
        </w:rPr>
        <w:t>SR on ISAC for RAN #106</w:t>
      </w:r>
      <w:r w:rsidR="000C6526" w:rsidRPr="000C6526">
        <w:rPr>
          <w:rFonts w:eastAsiaTheme="minorEastAsia"/>
          <w:lang w:eastAsia="ja-JP"/>
        </w:rPr>
        <w:t>.</w:t>
      </w:r>
    </w:p>
    <w:p w14:paraId="646B6F13" w14:textId="77777777" w:rsidR="000C13EE" w:rsidRDefault="00010294" w:rsidP="000C13EE">
      <w:pPr>
        <w:spacing w:after="120"/>
        <w:ind w:left="284" w:hangingChars="142" w:hanging="284"/>
        <w:rPr>
          <w:rFonts w:eastAsiaTheme="minorEastAsia"/>
          <w:lang w:eastAsia="ja-JP"/>
        </w:rPr>
      </w:pPr>
      <w:r>
        <w:rPr>
          <w:rFonts w:eastAsiaTheme="minorEastAsia" w:hint="eastAsia"/>
          <w:lang w:eastAsia="ja-JP"/>
        </w:rPr>
        <w:t>[</w:t>
      </w:r>
      <w:r w:rsidR="001D10E9">
        <w:rPr>
          <w:rFonts w:eastAsiaTheme="minorEastAsia" w:hint="eastAsia"/>
          <w:lang w:eastAsia="ja-JP"/>
        </w:rPr>
        <w:t>4</w:t>
      </w:r>
      <w:r>
        <w:rPr>
          <w:rFonts w:eastAsiaTheme="minorEastAsia" w:hint="eastAsia"/>
          <w:lang w:eastAsia="ja-JP"/>
        </w:rPr>
        <w:t xml:space="preserve">] </w:t>
      </w:r>
      <w:r w:rsidR="00AA4897" w:rsidRPr="00AA4897">
        <w:rPr>
          <w:lang w:val="en-US"/>
        </w:rPr>
        <w:t>R1-2410013</w:t>
      </w:r>
      <w:r w:rsidR="00232E40" w:rsidRPr="00232E40">
        <w:rPr>
          <w:lang w:val="en-US"/>
        </w:rPr>
        <w:t xml:space="preserve">, </w:t>
      </w:r>
      <w:r w:rsidR="00AA4897" w:rsidRPr="00AA4897">
        <w:rPr>
          <w:lang w:val="en-US"/>
        </w:rPr>
        <w:t>Summary #3 on ISAC channel modelling</w:t>
      </w:r>
      <w:r w:rsidR="00232E40">
        <w:rPr>
          <w:rFonts w:eastAsiaTheme="minorEastAsia" w:hint="eastAsia"/>
          <w:lang w:val="en-US" w:eastAsia="ja-JP"/>
        </w:rPr>
        <w:t>.</w:t>
      </w:r>
    </w:p>
    <w:p w14:paraId="29EB7DAD" w14:textId="77777777" w:rsidR="000C13EE" w:rsidRDefault="00522EC0" w:rsidP="000C13EE">
      <w:pPr>
        <w:spacing w:after="120"/>
        <w:ind w:left="284" w:hangingChars="142" w:hanging="284"/>
        <w:rPr>
          <w:rFonts w:eastAsiaTheme="minorEastAsia"/>
          <w:sz w:val="21"/>
          <w:szCs w:val="21"/>
          <w:shd w:val="clear" w:color="auto" w:fill="FFFFFF"/>
          <w:lang w:val="en-US" w:eastAsia="ja-JP"/>
        </w:rPr>
      </w:pPr>
      <w:r>
        <w:rPr>
          <w:rFonts w:eastAsiaTheme="minorEastAsia" w:hint="eastAsia"/>
          <w:lang w:val="en-US" w:eastAsia="ja-JP"/>
        </w:rPr>
        <w:t xml:space="preserve">[5] </w:t>
      </w:r>
      <w:bookmarkStart w:id="5" w:name="_Ref174096783"/>
      <w:r w:rsidRPr="00043AC6">
        <w:rPr>
          <w:rFonts w:eastAsia="DengXian"/>
          <w:sz w:val="21"/>
          <w:szCs w:val="21"/>
          <w:shd w:val="clear" w:color="auto" w:fill="FFFFFF"/>
          <w:lang w:val="en-US" w:eastAsia="zh-CN"/>
        </w:rPr>
        <w:t>Kell, R.E., On the derivation of bistatic RCS from monostatic measurements., Proc. IEEE, Vol.53, pp983-988, 1965.</w:t>
      </w:r>
      <w:bookmarkEnd w:id="5"/>
    </w:p>
    <w:p w14:paraId="261D235E" w14:textId="78748A53" w:rsidR="000C13EE" w:rsidRPr="000C13EE" w:rsidRDefault="000C13EE" w:rsidP="000C13EE">
      <w:pPr>
        <w:spacing w:after="120"/>
        <w:ind w:left="284" w:hangingChars="142" w:hanging="284"/>
        <w:rPr>
          <w:rFonts w:eastAsiaTheme="minorEastAsia"/>
          <w:lang w:eastAsia="ja-JP"/>
        </w:rPr>
      </w:pPr>
      <w:r>
        <w:rPr>
          <w:rFonts w:eastAsiaTheme="minorEastAsia" w:hint="eastAsia"/>
          <w:lang w:val="en-US" w:eastAsia="ja-JP"/>
        </w:rPr>
        <w:t xml:space="preserve">[6] </w:t>
      </w:r>
      <w:r w:rsidRPr="00B71B76">
        <w:t>J</w:t>
      </w:r>
      <w:r>
        <w:t>.</w:t>
      </w:r>
      <w:r w:rsidRPr="00B71B76">
        <w:t xml:space="preserve"> M.</w:t>
      </w:r>
      <w:r>
        <w:t xml:space="preserve"> </w:t>
      </w:r>
      <w:r w:rsidRPr="00B71B76">
        <w:t xml:space="preserve">MacLennan, "Verification and </w:t>
      </w:r>
      <w:r>
        <w:t>l</w:t>
      </w:r>
      <w:r w:rsidRPr="00B71B76">
        <w:t xml:space="preserve">imitations of the </w:t>
      </w:r>
      <w:r>
        <w:t>m</w:t>
      </w:r>
      <w:r w:rsidRPr="00B71B76">
        <w:t>onostatic-</w:t>
      </w:r>
      <w:r>
        <w:t>b</w:t>
      </w:r>
      <w:r w:rsidRPr="00B71B76">
        <w:t xml:space="preserve">istatic </w:t>
      </w:r>
      <w:r>
        <w:t>r</w:t>
      </w:r>
      <w:r w:rsidRPr="00B71B76">
        <w:t xml:space="preserve">adar </w:t>
      </w:r>
      <w:r>
        <w:t>c</w:t>
      </w:r>
      <w:r w:rsidRPr="00B71B76">
        <w:t xml:space="preserve">ross </w:t>
      </w:r>
      <w:r>
        <w:t>s</w:t>
      </w:r>
      <w:r w:rsidRPr="00B71B76">
        <w:t xml:space="preserve">ection </w:t>
      </w:r>
      <w:r>
        <w:t>d</w:t>
      </w:r>
      <w:r w:rsidRPr="00B71B76">
        <w:t xml:space="preserve">erived by </w:t>
      </w:r>
      <w:proofErr w:type="spellStart"/>
      <w:r>
        <w:t>k</w:t>
      </w:r>
      <w:r w:rsidRPr="00B71B76">
        <w:t>ell</w:t>
      </w:r>
      <w:proofErr w:type="spellEnd"/>
      <w:r w:rsidRPr="00B71B76">
        <w:t>,"</w:t>
      </w:r>
      <w:r>
        <w:t xml:space="preserve"> </w:t>
      </w:r>
      <w:r w:rsidRPr="00B71B76">
        <w:rPr>
          <w:rFonts w:eastAsia="メイリオ"/>
          <w:color w:val="333333"/>
          <w:shd w:val="clear" w:color="auto" w:fill="FFFFFF"/>
        </w:rPr>
        <w:t>M.S.</w:t>
      </w:r>
      <w:r w:rsidRPr="00B71B76">
        <w:t xml:space="preserve"> thesis, </w:t>
      </w:r>
      <w:r w:rsidRPr="00DD0241">
        <w:t>AFIT., Wright-Patterson AFB, OH, USA,</w:t>
      </w:r>
      <w:r>
        <w:t xml:space="preserve"> </w:t>
      </w:r>
      <w:r w:rsidRPr="00DD0241">
        <w:t>1988</w:t>
      </w:r>
      <w:r>
        <w:t xml:space="preserve">, </w:t>
      </w:r>
      <w:r w:rsidRPr="00B40F11">
        <w:t>https://apps.dtic.mil/sti/pdfs/ADA202601.pdf</w:t>
      </w:r>
      <w:r>
        <w:t>.</w:t>
      </w:r>
    </w:p>
    <w:p w14:paraId="2CF2B4F0" w14:textId="651BFAE3" w:rsidR="00522EC0" w:rsidRPr="000C13EE" w:rsidRDefault="006F0320" w:rsidP="000C13EE">
      <w:pPr>
        <w:spacing w:after="120"/>
        <w:ind w:left="284" w:hangingChars="142" w:hanging="284"/>
        <w:rPr>
          <w:rFonts w:eastAsiaTheme="minorEastAsia"/>
          <w:lang w:val="en-US" w:eastAsia="ja-JP"/>
        </w:rPr>
      </w:pPr>
      <w:r>
        <w:rPr>
          <w:rFonts w:eastAsiaTheme="minorEastAsia" w:hint="eastAsia"/>
          <w:lang w:val="en-US" w:eastAsia="ja-JP"/>
        </w:rPr>
        <w:t xml:space="preserve">[7] </w:t>
      </w:r>
      <w:r w:rsidRPr="00726BFF">
        <w:rPr>
          <w:lang w:val="en-US" w:eastAsia="x-none"/>
        </w:rPr>
        <w:t>R1-2408798</w:t>
      </w:r>
      <w:r>
        <w:rPr>
          <w:rFonts w:eastAsiaTheme="minorEastAsia" w:hint="eastAsia"/>
          <w:lang w:val="en-US" w:eastAsia="ja-JP"/>
        </w:rPr>
        <w:t xml:space="preserve">, </w:t>
      </w:r>
      <w:r w:rsidRPr="006F0320">
        <w:rPr>
          <w:rFonts w:eastAsiaTheme="minorEastAsia"/>
          <w:lang w:val="en-US" w:eastAsia="ja-JP"/>
        </w:rPr>
        <w:t>Discussion on ISAC Channel Modelling</w:t>
      </w:r>
      <w:r>
        <w:rPr>
          <w:rFonts w:eastAsiaTheme="minorEastAsia" w:hint="eastAsia"/>
          <w:lang w:val="en-US" w:eastAsia="ja-JP"/>
        </w:rPr>
        <w:t>.</w:t>
      </w:r>
    </w:p>
    <w:p w14:paraId="2031AE5D" w14:textId="02349FA6" w:rsidR="005D20F1" w:rsidRDefault="003B072E" w:rsidP="005D20F1">
      <w:pPr>
        <w:spacing w:after="120"/>
        <w:rPr>
          <w:rFonts w:eastAsiaTheme="minorEastAsia"/>
          <w:color w:val="000000" w:themeColor="text1"/>
          <w:lang w:eastAsia="ja-JP"/>
        </w:rPr>
      </w:pPr>
      <w:r w:rsidRPr="007644AE">
        <w:rPr>
          <w:rFonts w:eastAsiaTheme="minorEastAsia" w:hint="eastAsia"/>
          <w:color w:val="000000" w:themeColor="text1"/>
          <w:lang w:eastAsia="ja-JP"/>
        </w:rPr>
        <w:t>[</w:t>
      </w:r>
      <w:r w:rsidR="006F0320">
        <w:rPr>
          <w:rFonts w:eastAsiaTheme="minorEastAsia" w:hint="eastAsia"/>
          <w:color w:val="000000" w:themeColor="text1"/>
          <w:lang w:eastAsia="ja-JP"/>
        </w:rPr>
        <w:t>8</w:t>
      </w:r>
      <w:r w:rsidRPr="007644AE">
        <w:rPr>
          <w:color w:val="000000" w:themeColor="text1"/>
          <w:lang w:eastAsia="zh-CN"/>
        </w:rPr>
        <w:t>] TR 38.901,</w:t>
      </w:r>
      <w:r w:rsidRPr="007644AE">
        <w:rPr>
          <w:color w:val="000000" w:themeColor="text1"/>
        </w:rPr>
        <w:t xml:space="preserve"> </w:t>
      </w:r>
      <w:r w:rsidRPr="007644AE">
        <w:rPr>
          <w:color w:val="000000" w:themeColor="text1"/>
          <w:lang w:eastAsia="zh-CN"/>
        </w:rPr>
        <w:t>Study on channel model for frequencies from 0.5 to 100 GHz.</w:t>
      </w:r>
    </w:p>
    <w:p w14:paraId="6DB3F5CA" w14:textId="77777777" w:rsidR="00522EC0" w:rsidRPr="00522EC0" w:rsidRDefault="00522EC0" w:rsidP="005D20F1">
      <w:pPr>
        <w:spacing w:after="120"/>
        <w:rPr>
          <w:rFonts w:eastAsiaTheme="minorEastAsia"/>
          <w:color w:val="000000" w:themeColor="text1"/>
          <w:lang w:eastAsia="ja-JP"/>
        </w:rPr>
      </w:pPr>
    </w:p>
    <w:sectPr w:rsidR="00522EC0" w:rsidRPr="00522EC0">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7A21F" w14:textId="77777777" w:rsidR="00CF67FD" w:rsidRDefault="00CF67FD">
      <w:pPr>
        <w:spacing w:after="120"/>
      </w:pPr>
      <w:r>
        <w:separator/>
      </w:r>
    </w:p>
  </w:endnote>
  <w:endnote w:type="continuationSeparator" w:id="0">
    <w:p w14:paraId="07631992" w14:textId="77777777" w:rsidR="00CF67FD" w:rsidRDefault="00CF67FD">
      <w:pPr>
        <w:spacing w:after="120"/>
      </w:pPr>
      <w:r>
        <w:continuationSeparator/>
      </w:r>
    </w:p>
  </w:endnote>
  <w:endnote w:type="continuationNotice" w:id="1">
    <w:p w14:paraId="36D7B405" w14:textId="77777777" w:rsidR="00CF67FD" w:rsidRDefault="00CF67FD">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0F715" w14:textId="77777777" w:rsidR="007B5E60" w:rsidRDefault="007B5E6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9B54" w14:textId="77777777" w:rsidR="007B5E60" w:rsidRDefault="007B5E6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8284" w14:textId="1D2CE3BA" w:rsidR="00CE0A46" w:rsidRDefault="00CE0A46">
    <w:pPr>
      <w:pStyle w:val="a4"/>
      <w:spacing w:after="120"/>
      <w:jc w:val="center"/>
    </w:pPr>
    <w:r>
      <w:rPr>
        <w:b/>
        <w:bCs/>
        <w:sz w:val="24"/>
        <w:szCs w:val="24"/>
      </w:rPr>
      <w:fldChar w:fldCharType="begin"/>
    </w:r>
    <w:r>
      <w:rPr>
        <w:b/>
        <w:bCs/>
      </w:rPr>
      <w:instrText>PAGE</w:instrText>
    </w:r>
    <w:r>
      <w:rPr>
        <w:b/>
        <w:bCs/>
        <w:sz w:val="24"/>
        <w:szCs w:val="24"/>
      </w:rPr>
      <w:fldChar w:fldCharType="separate"/>
    </w:r>
    <w:r>
      <w:rPr>
        <w:b/>
        <w:bCs/>
        <w:lang w:val="ja-JP" w:eastAsia="ja-JP"/>
      </w:rPr>
      <w:t>2</w:t>
    </w:r>
    <w:r>
      <w:rPr>
        <w:b/>
        <w:bCs/>
        <w:sz w:val="24"/>
        <w:szCs w:val="24"/>
      </w:rPr>
      <w:fldChar w:fldCharType="end"/>
    </w:r>
    <w:r>
      <w:rPr>
        <w:lang w:val="ja-JP" w:eastAsia="ja-JP"/>
      </w:rPr>
      <w:t xml:space="preserve"> / </w:t>
    </w:r>
    <w:r>
      <w:rPr>
        <w:b/>
        <w:bCs/>
        <w:sz w:val="24"/>
        <w:szCs w:val="24"/>
      </w:rPr>
      <w:fldChar w:fldCharType="begin"/>
    </w:r>
    <w:r>
      <w:rPr>
        <w:b/>
        <w:bCs/>
      </w:rPr>
      <w:instrText>NUMPAGES</w:instrText>
    </w:r>
    <w:r>
      <w:rPr>
        <w:b/>
        <w:bCs/>
        <w:sz w:val="24"/>
        <w:szCs w:val="24"/>
      </w:rPr>
      <w:fldChar w:fldCharType="separate"/>
    </w:r>
    <w:r>
      <w:rPr>
        <w:b/>
        <w:bCs/>
        <w:lang w:val="ja-JP" w:eastAsia="ja-JP"/>
      </w:rPr>
      <w:t>2</w:t>
    </w:r>
    <w:r>
      <w:rPr>
        <w:b/>
        <w:bCs/>
        <w:sz w:val="24"/>
        <w:szCs w:val="24"/>
      </w:rPr>
      <w:fldChar w:fldCharType="end"/>
    </w:r>
  </w:p>
  <w:p w14:paraId="212B8C52" w14:textId="77777777" w:rsidR="00CE0A46" w:rsidRDefault="00CE0A4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92290" w14:textId="77777777" w:rsidR="00CF67FD" w:rsidRDefault="00CF67FD">
      <w:pPr>
        <w:spacing w:after="120"/>
      </w:pPr>
      <w:r>
        <w:separator/>
      </w:r>
    </w:p>
  </w:footnote>
  <w:footnote w:type="continuationSeparator" w:id="0">
    <w:p w14:paraId="75786696" w14:textId="77777777" w:rsidR="00CF67FD" w:rsidRDefault="00CF67FD">
      <w:pPr>
        <w:spacing w:after="120"/>
      </w:pPr>
      <w:r>
        <w:continuationSeparator/>
      </w:r>
    </w:p>
  </w:footnote>
  <w:footnote w:type="continuationNotice" w:id="1">
    <w:p w14:paraId="71EEDE00" w14:textId="77777777" w:rsidR="00CF67FD" w:rsidRDefault="00CF67FD">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CBE0" w14:textId="77777777" w:rsidR="007B5E60" w:rsidRDefault="007B5E6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DB7A" w14:textId="77777777" w:rsidR="007B5E60" w:rsidRDefault="007B5E6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A3F1" w14:textId="77777777" w:rsidR="007B5E60" w:rsidRDefault="007B5E60">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74AB1"/>
    <w:multiLevelType w:val="hybridMultilevel"/>
    <w:tmpl w:val="427C2198"/>
    <w:lvl w:ilvl="0" w:tplc="08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3B213EF"/>
    <w:multiLevelType w:val="multilevel"/>
    <w:tmpl w:val="23B213E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B29072B"/>
    <w:multiLevelType w:val="hybridMultilevel"/>
    <w:tmpl w:val="7A2AF840"/>
    <w:lvl w:ilvl="0" w:tplc="769A66A8">
      <w:start w:val="1"/>
      <w:numFmt w:val="bullet"/>
      <w:lvlText w:val="•"/>
      <w:lvlJc w:val="left"/>
      <w:pPr>
        <w:ind w:left="840" w:hanging="440"/>
      </w:pPr>
      <w:rPr>
        <w:rFonts w:ascii="Arial" w:hAnsi="Arial" w:hint="default"/>
        <w:i w:val="0"/>
        <w:iCs/>
        <w:noProof w:val="0"/>
      </w:rPr>
    </w:lvl>
    <w:lvl w:ilvl="1" w:tplc="0409000B" w:tentative="1">
      <w:start w:val="1"/>
      <w:numFmt w:val="bullet"/>
      <w:lvlText w:val=""/>
      <w:lvlJc w:val="left"/>
      <w:pPr>
        <w:ind w:left="1280" w:hanging="440"/>
      </w:pPr>
      <w:rPr>
        <w:rFonts w:ascii="Wingdings" w:hAnsi="Wingdings" w:hint="default"/>
      </w:rPr>
    </w:lvl>
    <w:lvl w:ilvl="2" w:tplc="0409000D"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B" w:tentative="1">
      <w:start w:val="1"/>
      <w:numFmt w:val="bullet"/>
      <w:lvlText w:val=""/>
      <w:lvlJc w:val="left"/>
      <w:pPr>
        <w:ind w:left="2600" w:hanging="440"/>
      </w:pPr>
      <w:rPr>
        <w:rFonts w:ascii="Wingdings" w:hAnsi="Wingdings" w:hint="default"/>
      </w:rPr>
    </w:lvl>
    <w:lvl w:ilvl="5" w:tplc="0409000D"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B" w:tentative="1">
      <w:start w:val="1"/>
      <w:numFmt w:val="bullet"/>
      <w:lvlText w:val=""/>
      <w:lvlJc w:val="left"/>
      <w:pPr>
        <w:ind w:left="3920" w:hanging="440"/>
      </w:pPr>
      <w:rPr>
        <w:rFonts w:ascii="Wingdings" w:hAnsi="Wingdings" w:hint="default"/>
      </w:rPr>
    </w:lvl>
    <w:lvl w:ilvl="8" w:tplc="0409000D" w:tentative="1">
      <w:start w:val="1"/>
      <w:numFmt w:val="bullet"/>
      <w:lvlText w:val=""/>
      <w:lvlJc w:val="left"/>
      <w:pPr>
        <w:ind w:left="4360" w:hanging="440"/>
      </w:pPr>
      <w:rPr>
        <w:rFonts w:ascii="Wingdings" w:hAnsi="Wingdings" w:hint="default"/>
      </w:rPr>
    </w:lvl>
  </w:abstractNum>
  <w:abstractNum w:abstractNumId="6"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7" w15:restartNumberingAfterBreak="0">
    <w:nsid w:val="32A63C66"/>
    <w:multiLevelType w:val="multilevel"/>
    <w:tmpl w:val="4D5C160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numFmt w:val="bullet"/>
      <w:lvlText w:val="-"/>
      <w:lvlJc w:val="left"/>
      <w:pPr>
        <w:ind w:left="1280" w:hanging="440"/>
      </w:pPr>
      <w:rPr>
        <w:rFonts w:ascii="Times New Roman" w:eastAsia="ＭＳ 明朝" w:hAnsi="Times New Roman" w:cs="Times New Roman"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9"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A77DFD"/>
    <w:multiLevelType w:val="multilevel"/>
    <w:tmpl w:val="E0CC9780"/>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ind w:left="2120" w:hanging="440"/>
      </w:pPr>
      <w:rPr>
        <w:rFonts w:ascii="Courier New" w:hAnsi="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5E036FCF"/>
    <w:multiLevelType w:val="multilevel"/>
    <w:tmpl w:val="5E036FCF"/>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ＭＳ 明朝"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18"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71E356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51D23CD"/>
    <w:multiLevelType w:val="multilevel"/>
    <w:tmpl w:val="751D23CD"/>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76253214"/>
    <w:multiLevelType w:val="multilevel"/>
    <w:tmpl w:val="A80A304E"/>
    <w:styleLink w:val="1"/>
    <w:lvl w:ilvl="0">
      <w:start w:val="1"/>
      <w:numFmt w:val="decimal"/>
      <w:lvlText w:val="%1."/>
      <w:lvlJc w:val="left"/>
      <w:pPr>
        <w:ind w:left="425" w:hanging="425"/>
      </w:pPr>
      <w:rPr>
        <w:rFonts w:ascii="Arial" w:eastAsiaTheme="minorEastAsia" w:hAnsi="Arial" w:hint="default"/>
        <w:sz w:val="32"/>
      </w:rPr>
    </w:lvl>
    <w:lvl w:ilvl="1">
      <w:start w:val="1"/>
      <w:numFmt w:val="decimal"/>
      <w:lvlText w:val="%1.%2."/>
      <w:lvlJc w:val="left"/>
      <w:pPr>
        <w:ind w:left="567" w:hanging="567"/>
      </w:pPr>
      <w:rPr>
        <w:rFonts w:ascii="Arial" w:hAnsi="Arial" w:hint="default"/>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78842150"/>
    <w:multiLevelType w:val="hybridMultilevel"/>
    <w:tmpl w:val="54549048"/>
    <w:lvl w:ilvl="0" w:tplc="769A66A8">
      <w:start w:val="1"/>
      <w:numFmt w:val="bullet"/>
      <w:lvlText w:val="•"/>
      <w:lvlJc w:val="left"/>
      <w:pPr>
        <w:ind w:left="440" w:hanging="440"/>
      </w:pPr>
      <w:rPr>
        <w:rFonts w:ascii="Arial" w:hAnsi="Arial" w:hint="default"/>
        <w:i w:val="0"/>
        <w:iCs/>
        <w:noProof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A902FBF"/>
    <w:multiLevelType w:val="hybridMultilevel"/>
    <w:tmpl w:val="011A7FD8"/>
    <w:lvl w:ilvl="0" w:tplc="08090001">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num w:numId="1" w16cid:durableId="620579">
    <w:abstractNumId w:val="16"/>
  </w:num>
  <w:num w:numId="2" w16cid:durableId="723286540">
    <w:abstractNumId w:val="13"/>
  </w:num>
  <w:num w:numId="3" w16cid:durableId="1724527224">
    <w:abstractNumId w:val="11"/>
  </w:num>
  <w:num w:numId="4" w16cid:durableId="1592816948">
    <w:abstractNumId w:val="3"/>
  </w:num>
  <w:num w:numId="5" w16cid:durableId="1638100400">
    <w:abstractNumId w:val="21"/>
  </w:num>
  <w:num w:numId="6" w16cid:durableId="1138575637">
    <w:abstractNumId w:val="19"/>
  </w:num>
  <w:num w:numId="7" w16cid:durableId="1475029465">
    <w:abstractNumId w:val="10"/>
  </w:num>
  <w:num w:numId="8" w16cid:durableId="548078609">
    <w:abstractNumId w:val="14"/>
  </w:num>
  <w:num w:numId="9" w16cid:durableId="1430081724">
    <w:abstractNumId w:val="2"/>
  </w:num>
  <w:num w:numId="10" w16cid:durableId="893585012">
    <w:abstractNumId w:val="18"/>
  </w:num>
  <w:num w:numId="11" w16cid:durableId="571081960">
    <w:abstractNumId w:val="7"/>
  </w:num>
  <w:num w:numId="12" w16cid:durableId="459033844">
    <w:abstractNumId w:val="22"/>
  </w:num>
  <w:num w:numId="13" w16cid:durableId="820535934">
    <w:abstractNumId w:val="4"/>
  </w:num>
  <w:num w:numId="14" w16cid:durableId="71195611">
    <w:abstractNumId w:val="20"/>
  </w:num>
  <w:num w:numId="15" w16cid:durableId="1343824737">
    <w:abstractNumId w:val="23"/>
  </w:num>
  <w:num w:numId="16" w16cid:durableId="903222963">
    <w:abstractNumId w:val="6"/>
  </w:num>
  <w:num w:numId="17" w16cid:durableId="181553185">
    <w:abstractNumId w:val="8"/>
  </w:num>
  <w:num w:numId="18" w16cid:durableId="1920207674">
    <w:abstractNumId w:val="17"/>
  </w:num>
  <w:num w:numId="19" w16cid:durableId="692078739">
    <w:abstractNumId w:val="12"/>
  </w:num>
  <w:num w:numId="20" w16cid:durableId="1078406171">
    <w:abstractNumId w:val="15"/>
  </w:num>
  <w:num w:numId="21" w16cid:durableId="1179125483">
    <w:abstractNumId w:val="0"/>
  </w:num>
  <w:num w:numId="22" w16cid:durableId="513883981">
    <w:abstractNumId w:val="5"/>
  </w:num>
  <w:num w:numId="23" w16cid:durableId="788209748">
    <w:abstractNumId w:val="1"/>
  </w:num>
  <w:num w:numId="24" w16cid:durableId="11884989">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910"/>
    <w:rsid w:val="00004640"/>
    <w:rsid w:val="0000557E"/>
    <w:rsid w:val="00005B89"/>
    <w:rsid w:val="00010294"/>
    <w:rsid w:val="00010648"/>
    <w:rsid w:val="0001081D"/>
    <w:rsid w:val="00011BA7"/>
    <w:rsid w:val="000133C5"/>
    <w:rsid w:val="00013722"/>
    <w:rsid w:val="000146AB"/>
    <w:rsid w:val="00014942"/>
    <w:rsid w:val="00015AFF"/>
    <w:rsid w:val="00016831"/>
    <w:rsid w:val="00016AC8"/>
    <w:rsid w:val="00016E4E"/>
    <w:rsid w:val="000223D6"/>
    <w:rsid w:val="0002477B"/>
    <w:rsid w:val="000257D9"/>
    <w:rsid w:val="000307B4"/>
    <w:rsid w:val="0003108D"/>
    <w:rsid w:val="00031717"/>
    <w:rsid w:val="0003176B"/>
    <w:rsid w:val="000359BD"/>
    <w:rsid w:val="000367F3"/>
    <w:rsid w:val="00037D87"/>
    <w:rsid w:val="00040BDE"/>
    <w:rsid w:val="0004125E"/>
    <w:rsid w:val="00042091"/>
    <w:rsid w:val="00042651"/>
    <w:rsid w:val="000435B5"/>
    <w:rsid w:val="00045060"/>
    <w:rsid w:val="00045CA0"/>
    <w:rsid w:val="00052CAE"/>
    <w:rsid w:val="00052FD7"/>
    <w:rsid w:val="00053CD5"/>
    <w:rsid w:val="000567AD"/>
    <w:rsid w:val="0006060E"/>
    <w:rsid w:val="00060F70"/>
    <w:rsid w:val="0006415C"/>
    <w:rsid w:val="0006487F"/>
    <w:rsid w:val="000649EF"/>
    <w:rsid w:val="00064A8D"/>
    <w:rsid w:val="00064E3A"/>
    <w:rsid w:val="0006540A"/>
    <w:rsid w:val="0006661D"/>
    <w:rsid w:val="00066902"/>
    <w:rsid w:val="0006773F"/>
    <w:rsid w:val="0007515D"/>
    <w:rsid w:val="0007612A"/>
    <w:rsid w:val="00077CB7"/>
    <w:rsid w:val="00080BAF"/>
    <w:rsid w:val="00081175"/>
    <w:rsid w:val="00083687"/>
    <w:rsid w:val="000926E4"/>
    <w:rsid w:val="00092F1B"/>
    <w:rsid w:val="00095682"/>
    <w:rsid w:val="00095CAD"/>
    <w:rsid w:val="000969C7"/>
    <w:rsid w:val="000A4769"/>
    <w:rsid w:val="000A51E2"/>
    <w:rsid w:val="000A6468"/>
    <w:rsid w:val="000B01D8"/>
    <w:rsid w:val="000B0926"/>
    <w:rsid w:val="000B5207"/>
    <w:rsid w:val="000B7D34"/>
    <w:rsid w:val="000C0555"/>
    <w:rsid w:val="000C13EE"/>
    <w:rsid w:val="000C4D98"/>
    <w:rsid w:val="000C52E3"/>
    <w:rsid w:val="000C6526"/>
    <w:rsid w:val="000C6F40"/>
    <w:rsid w:val="000C7634"/>
    <w:rsid w:val="000D10F8"/>
    <w:rsid w:val="000D1358"/>
    <w:rsid w:val="000D2C9B"/>
    <w:rsid w:val="000D367C"/>
    <w:rsid w:val="000D5DB7"/>
    <w:rsid w:val="000E3E65"/>
    <w:rsid w:val="000E4171"/>
    <w:rsid w:val="000F4B3A"/>
    <w:rsid w:val="000F619F"/>
    <w:rsid w:val="00101EB7"/>
    <w:rsid w:val="001021B7"/>
    <w:rsid w:val="001029CB"/>
    <w:rsid w:val="001031CD"/>
    <w:rsid w:val="001107B1"/>
    <w:rsid w:val="00110F9D"/>
    <w:rsid w:val="0011103B"/>
    <w:rsid w:val="00111399"/>
    <w:rsid w:val="00113D47"/>
    <w:rsid w:val="00116DE3"/>
    <w:rsid w:val="00117185"/>
    <w:rsid w:val="00117890"/>
    <w:rsid w:val="0012349C"/>
    <w:rsid w:val="0012394C"/>
    <w:rsid w:val="001301BC"/>
    <w:rsid w:val="001365B7"/>
    <w:rsid w:val="00137F3E"/>
    <w:rsid w:val="00140032"/>
    <w:rsid w:val="0014024E"/>
    <w:rsid w:val="00146904"/>
    <w:rsid w:val="00146C27"/>
    <w:rsid w:val="001509A4"/>
    <w:rsid w:val="001519D7"/>
    <w:rsid w:val="00155E16"/>
    <w:rsid w:val="0015779E"/>
    <w:rsid w:val="00165D82"/>
    <w:rsid w:val="00174287"/>
    <w:rsid w:val="001831EF"/>
    <w:rsid w:val="001833C2"/>
    <w:rsid w:val="00183598"/>
    <w:rsid w:val="00183848"/>
    <w:rsid w:val="0018495A"/>
    <w:rsid w:val="00186D17"/>
    <w:rsid w:val="00186D9B"/>
    <w:rsid w:val="0018738E"/>
    <w:rsid w:val="001921A8"/>
    <w:rsid w:val="001A3394"/>
    <w:rsid w:val="001A3A05"/>
    <w:rsid w:val="001A64F4"/>
    <w:rsid w:val="001A67FF"/>
    <w:rsid w:val="001B054B"/>
    <w:rsid w:val="001B3A7E"/>
    <w:rsid w:val="001B5F39"/>
    <w:rsid w:val="001C43A8"/>
    <w:rsid w:val="001D10E9"/>
    <w:rsid w:val="001D19CE"/>
    <w:rsid w:val="001D1E9A"/>
    <w:rsid w:val="001D46FB"/>
    <w:rsid w:val="001D4718"/>
    <w:rsid w:val="001D6FC2"/>
    <w:rsid w:val="001E3779"/>
    <w:rsid w:val="001E3891"/>
    <w:rsid w:val="001E6948"/>
    <w:rsid w:val="001F2E86"/>
    <w:rsid w:val="0020067C"/>
    <w:rsid w:val="0020224A"/>
    <w:rsid w:val="00205457"/>
    <w:rsid w:val="002135D6"/>
    <w:rsid w:val="002151E6"/>
    <w:rsid w:val="002152A9"/>
    <w:rsid w:val="002211B1"/>
    <w:rsid w:val="00225EA0"/>
    <w:rsid w:val="002277F9"/>
    <w:rsid w:val="002305AF"/>
    <w:rsid w:val="0023070B"/>
    <w:rsid w:val="00230E51"/>
    <w:rsid w:val="002319AA"/>
    <w:rsid w:val="00231E48"/>
    <w:rsid w:val="00232E40"/>
    <w:rsid w:val="002356DF"/>
    <w:rsid w:val="00240148"/>
    <w:rsid w:val="00243707"/>
    <w:rsid w:val="00244C26"/>
    <w:rsid w:val="002451F0"/>
    <w:rsid w:val="002454CC"/>
    <w:rsid w:val="00247331"/>
    <w:rsid w:val="00250C2F"/>
    <w:rsid w:val="00260571"/>
    <w:rsid w:val="00261BA0"/>
    <w:rsid w:val="00270421"/>
    <w:rsid w:val="00272261"/>
    <w:rsid w:val="002726ED"/>
    <w:rsid w:val="00272BAE"/>
    <w:rsid w:val="002752E7"/>
    <w:rsid w:val="00276811"/>
    <w:rsid w:val="0028012E"/>
    <w:rsid w:val="0028285F"/>
    <w:rsid w:val="0028721A"/>
    <w:rsid w:val="00290A6B"/>
    <w:rsid w:val="00290F42"/>
    <w:rsid w:val="00291F70"/>
    <w:rsid w:val="00293A20"/>
    <w:rsid w:val="00294F81"/>
    <w:rsid w:val="002A2C8E"/>
    <w:rsid w:val="002A51F2"/>
    <w:rsid w:val="002A5775"/>
    <w:rsid w:val="002A69DF"/>
    <w:rsid w:val="002B1528"/>
    <w:rsid w:val="002B2F91"/>
    <w:rsid w:val="002B50F5"/>
    <w:rsid w:val="002B63D5"/>
    <w:rsid w:val="002C0246"/>
    <w:rsid w:val="002C057B"/>
    <w:rsid w:val="002C0943"/>
    <w:rsid w:val="002C2039"/>
    <w:rsid w:val="002C4B6B"/>
    <w:rsid w:val="002C4EDB"/>
    <w:rsid w:val="002C700B"/>
    <w:rsid w:val="002D1AB5"/>
    <w:rsid w:val="002D2402"/>
    <w:rsid w:val="002D4B3C"/>
    <w:rsid w:val="002D56EB"/>
    <w:rsid w:val="002D65AE"/>
    <w:rsid w:val="002D73BC"/>
    <w:rsid w:val="002E47A2"/>
    <w:rsid w:val="002E4B84"/>
    <w:rsid w:val="002E642F"/>
    <w:rsid w:val="002E6C6F"/>
    <w:rsid w:val="002E6E70"/>
    <w:rsid w:val="002E7786"/>
    <w:rsid w:val="002F0C6A"/>
    <w:rsid w:val="002F36F1"/>
    <w:rsid w:val="002F3C8C"/>
    <w:rsid w:val="002F4011"/>
    <w:rsid w:val="002F6D14"/>
    <w:rsid w:val="003041B4"/>
    <w:rsid w:val="00305E6A"/>
    <w:rsid w:val="00305F35"/>
    <w:rsid w:val="003114F6"/>
    <w:rsid w:val="003257E3"/>
    <w:rsid w:val="00327A02"/>
    <w:rsid w:val="0033614A"/>
    <w:rsid w:val="003405AE"/>
    <w:rsid w:val="00343AEF"/>
    <w:rsid w:val="00344447"/>
    <w:rsid w:val="003477C7"/>
    <w:rsid w:val="00347CBF"/>
    <w:rsid w:val="00351736"/>
    <w:rsid w:val="00353036"/>
    <w:rsid w:val="003578D5"/>
    <w:rsid w:val="00363044"/>
    <w:rsid w:val="00367355"/>
    <w:rsid w:val="00367D4B"/>
    <w:rsid w:val="00370F0B"/>
    <w:rsid w:val="0037283B"/>
    <w:rsid w:val="00373D01"/>
    <w:rsid w:val="003743D9"/>
    <w:rsid w:val="003745C0"/>
    <w:rsid w:val="00374D7C"/>
    <w:rsid w:val="00375EFA"/>
    <w:rsid w:val="00377A89"/>
    <w:rsid w:val="00381150"/>
    <w:rsid w:val="00383453"/>
    <w:rsid w:val="0038521E"/>
    <w:rsid w:val="003962AA"/>
    <w:rsid w:val="003A0157"/>
    <w:rsid w:val="003A5447"/>
    <w:rsid w:val="003B072E"/>
    <w:rsid w:val="003B1009"/>
    <w:rsid w:val="003B1FDE"/>
    <w:rsid w:val="003B5029"/>
    <w:rsid w:val="003C153E"/>
    <w:rsid w:val="003C7F79"/>
    <w:rsid w:val="003D1116"/>
    <w:rsid w:val="003D3CFF"/>
    <w:rsid w:val="003D4B92"/>
    <w:rsid w:val="003D7E2E"/>
    <w:rsid w:val="003E281B"/>
    <w:rsid w:val="003E3BCD"/>
    <w:rsid w:val="003F4FCF"/>
    <w:rsid w:val="003F6F12"/>
    <w:rsid w:val="003F744F"/>
    <w:rsid w:val="00402E05"/>
    <w:rsid w:val="00405B27"/>
    <w:rsid w:val="00406D68"/>
    <w:rsid w:val="00406EA9"/>
    <w:rsid w:val="00407620"/>
    <w:rsid w:val="00410461"/>
    <w:rsid w:val="004107F5"/>
    <w:rsid w:val="00410FA1"/>
    <w:rsid w:val="00411A29"/>
    <w:rsid w:val="004154DE"/>
    <w:rsid w:val="004163B6"/>
    <w:rsid w:val="004168EC"/>
    <w:rsid w:val="00417B74"/>
    <w:rsid w:val="00421A1D"/>
    <w:rsid w:val="00421EC0"/>
    <w:rsid w:val="00422928"/>
    <w:rsid w:val="00424F3B"/>
    <w:rsid w:val="00426E85"/>
    <w:rsid w:val="00427FEF"/>
    <w:rsid w:val="00435F32"/>
    <w:rsid w:val="004405AE"/>
    <w:rsid w:val="004412A5"/>
    <w:rsid w:val="00442127"/>
    <w:rsid w:val="00444D53"/>
    <w:rsid w:val="00446EDB"/>
    <w:rsid w:val="00450190"/>
    <w:rsid w:val="004513E7"/>
    <w:rsid w:val="004532C4"/>
    <w:rsid w:val="0045494E"/>
    <w:rsid w:val="00455F7D"/>
    <w:rsid w:val="004607C3"/>
    <w:rsid w:val="004614FA"/>
    <w:rsid w:val="00465CD7"/>
    <w:rsid w:val="00466997"/>
    <w:rsid w:val="00467FDC"/>
    <w:rsid w:val="00473297"/>
    <w:rsid w:val="00483287"/>
    <w:rsid w:val="00483480"/>
    <w:rsid w:val="00483D66"/>
    <w:rsid w:val="00484D47"/>
    <w:rsid w:val="004860B0"/>
    <w:rsid w:val="004864A2"/>
    <w:rsid w:val="004864C8"/>
    <w:rsid w:val="004900E9"/>
    <w:rsid w:val="00493A8C"/>
    <w:rsid w:val="004A199F"/>
    <w:rsid w:val="004A5956"/>
    <w:rsid w:val="004A5A5F"/>
    <w:rsid w:val="004A7A49"/>
    <w:rsid w:val="004A7CD4"/>
    <w:rsid w:val="004A7F66"/>
    <w:rsid w:val="004B05F0"/>
    <w:rsid w:val="004B2D59"/>
    <w:rsid w:val="004C085A"/>
    <w:rsid w:val="004C11FB"/>
    <w:rsid w:val="004C1AAE"/>
    <w:rsid w:val="004C3093"/>
    <w:rsid w:val="004C3125"/>
    <w:rsid w:val="004C3884"/>
    <w:rsid w:val="004C3CA1"/>
    <w:rsid w:val="004C6687"/>
    <w:rsid w:val="004C7B82"/>
    <w:rsid w:val="004D4816"/>
    <w:rsid w:val="004D4C96"/>
    <w:rsid w:val="004D5C7F"/>
    <w:rsid w:val="004D5EA7"/>
    <w:rsid w:val="004D7396"/>
    <w:rsid w:val="004E0A3B"/>
    <w:rsid w:val="004E12E8"/>
    <w:rsid w:val="004E2BC6"/>
    <w:rsid w:val="004E34DB"/>
    <w:rsid w:val="004E3B1D"/>
    <w:rsid w:val="004E4942"/>
    <w:rsid w:val="004E52EC"/>
    <w:rsid w:val="004E6B0D"/>
    <w:rsid w:val="004F3B72"/>
    <w:rsid w:val="004F4FC1"/>
    <w:rsid w:val="004F5FEB"/>
    <w:rsid w:val="004F7109"/>
    <w:rsid w:val="004F717E"/>
    <w:rsid w:val="004F7E55"/>
    <w:rsid w:val="005026B6"/>
    <w:rsid w:val="00503AF1"/>
    <w:rsid w:val="005053AA"/>
    <w:rsid w:val="00506AB2"/>
    <w:rsid w:val="005122D3"/>
    <w:rsid w:val="00512A72"/>
    <w:rsid w:val="00514283"/>
    <w:rsid w:val="00515DCB"/>
    <w:rsid w:val="005225A6"/>
    <w:rsid w:val="00522EC0"/>
    <w:rsid w:val="005253EC"/>
    <w:rsid w:val="005273AF"/>
    <w:rsid w:val="00527A25"/>
    <w:rsid w:val="0053326A"/>
    <w:rsid w:val="00534E3E"/>
    <w:rsid w:val="00536C41"/>
    <w:rsid w:val="005375BA"/>
    <w:rsid w:val="00542427"/>
    <w:rsid w:val="005436A7"/>
    <w:rsid w:val="0054600D"/>
    <w:rsid w:val="00546CAF"/>
    <w:rsid w:val="00547ED3"/>
    <w:rsid w:val="0055184C"/>
    <w:rsid w:val="0055315E"/>
    <w:rsid w:val="005531E0"/>
    <w:rsid w:val="00554CC2"/>
    <w:rsid w:val="0055633B"/>
    <w:rsid w:val="00563066"/>
    <w:rsid w:val="00563326"/>
    <w:rsid w:val="005638B8"/>
    <w:rsid w:val="00563AA6"/>
    <w:rsid w:val="005708FC"/>
    <w:rsid w:val="0057334F"/>
    <w:rsid w:val="00576B1E"/>
    <w:rsid w:val="00577FC0"/>
    <w:rsid w:val="00580F14"/>
    <w:rsid w:val="00587921"/>
    <w:rsid w:val="005920FA"/>
    <w:rsid w:val="00592814"/>
    <w:rsid w:val="005943F0"/>
    <w:rsid w:val="00596D71"/>
    <w:rsid w:val="00597828"/>
    <w:rsid w:val="005A13A0"/>
    <w:rsid w:val="005A1FB3"/>
    <w:rsid w:val="005A667C"/>
    <w:rsid w:val="005B4191"/>
    <w:rsid w:val="005B5710"/>
    <w:rsid w:val="005B722B"/>
    <w:rsid w:val="005B7BAF"/>
    <w:rsid w:val="005C1997"/>
    <w:rsid w:val="005C2E7D"/>
    <w:rsid w:val="005C38FB"/>
    <w:rsid w:val="005C46A4"/>
    <w:rsid w:val="005C676B"/>
    <w:rsid w:val="005C6CF7"/>
    <w:rsid w:val="005C6EDD"/>
    <w:rsid w:val="005D032E"/>
    <w:rsid w:val="005D20F1"/>
    <w:rsid w:val="005D68EE"/>
    <w:rsid w:val="005D7200"/>
    <w:rsid w:val="005E5FDB"/>
    <w:rsid w:val="005F0782"/>
    <w:rsid w:val="005F3AE5"/>
    <w:rsid w:val="005F4C97"/>
    <w:rsid w:val="005F62A2"/>
    <w:rsid w:val="00604306"/>
    <w:rsid w:val="00607A1C"/>
    <w:rsid w:val="006105F9"/>
    <w:rsid w:val="00612C8C"/>
    <w:rsid w:val="0061356A"/>
    <w:rsid w:val="00614FF6"/>
    <w:rsid w:val="00617DD7"/>
    <w:rsid w:val="00626103"/>
    <w:rsid w:val="00630637"/>
    <w:rsid w:val="006321DA"/>
    <w:rsid w:val="00632933"/>
    <w:rsid w:val="00634416"/>
    <w:rsid w:val="00634DA4"/>
    <w:rsid w:val="00635E5E"/>
    <w:rsid w:val="00636FFE"/>
    <w:rsid w:val="00640D43"/>
    <w:rsid w:val="00642F1D"/>
    <w:rsid w:val="00645A95"/>
    <w:rsid w:val="00646FF6"/>
    <w:rsid w:val="00647692"/>
    <w:rsid w:val="0065027F"/>
    <w:rsid w:val="00652A67"/>
    <w:rsid w:val="00652CA6"/>
    <w:rsid w:val="00653618"/>
    <w:rsid w:val="00654362"/>
    <w:rsid w:val="0065588A"/>
    <w:rsid w:val="00660011"/>
    <w:rsid w:val="00662467"/>
    <w:rsid w:val="006627D8"/>
    <w:rsid w:val="00666A4F"/>
    <w:rsid w:val="00667BDB"/>
    <w:rsid w:val="00670DE8"/>
    <w:rsid w:val="00671275"/>
    <w:rsid w:val="00672CC8"/>
    <w:rsid w:val="00673B93"/>
    <w:rsid w:val="006756AC"/>
    <w:rsid w:val="006757DB"/>
    <w:rsid w:val="00675D13"/>
    <w:rsid w:val="00675D6D"/>
    <w:rsid w:val="0067661B"/>
    <w:rsid w:val="00677455"/>
    <w:rsid w:val="00681F31"/>
    <w:rsid w:val="006909EE"/>
    <w:rsid w:val="0069230A"/>
    <w:rsid w:val="006924FE"/>
    <w:rsid w:val="00693454"/>
    <w:rsid w:val="00693B5E"/>
    <w:rsid w:val="00693F22"/>
    <w:rsid w:val="006949B3"/>
    <w:rsid w:val="006A0148"/>
    <w:rsid w:val="006A0FF5"/>
    <w:rsid w:val="006A1EF3"/>
    <w:rsid w:val="006A437A"/>
    <w:rsid w:val="006A4CE9"/>
    <w:rsid w:val="006A5D94"/>
    <w:rsid w:val="006B27B8"/>
    <w:rsid w:val="006B29CD"/>
    <w:rsid w:val="006B35DC"/>
    <w:rsid w:val="006B4147"/>
    <w:rsid w:val="006B7EDC"/>
    <w:rsid w:val="006C003C"/>
    <w:rsid w:val="006C1072"/>
    <w:rsid w:val="006C1419"/>
    <w:rsid w:val="006C1652"/>
    <w:rsid w:val="006C33F7"/>
    <w:rsid w:val="006C446D"/>
    <w:rsid w:val="006C5009"/>
    <w:rsid w:val="006C67A6"/>
    <w:rsid w:val="006C7B6A"/>
    <w:rsid w:val="006D424C"/>
    <w:rsid w:val="006D4E32"/>
    <w:rsid w:val="006E1988"/>
    <w:rsid w:val="006E471C"/>
    <w:rsid w:val="006F0320"/>
    <w:rsid w:val="006F4075"/>
    <w:rsid w:val="006F53B4"/>
    <w:rsid w:val="006F5607"/>
    <w:rsid w:val="006F5714"/>
    <w:rsid w:val="0070010F"/>
    <w:rsid w:val="00700E87"/>
    <w:rsid w:val="0070696E"/>
    <w:rsid w:val="0070778B"/>
    <w:rsid w:val="00710782"/>
    <w:rsid w:val="00713898"/>
    <w:rsid w:val="0071578E"/>
    <w:rsid w:val="00716F33"/>
    <w:rsid w:val="00720E45"/>
    <w:rsid w:val="007226F2"/>
    <w:rsid w:val="00722F52"/>
    <w:rsid w:val="007235CA"/>
    <w:rsid w:val="0073113B"/>
    <w:rsid w:val="00732DE5"/>
    <w:rsid w:val="0073576C"/>
    <w:rsid w:val="0073759F"/>
    <w:rsid w:val="00741022"/>
    <w:rsid w:val="0074170F"/>
    <w:rsid w:val="00744A2D"/>
    <w:rsid w:val="00745E3E"/>
    <w:rsid w:val="007477BC"/>
    <w:rsid w:val="00751999"/>
    <w:rsid w:val="00756051"/>
    <w:rsid w:val="00757EEB"/>
    <w:rsid w:val="00761E6A"/>
    <w:rsid w:val="007644AE"/>
    <w:rsid w:val="00766E9F"/>
    <w:rsid w:val="00772F22"/>
    <w:rsid w:val="00781120"/>
    <w:rsid w:val="0078312A"/>
    <w:rsid w:val="00784367"/>
    <w:rsid w:val="00784F2A"/>
    <w:rsid w:val="00786888"/>
    <w:rsid w:val="00792C22"/>
    <w:rsid w:val="00795CC3"/>
    <w:rsid w:val="007A09DD"/>
    <w:rsid w:val="007A1CEF"/>
    <w:rsid w:val="007A45AE"/>
    <w:rsid w:val="007B0C6F"/>
    <w:rsid w:val="007B24D4"/>
    <w:rsid w:val="007B4E20"/>
    <w:rsid w:val="007B5284"/>
    <w:rsid w:val="007B5E60"/>
    <w:rsid w:val="007B6634"/>
    <w:rsid w:val="007C0F39"/>
    <w:rsid w:val="007C1FC4"/>
    <w:rsid w:val="007C67F4"/>
    <w:rsid w:val="007D19CD"/>
    <w:rsid w:val="007D3565"/>
    <w:rsid w:val="007D5A39"/>
    <w:rsid w:val="007D5F97"/>
    <w:rsid w:val="007D6033"/>
    <w:rsid w:val="007D6E3D"/>
    <w:rsid w:val="007E0116"/>
    <w:rsid w:val="007E051F"/>
    <w:rsid w:val="007E0A92"/>
    <w:rsid w:val="007E5FBE"/>
    <w:rsid w:val="007F211E"/>
    <w:rsid w:val="007F366C"/>
    <w:rsid w:val="007F7894"/>
    <w:rsid w:val="008043D2"/>
    <w:rsid w:val="00811266"/>
    <w:rsid w:val="00811FA8"/>
    <w:rsid w:val="00820A19"/>
    <w:rsid w:val="00823AE1"/>
    <w:rsid w:val="008324B6"/>
    <w:rsid w:val="00835C89"/>
    <w:rsid w:val="00836AC8"/>
    <w:rsid w:val="00837CD5"/>
    <w:rsid w:val="008410F8"/>
    <w:rsid w:val="00841DE3"/>
    <w:rsid w:val="0084783E"/>
    <w:rsid w:val="00854723"/>
    <w:rsid w:val="00857894"/>
    <w:rsid w:val="008607A1"/>
    <w:rsid w:val="00865958"/>
    <w:rsid w:val="00865B21"/>
    <w:rsid w:val="00865E09"/>
    <w:rsid w:val="008671F4"/>
    <w:rsid w:val="00872C4B"/>
    <w:rsid w:val="00873FE9"/>
    <w:rsid w:val="00877FF8"/>
    <w:rsid w:val="00881899"/>
    <w:rsid w:val="00881C47"/>
    <w:rsid w:val="008852E5"/>
    <w:rsid w:val="00887586"/>
    <w:rsid w:val="008877EF"/>
    <w:rsid w:val="008879FA"/>
    <w:rsid w:val="00890048"/>
    <w:rsid w:val="00890D7B"/>
    <w:rsid w:val="008912A1"/>
    <w:rsid w:val="00894345"/>
    <w:rsid w:val="008A1ADD"/>
    <w:rsid w:val="008A234F"/>
    <w:rsid w:val="008A3E3D"/>
    <w:rsid w:val="008A4613"/>
    <w:rsid w:val="008A4BD3"/>
    <w:rsid w:val="008B0ABF"/>
    <w:rsid w:val="008B209E"/>
    <w:rsid w:val="008B2DB4"/>
    <w:rsid w:val="008B3383"/>
    <w:rsid w:val="008B7AE2"/>
    <w:rsid w:val="008C0CA7"/>
    <w:rsid w:val="008C2996"/>
    <w:rsid w:val="008C3EA3"/>
    <w:rsid w:val="008D04EA"/>
    <w:rsid w:val="008D4EE6"/>
    <w:rsid w:val="008E0E75"/>
    <w:rsid w:val="008E61C5"/>
    <w:rsid w:val="008E696F"/>
    <w:rsid w:val="009007DC"/>
    <w:rsid w:val="009021C4"/>
    <w:rsid w:val="009024F4"/>
    <w:rsid w:val="009037E9"/>
    <w:rsid w:val="00907E22"/>
    <w:rsid w:val="00910AF7"/>
    <w:rsid w:val="0091102E"/>
    <w:rsid w:val="00914015"/>
    <w:rsid w:val="009152BC"/>
    <w:rsid w:val="00915A6D"/>
    <w:rsid w:val="00922546"/>
    <w:rsid w:val="00924E73"/>
    <w:rsid w:val="00924F41"/>
    <w:rsid w:val="00930B55"/>
    <w:rsid w:val="009326C1"/>
    <w:rsid w:val="0093667B"/>
    <w:rsid w:val="009379E2"/>
    <w:rsid w:val="009423B0"/>
    <w:rsid w:val="0094553A"/>
    <w:rsid w:val="0095001B"/>
    <w:rsid w:val="0095506A"/>
    <w:rsid w:val="00957E51"/>
    <w:rsid w:val="00960892"/>
    <w:rsid w:val="00964A07"/>
    <w:rsid w:val="0096599F"/>
    <w:rsid w:val="00965C7F"/>
    <w:rsid w:val="00966C9A"/>
    <w:rsid w:val="00974979"/>
    <w:rsid w:val="00974D01"/>
    <w:rsid w:val="009816CC"/>
    <w:rsid w:val="00981DBC"/>
    <w:rsid w:val="009849BE"/>
    <w:rsid w:val="00996236"/>
    <w:rsid w:val="00996C17"/>
    <w:rsid w:val="009A4FA7"/>
    <w:rsid w:val="009B08F1"/>
    <w:rsid w:val="009B534A"/>
    <w:rsid w:val="009B5A33"/>
    <w:rsid w:val="009C03E7"/>
    <w:rsid w:val="009C0DE5"/>
    <w:rsid w:val="009C12DF"/>
    <w:rsid w:val="009C4B3A"/>
    <w:rsid w:val="009C5EC8"/>
    <w:rsid w:val="009C63D0"/>
    <w:rsid w:val="009C7D03"/>
    <w:rsid w:val="009D4180"/>
    <w:rsid w:val="009D6D2E"/>
    <w:rsid w:val="009D6F6C"/>
    <w:rsid w:val="009D70D9"/>
    <w:rsid w:val="009D7440"/>
    <w:rsid w:val="009D74E8"/>
    <w:rsid w:val="009E1045"/>
    <w:rsid w:val="009E11F0"/>
    <w:rsid w:val="009E238B"/>
    <w:rsid w:val="009E51F5"/>
    <w:rsid w:val="009E634E"/>
    <w:rsid w:val="009E7BFF"/>
    <w:rsid w:val="009F0348"/>
    <w:rsid w:val="009F0EA0"/>
    <w:rsid w:val="009F36FC"/>
    <w:rsid w:val="009F3FB5"/>
    <w:rsid w:val="009F4A24"/>
    <w:rsid w:val="009F7730"/>
    <w:rsid w:val="00A03DD9"/>
    <w:rsid w:val="00A065A5"/>
    <w:rsid w:val="00A06671"/>
    <w:rsid w:val="00A104F5"/>
    <w:rsid w:val="00A15FBB"/>
    <w:rsid w:val="00A16581"/>
    <w:rsid w:val="00A16A0E"/>
    <w:rsid w:val="00A26004"/>
    <w:rsid w:val="00A30EB7"/>
    <w:rsid w:val="00A31F3D"/>
    <w:rsid w:val="00A3329F"/>
    <w:rsid w:val="00A33A35"/>
    <w:rsid w:val="00A35210"/>
    <w:rsid w:val="00A35A40"/>
    <w:rsid w:val="00A361F7"/>
    <w:rsid w:val="00A36722"/>
    <w:rsid w:val="00A371F4"/>
    <w:rsid w:val="00A42BA0"/>
    <w:rsid w:val="00A45102"/>
    <w:rsid w:val="00A45499"/>
    <w:rsid w:val="00A4648D"/>
    <w:rsid w:val="00A466C0"/>
    <w:rsid w:val="00A5354B"/>
    <w:rsid w:val="00A5470D"/>
    <w:rsid w:val="00A60A1A"/>
    <w:rsid w:val="00A61985"/>
    <w:rsid w:val="00A6198F"/>
    <w:rsid w:val="00A62642"/>
    <w:rsid w:val="00A64159"/>
    <w:rsid w:val="00A647B6"/>
    <w:rsid w:val="00A64D30"/>
    <w:rsid w:val="00A65852"/>
    <w:rsid w:val="00A666F4"/>
    <w:rsid w:val="00A80255"/>
    <w:rsid w:val="00A861B1"/>
    <w:rsid w:val="00A865C6"/>
    <w:rsid w:val="00A87B46"/>
    <w:rsid w:val="00A95C37"/>
    <w:rsid w:val="00AA03A6"/>
    <w:rsid w:val="00AA1D08"/>
    <w:rsid w:val="00AA1D3B"/>
    <w:rsid w:val="00AA4897"/>
    <w:rsid w:val="00AA5365"/>
    <w:rsid w:val="00AA7451"/>
    <w:rsid w:val="00AB082B"/>
    <w:rsid w:val="00AB3B17"/>
    <w:rsid w:val="00AB6996"/>
    <w:rsid w:val="00AC1F22"/>
    <w:rsid w:val="00AC26A7"/>
    <w:rsid w:val="00AC6DF9"/>
    <w:rsid w:val="00AC7059"/>
    <w:rsid w:val="00AC7CBC"/>
    <w:rsid w:val="00AD0A83"/>
    <w:rsid w:val="00AD3389"/>
    <w:rsid w:val="00AE17CC"/>
    <w:rsid w:val="00AE280D"/>
    <w:rsid w:val="00AE5739"/>
    <w:rsid w:val="00AE5BEB"/>
    <w:rsid w:val="00AF0356"/>
    <w:rsid w:val="00AF1CAE"/>
    <w:rsid w:val="00AF2D81"/>
    <w:rsid w:val="00AF3743"/>
    <w:rsid w:val="00AF4AC5"/>
    <w:rsid w:val="00AF52B9"/>
    <w:rsid w:val="00AF6313"/>
    <w:rsid w:val="00AF7B64"/>
    <w:rsid w:val="00B00F33"/>
    <w:rsid w:val="00B017C5"/>
    <w:rsid w:val="00B0242E"/>
    <w:rsid w:val="00B078CA"/>
    <w:rsid w:val="00B1049D"/>
    <w:rsid w:val="00B1260A"/>
    <w:rsid w:val="00B1336F"/>
    <w:rsid w:val="00B14308"/>
    <w:rsid w:val="00B14473"/>
    <w:rsid w:val="00B17723"/>
    <w:rsid w:val="00B178DB"/>
    <w:rsid w:val="00B223FA"/>
    <w:rsid w:val="00B23121"/>
    <w:rsid w:val="00B25D7B"/>
    <w:rsid w:val="00B266EB"/>
    <w:rsid w:val="00B26D78"/>
    <w:rsid w:val="00B27F6B"/>
    <w:rsid w:val="00B325FD"/>
    <w:rsid w:val="00B3273C"/>
    <w:rsid w:val="00B36DF6"/>
    <w:rsid w:val="00B36EEC"/>
    <w:rsid w:val="00B3744B"/>
    <w:rsid w:val="00B37C1C"/>
    <w:rsid w:val="00B4050C"/>
    <w:rsid w:val="00B409A9"/>
    <w:rsid w:val="00B40AC4"/>
    <w:rsid w:val="00B4282F"/>
    <w:rsid w:val="00B4608F"/>
    <w:rsid w:val="00B46C2C"/>
    <w:rsid w:val="00B50553"/>
    <w:rsid w:val="00B50773"/>
    <w:rsid w:val="00B55780"/>
    <w:rsid w:val="00B568DC"/>
    <w:rsid w:val="00B57A95"/>
    <w:rsid w:val="00B57C81"/>
    <w:rsid w:val="00B60D67"/>
    <w:rsid w:val="00B621AE"/>
    <w:rsid w:val="00B6349A"/>
    <w:rsid w:val="00B665ED"/>
    <w:rsid w:val="00B676CC"/>
    <w:rsid w:val="00B67FD5"/>
    <w:rsid w:val="00B75469"/>
    <w:rsid w:val="00B777AA"/>
    <w:rsid w:val="00B830B2"/>
    <w:rsid w:val="00B8514E"/>
    <w:rsid w:val="00B942CF"/>
    <w:rsid w:val="00B943C4"/>
    <w:rsid w:val="00BA027D"/>
    <w:rsid w:val="00BA225B"/>
    <w:rsid w:val="00BA342B"/>
    <w:rsid w:val="00BA3775"/>
    <w:rsid w:val="00BA3B36"/>
    <w:rsid w:val="00BA66E6"/>
    <w:rsid w:val="00BA7E81"/>
    <w:rsid w:val="00BB0965"/>
    <w:rsid w:val="00BB0A71"/>
    <w:rsid w:val="00BB366F"/>
    <w:rsid w:val="00BB584D"/>
    <w:rsid w:val="00BB5DF1"/>
    <w:rsid w:val="00BB7F0D"/>
    <w:rsid w:val="00BC1852"/>
    <w:rsid w:val="00BC7553"/>
    <w:rsid w:val="00BC77EC"/>
    <w:rsid w:val="00BD2759"/>
    <w:rsid w:val="00BD3D10"/>
    <w:rsid w:val="00BD7BFD"/>
    <w:rsid w:val="00BE590C"/>
    <w:rsid w:val="00BE72BF"/>
    <w:rsid w:val="00BF1E06"/>
    <w:rsid w:val="00BF2834"/>
    <w:rsid w:val="00BF38EF"/>
    <w:rsid w:val="00BF3FE2"/>
    <w:rsid w:val="00BF450A"/>
    <w:rsid w:val="00BF4F3C"/>
    <w:rsid w:val="00BF7E76"/>
    <w:rsid w:val="00C01B62"/>
    <w:rsid w:val="00C052A5"/>
    <w:rsid w:val="00C12441"/>
    <w:rsid w:val="00C143F5"/>
    <w:rsid w:val="00C16994"/>
    <w:rsid w:val="00C170D7"/>
    <w:rsid w:val="00C17A01"/>
    <w:rsid w:val="00C30338"/>
    <w:rsid w:val="00C31B45"/>
    <w:rsid w:val="00C35B85"/>
    <w:rsid w:val="00C40137"/>
    <w:rsid w:val="00C41FBD"/>
    <w:rsid w:val="00C445DC"/>
    <w:rsid w:val="00C4606C"/>
    <w:rsid w:val="00C46674"/>
    <w:rsid w:val="00C5403B"/>
    <w:rsid w:val="00C544B6"/>
    <w:rsid w:val="00C6011E"/>
    <w:rsid w:val="00C61EB4"/>
    <w:rsid w:val="00C63BA9"/>
    <w:rsid w:val="00C63CBE"/>
    <w:rsid w:val="00C640A9"/>
    <w:rsid w:val="00C641C8"/>
    <w:rsid w:val="00C6565F"/>
    <w:rsid w:val="00C663D7"/>
    <w:rsid w:val="00C71B14"/>
    <w:rsid w:val="00C74227"/>
    <w:rsid w:val="00C747D2"/>
    <w:rsid w:val="00C76D9C"/>
    <w:rsid w:val="00C86D86"/>
    <w:rsid w:val="00C87B1F"/>
    <w:rsid w:val="00C95276"/>
    <w:rsid w:val="00C95575"/>
    <w:rsid w:val="00CA01EE"/>
    <w:rsid w:val="00CA1A4F"/>
    <w:rsid w:val="00CA2352"/>
    <w:rsid w:val="00CA2699"/>
    <w:rsid w:val="00CB1FBC"/>
    <w:rsid w:val="00CB21A2"/>
    <w:rsid w:val="00CB3EA9"/>
    <w:rsid w:val="00CC12AF"/>
    <w:rsid w:val="00CC1A64"/>
    <w:rsid w:val="00CC2788"/>
    <w:rsid w:val="00CC5A05"/>
    <w:rsid w:val="00CC5C04"/>
    <w:rsid w:val="00CC66F7"/>
    <w:rsid w:val="00CC7BC5"/>
    <w:rsid w:val="00CD3330"/>
    <w:rsid w:val="00CD3BA8"/>
    <w:rsid w:val="00CD4DA2"/>
    <w:rsid w:val="00CD79C7"/>
    <w:rsid w:val="00CE0532"/>
    <w:rsid w:val="00CE0A46"/>
    <w:rsid w:val="00CE15EA"/>
    <w:rsid w:val="00CE1BEE"/>
    <w:rsid w:val="00CE1E44"/>
    <w:rsid w:val="00CE6D93"/>
    <w:rsid w:val="00CF4F46"/>
    <w:rsid w:val="00CF67FD"/>
    <w:rsid w:val="00D01ABD"/>
    <w:rsid w:val="00D04799"/>
    <w:rsid w:val="00D13386"/>
    <w:rsid w:val="00D14E64"/>
    <w:rsid w:val="00D161B4"/>
    <w:rsid w:val="00D272AD"/>
    <w:rsid w:val="00D300D4"/>
    <w:rsid w:val="00D32125"/>
    <w:rsid w:val="00D328E6"/>
    <w:rsid w:val="00D35C9C"/>
    <w:rsid w:val="00D36045"/>
    <w:rsid w:val="00D433AF"/>
    <w:rsid w:val="00D44423"/>
    <w:rsid w:val="00D4539D"/>
    <w:rsid w:val="00D47606"/>
    <w:rsid w:val="00D51D09"/>
    <w:rsid w:val="00D52E84"/>
    <w:rsid w:val="00D546EA"/>
    <w:rsid w:val="00D547B4"/>
    <w:rsid w:val="00D566E1"/>
    <w:rsid w:val="00D573CD"/>
    <w:rsid w:val="00D63875"/>
    <w:rsid w:val="00D63B9E"/>
    <w:rsid w:val="00D651EC"/>
    <w:rsid w:val="00D66BF0"/>
    <w:rsid w:val="00D7034D"/>
    <w:rsid w:val="00D76759"/>
    <w:rsid w:val="00D77F96"/>
    <w:rsid w:val="00D8054A"/>
    <w:rsid w:val="00D80EEF"/>
    <w:rsid w:val="00D81492"/>
    <w:rsid w:val="00D8237B"/>
    <w:rsid w:val="00D82F71"/>
    <w:rsid w:val="00D8455E"/>
    <w:rsid w:val="00D868B3"/>
    <w:rsid w:val="00D879DE"/>
    <w:rsid w:val="00D9335C"/>
    <w:rsid w:val="00DA1CAC"/>
    <w:rsid w:val="00DA33E0"/>
    <w:rsid w:val="00DA5471"/>
    <w:rsid w:val="00DA5A55"/>
    <w:rsid w:val="00DA7EF6"/>
    <w:rsid w:val="00DB0F36"/>
    <w:rsid w:val="00DB4C2B"/>
    <w:rsid w:val="00DB6CB0"/>
    <w:rsid w:val="00DB7278"/>
    <w:rsid w:val="00DB7F1B"/>
    <w:rsid w:val="00DC0F40"/>
    <w:rsid w:val="00DC23C5"/>
    <w:rsid w:val="00DC2E53"/>
    <w:rsid w:val="00DC54BE"/>
    <w:rsid w:val="00DC5C21"/>
    <w:rsid w:val="00DC7185"/>
    <w:rsid w:val="00DD07E8"/>
    <w:rsid w:val="00DD2989"/>
    <w:rsid w:val="00DD3D9D"/>
    <w:rsid w:val="00DD615D"/>
    <w:rsid w:val="00DE02E2"/>
    <w:rsid w:val="00DE173C"/>
    <w:rsid w:val="00DE2F49"/>
    <w:rsid w:val="00DE4878"/>
    <w:rsid w:val="00DE580D"/>
    <w:rsid w:val="00DF06FA"/>
    <w:rsid w:val="00DF34AE"/>
    <w:rsid w:val="00DF587A"/>
    <w:rsid w:val="00DF5E58"/>
    <w:rsid w:val="00DF6B41"/>
    <w:rsid w:val="00DF7ACF"/>
    <w:rsid w:val="00E043F3"/>
    <w:rsid w:val="00E0440D"/>
    <w:rsid w:val="00E0719D"/>
    <w:rsid w:val="00E11EAF"/>
    <w:rsid w:val="00E20511"/>
    <w:rsid w:val="00E20EC4"/>
    <w:rsid w:val="00E23158"/>
    <w:rsid w:val="00E238A7"/>
    <w:rsid w:val="00E23B58"/>
    <w:rsid w:val="00E256DF"/>
    <w:rsid w:val="00E27018"/>
    <w:rsid w:val="00E30DEA"/>
    <w:rsid w:val="00E32CF9"/>
    <w:rsid w:val="00E33247"/>
    <w:rsid w:val="00E37242"/>
    <w:rsid w:val="00E37A38"/>
    <w:rsid w:val="00E37E76"/>
    <w:rsid w:val="00E423C1"/>
    <w:rsid w:val="00E42CE7"/>
    <w:rsid w:val="00E44C89"/>
    <w:rsid w:val="00E450F1"/>
    <w:rsid w:val="00E52F4A"/>
    <w:rsid w:val="00E53323"/>
    <w:rsid w:val="00E545FD"/>
    <w:rsid w:val="00E625D8"/>
    <w:rsid w:val="00E62667"/>
    <w:rsid w:val="00E62C1E"/>
    <w:rsid w:val="00E67CD5"/>
    <w:rsid w:val="00E70FF5"/>
    <w:rsid w:val="00E71479"/>
    <w:rsid w:val="00E74819"/>
    <w:rsid w:val="00E75820"/>
    <w:rsid w:val="00E76410"/>
    <w:rsid w:val="00E77D6E"/>
    <w:rsid w:val="00E82944"/>
    <w:rsid w:val="00E83C0D"/>
    <w:rsid w:val="00E83C80"/>
    <w:rsid w:val="00E8423F"/>
    <w:rsid w:val="00E907A4"/>
    <w:rsid w:val="00E90954"/>
    <w:rsid w:val="00E9237A"/>
    <w:rsid w:val="00E9512A"/>
    <w:rsid w:val="00EA1586"/>
    <w:rsid w:val="00EA3F51"/>
    <w:rsid w:val="00EA57B5"/>
    <w:rsid w:val="00EB0932"/>
    <w:rsid w:val="00EB18E0"/>
    <w:rsid w:val="00EB5868"/>
    <w:rsid w:val="00EB6AC9"/>
    <w:rsid w:val="00EC0A18"/>
    <w:rsid w:val="00EC0ED4"/>
    <w:rsid w:val="00EC37C5"/>
    <w:rsid w:val="00EC4E9E"/>
    <w:rsid w:val="00EE2579"/>
    <w:rsid w:val="00EF2146"/>
    <w:rsid w:val="00F01EC9"/>
    <w:rsid w:val="00F0234C"/>
    <w:rsid w:val="00F07328"/>
    <w:rsid w:val="00F10F83"/>
    <w:rsid w:val="00F1372F"/>
    <w:rsid w:val="00F17C3A"/>
    <w:rsid w:val="00F202DE"/>
    <w:rsid w:val="00F230EA"/>
    <w:rsid w:val="00F24675"/>
    <w:rsid w:val="00F2704E"/>
    <w:rsid w:val="00F30829"/>
    <w:rsid w:val="00F308A1"/>
    <w:rsid w:val="00F328A1"/>
    <w:rsid w:val="00F32D38"/>
    <w:rsid w:val="00F34F13"/>
    <w:rsid w:val="00F34F49"/>
    <w:rsid w:val="00F4437D"/>
    <w:rsid w:val="00F471EC"/>
    <w:rsid w:val="00F50A8B"/>
    <w:rsid w:val="00F50EAA"/>
    <w:rsid w:val="00F52F06"/>
    <w:rsid w:val="00F5425E"/>
    <w:rsid w:val="00F55DEF"/>
    <w:rsid w:val="00F5692B"/>
    <w:rsid w:val="00F62961"/>
    <w:rsid w:val="00F62D80"/>
    <w:rsid w:val="00F6389A"/>
    <w:rsid w:val="00F66EA5"/>
    <w:rsid w:val="00F67E39"/>
    <w:rsid w:val="00F70312"/>
    <w:rsid w:val="00F70AC8"/>
    <w:rsid w:val="00F70ECE"/>
    <w:rsid w:val="00F7375B"/>
    <w:rsid w:val="00F73F76"/>
    <w:rsid w:val="00F745B8"/>
    <w:rsid w:val="00F85124"/>
    <w:rsid w:val="00F8779A"/>
    <w:rsid w:val="00F91938"/>
    <w:rsid w:val="00F9353E"/>
    <w:rsid w:val="00F959B1"/>
    <w:rsid w:val="00FA12CC"/>
    <w:rsid w:val="00FA1378"/>
    <w:rsid w:val="00FA5684"/>
    <w:rsid w:val="00FB0116"/>
    <w:rsid w:val="00FB14DD"/>
    <w:rsid w:val="00FB30D0"/>
    <w:rsid w:val="00FB3DD9"/>
    <w:rsid w:val="00FB7596"/>
    <w:rsid w:val="00FB7C71"/>
    <w:rsid w:val="00FC6BB7"/>
    <w:rsid w:val="00FD16F0"/>
    <w:rsid w:val="00FD2EBC"/>
    <w:rsid w:val="00FD446F"/>
    <w:rsid w:val="00FD52B4"/>
    <w:rsid w:val="00FD779B"/>
    <w:rsid w:val="00FD7AFC"/>
    <w:rsid w:val="00FD7EFC"/>
    <w:rsid w:val="00FE0EA9"/>
    <w:rsid w:val="00FE141F"/>
    <w:rsid w:val="00FE3F0B"/>
    <w:rsid w:val="00FE493C"/>
    <w:rsid w:val="00FE7FAA"/>
    <w:rsid w:val="00FF1357"/>
    <w:rsid w:val="00FF567A"/>
    <w:rsid w:val="00FF5B48"/>
    <w:rsid w:val="3271F70C"/>
    <w:rsid w:val="51D929D9"/>
    <w:rsid w:val="692908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B0735"/>
  <w15:chartTrackingRefBased/>
  <w15:docId w15:val="{1B32276E-92FE-44F5-BE2F-190DF942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09A9"/>
    <w:pPr>
      <w:spacing w:afterLines="50" w:after="50"/>
    </w:pPr>
    <w:rPr>
      <w:rFonts w:eastAsia="Arial"/>
      <w:lang w:val="en-GB" w:eastAsia="en-US"/>
    </w:rPr>
  </w:style>
  <w:style w:type="paragraph" w:styleId="10">
    <w:name w:val="heading 1"/>
    <w:aliases w:val="H1,h1"/>
    <w:basedOn w:val="a"/>
    <w:next w:val="a"/>
    <w:link w:val="11"/>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qFormat/>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character" w:customStyle="1" w:styleId="a5">
    <w:name w:val="フッター (文字)"/>
    <w:link w:val="a4"/>
    <w:uiPriority w:val="99"/>
    <w:qFormat/>
    <w:rsid w:val="00CE0A46"/>
    <w:rPr>
      <w:lang w:val="en-GB" w:eastAsia="en-US"/>
    </w:rPr>
  </w:style>
  <w:style w:type="paragraph" w:styleId="a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P,列表段,列出段落2,?"/>
    <w:basedOn w:val="a"/>
    <w:link w:val="af"/>
    <w:uiPriority w:val="34"/>
    <w:qFormat/>
    <w:rsid w:val="00B409A9"/>
    <w:pPr>
      <w:ind w:leftChars="400" w:left="840"/>
    </w:pPr>
  </w:style>
  <w:style w:type="numbering" w:customStyle="1" w:styleId="1">
    <w:name w:val="スタイル1"/>
    <w:uiPriority w:val="99"/>
    <w:rsid w:val="004C11FB"/>
    <w:pPr>
      <w:numPr>
        <w:numId w:val="5"/>
      </w:numPr>
    </w:pPr>
  </w:style>
  <w:style w:type="character" w:customStyle="1" w:styleId="11">
    <w:name w:val="見出し 1 (文字)"/>
    <w:aliases w:val="H1 (文字),h1 (文字)"/>
    <w:basedOn w:val="a0"/>
    <w:link w:val="10"/>
    <w:rsid w:val="004C11FB"/>
    <w:rPr>
      <w:rFonts w:ascii="Arial" w:eastAsia="Arial" w:hAnsi="Arial"/>
      <w:b/>
      <w:sz w:val="24"/>
      <w:lang w:val="en-GB" w:eastAsia="en-US"/>
    </w:rPr>
  </w:style>
  <w:style w:type="character" w:customStyle="1" w:styleId="20">
    <w:name w:val="見出し 2 (文字)"/>
    <w:aliases w:val="H2 (文字),h2 (文字)"/>
    <w:basedOn w:val="a0"/>
    <w:link w:val="2"/>
    <w:rsid w:val="004C11FB"/>
    <w:rPr>
      <w:rFonts w:ascii="Arial" w:eastAsia="Arial" w:hAnsi="Arial"/>
      <w:b/>
      <w:sz w:val="24"/>
      <w:lang w:val="en-GB" w:eastAsia="en-US"/>
    </w:rPr>
  </w:style>
  <w:style w:type="character" w:customStyle="1" w:styleId="a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e"/>
    <w:uiPriority w:val="34"/>
    <w:qFormat/>
    <w:locked/>
    <w:rsid w:val="00C46674"/>
    <w:rPr>
      <w:rFonts w:eastAsia="Arial"/>
      <w:lang w:val="en-GB" w:eastAsia="en-US"/>
    </w:rPr>
  </w:style>
  <w:style w:type="character" w:customStyle="1" w:styleId="0MaintextChar">
    <w:name w:val="0 Main text Char"/>
    <w:link w:val="0Maintext"/>
    <w:qFormat/>
    <w:locked/>
    <w:rsid w:val="002D1AB5"/>
    <w:rPr>
      <w:lang w:val="en-GB" w:eastAsia="en-US"/>
    </w:rPr>
  </w:style>
  <w:style w:type="paragraph" w:customStyle="1" w:styleId="0Maintext">
    <w:name w:val="0 Main text"/>
    <w:basedOn w:val="a"/>
    <w:link w:val="0MaintextChar"/>
    <w:qFormat/>
    <w:rsid w:val="002D1AB5"/>
    <w:pPr>
      <w:spacing w:afterLines="0" w:after="0"/>
      <w:jc w:val="both"/>
    </w:pPr>
    <w:rPr>
      <w:rFonts w:eastAsia="游明朝"/>
    </w:rPr>
  </w:style>
  <w:style w:type="table" w:styleId="af0">
    <w:name w:val="Table Grid"/>
    <w:basedOn w:val="a1"/>
    <w:uiPriority w:val="39"/>
    <w:rsid w:val="002D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307B4"/>
    <w:rPr>
      <w:color w:val="666666"/>
    </w:rPr>
  </w:style>
  <w:style w:type="paragraph" w:styleId="af2">
    <w:name w:val="Revision"/>
    <w:hidden/>
    <w:uiPriority w:val="99"/>
    <w:semiHidden/>
    <w:rsid w:val="008043D2"/>
    <w:rPr>
      <w:rFonts w:eastAsia="Arial"/>
      <w:lang w:val="en-GB" w:eastAsia="en-US"/>
    </w:rPr>
  </w:style>
  <w:style w:type="paragraph" w:styleId="af3">
    <w:name w:val="annotation subject"/>
    <w:basedOn w:val="a6"/>
    <w:next w:val="a6"/>
    <w:link w:val="af4"/>
    <w:uiPriority w:val="99"/>
    <w:semiHidden/>
    <w:unhideWhenUsed/>
    <w:rsid w:val="008043D2"/>
    <w:pPr>
      <w:tabs>
        <w:tab w:val="clear" w:pos="1418"/>
        <w:tab w:val="clear" w:pos="4678"/>
        <w:tab w:val="clear" w:pos="5954"/>
        <w:tab w:val="clear" w:pos="7088"/>
      </w:tabs>
      <w:spacing w:after="50"/>
      <w:jc w:val="left"/>
    </w:pPr>
    <w:rPr>
      <w:rFonts w:ascii="Times New Roman" w:hAnsi="Times New Roman"/>
      <w:b/>
      <w:bCs/>
    </w:rPr>
  </w:style>
  <w:style w:type="character" w:customStyle="1" w:styleId="a7">
    <w:name w:val="コメント文字列 (文字)"/>
    <w:basedOn w:val="a0"/>
    <w:link w:val="a6"/>
    <w:semiHidden/>
    <w:rsid w:val="008043D2"/>
    <w:rPr>
      <w:rFonts w:ascii="Arial" w:eastAsia="Arial" w:hAnsi="Arial"/>
      <w:lang w:val="en-GB" w:eastAsia="en-US"/>
    </w:rPr>
  </w:style>
  <w:style w:type="character" w:customStyle="1" w:styleId="af4">
    <w:name w:val="コメント内容 (文字)"/>
    <w:basedOn w:val="a7"/>
    <w:link w:val="af3"/>
    <w:uiPriority w:val="99"/>
    <w:semiHidden/>
    <w:rsid w:val="008043D2"/>
    <w:rPr>
      <w:rFonts w:ascii="Arial" w:eastAsia="Arial" w:hAnsi="Arial"/>
      <w:b/>
      <w:bCs/>
      <w:lang w:val="en-GB" w:eastAsia="en-US"/>
    </w:rPr>
  </w:style>
  <w:style w:type="paragraph" w:customStyle="1" w:styleId="CRCoverPage">
    <w:name w:val="CR Cover Page"/>
    <w:qFormat/>
    <w:rsid w:val="00EF2146"/>
    <w:pPr>
      <w:spacing w:after="120" w:line="259" w:lineRule="auto"/>
    </w:pPr>
    <w:rPr>
      <w:rFonts w:ascii="Arial" w:eastAsia="ＭＳ 明朝" w:hAnsi="Arial"/>
      <w:lang w:val="en-GB" w:eastAsia="en-US"/>
    </w:rPr>
  </w:style>
  <w:style w:type="character" w:styleId="af5">
    <w:name w:val="Hyperlink"/>
    <w:uiPriority w:val="99"/>
    <w:qFormat/>
    <w:rsid w:val="0094553A"/>
    <w:rPr>
      <w:color w:val="0000FF"/>
      <w:u w:val="single"/>
    </w:rPr>
  </w:style>
  <w:style w:type="paragraph" w:styleId="HTML">
    <w:name w:val="HTML Preformatted"/>
    <w:basedOn w:val="a"/>
    <w:link w:val="HTML0"/>
    <w:uiPriority w:val="99"/>
    <w:semiHidden/>
    <w:unhideWhenUsed/>
    <w:rsid w:val="00756051"/>
    <w:rPr>
      <w:rFonts w:ascii="Courier New" w:hAnsi="Courier New" w:cs="Courier New"/>
    </w:rPr>
  </w:style>
  <w:style w:type="character" w:customStyle="1" w:styleId="HTML0">
    <w:name w:val="HTML 書式付き (文字)"/>
    <w:basedOn w:val="a0"/>
    <w:link w:val="HTML"/>
    <w:uiPriority w:val="99"/>
    <w:semiHidden/>
    <w:rsid w:val="00756051"/>
    <w:rPr>
      <w:rFonts w:ascii="Courier New" w:eastAsia="Arial" w:hAnsi="Courier New" w:cs="Courier New"/>
      <w:lang w:val="en-GB" w:eastAsia="en-US"/>
    </w:rPr>
  </w:style>
  <w:style w:type="paragraph" w:customStyle="1" w:styleId="references">
    <w:name w:val="references"/>
    <w:basedOn w:val="a"/>
    <w:rsid w:val="000C13EE"/>
    <w:pPr>
      <w:widowControl w:val="0"/>
      <w:tabs>
        <w:tab w:val="right" w:pos="320"/>
      </w:tabs>
      <w:snapToGrid w:val="0"/>
      <w:spacing w:afterLines="0" w:after="0" w:line="200" w:lineRule="exact"/>
      <w:ind w:left="400" w:hanging="400"/>
      <w:jc w:val="both"/>
    </w:pPr>
    <w:rPr>
      <w:rFonts w:eastAsia="ＭＳ 明朝"/>
      <w:kern w:val="2"/>
      <w:sz w:val="16"/>
      <w:szCs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16245">
      <w:bodyDiv w:val="1"/>
      <w:marLeft w:val="0"/>
      <w:marRight w:val="0"/>
      <w:marTop w:val="0"/>
      <w:marBottom w:val="0"/>
      <w:divBdr>
        <w:top w:val="none" w:sz="0" w:space="0" w:color="auto"/>
        <w:left w:val="none" w:sz="0" w:space="0" w:color="auto"/>
        <w:bottom w:val="none" w:sz="0" w:space="0" w:color="auto"/>
        <w:right w:val="none" w:sz="0" w:space="0" w:color="auto"/>
      </w:divBdr>
      <w:divsChild>
        <w:div w:id="307127694">
          <w:marLeft w:val="547"/>
          <w:marRight w:val="0"/>
          <w:marTop w:val="0"/>
          <w:marBottom w:val="0"/>
          <w:divBdr>
            <w:top w:val="none" w:sz="0" w:space="0" w:color="auto"/>
            <w:left w:val="none" w:sz="0" w:space="0" w:color="auto"/>
            <w:bottom w:val="none" w:sz="0" w:space="0" w:color="auto"/>
            <w:right w:val="none" w:sz="0" w:space="0" w:color="auto"/>
          </w:divBdr>
        </w:div>
        <w:div w:id="1209028051">
          <w:marLeft w:val="547"/>
          <w:marRight w:val="0"/>
          <w:marTop w:val="0"/>
          <w:marBottom w:val="0"/>
          <w:divBdr>
            <w:top w:val="none" w:sz="0" w:space="0" w:color="auto"/>
            <w:left w:val="none" w:sz="0" w:space="0" w:color="auto"/>
            <w:bottom w:val="none" w:sz="0" w:space="0" w:color="auto"/>
            <w:right w:val="none" w:sz="0" w:space="0" w:color="auto"/>
          </w:divBdr>
        </w:div>
        <w:div w:id="96369358">
          <w:marLeft w:val="1166"/>
          <w:marRight w:val="0"/>
          <w:marTop w:val="0"/>
          <w:marBottom w:val="0"/>
          <w:divBdr>
            <w:top w:val="none" w:sz="0" w:space="0" w:color="auto"/>
            <w:left w:val="none" w:sz="0" w:space="0" w:color="auto"/>
            <w:bottom w:val="none" w:sz="0" w:space="0" w:color="auto"/>
            <w:right w:val="none" w:sz="0" w:space="0" w:color="auto"/>
          </w:divBdr>
        </w:div>
        <w:div w:id="840387973">
          <w:marLeft w:val="1166"/>
          <w:marRight w:val="0"/>
          <w:marTop w:val="0"/>
          <w:marBottom w:val="0"/>
          <w:divBdr>
            <w:top w:val="none" w:sz="0" w:space="0" w:color="auto"/>
            <w:left w:val="none" w:sz="0" w:space="0" w:color="auto"/>
            <w:bottom w:val="none" w:sz="0" w:space="0" w:color="auto"/>
            <w:right w:val="none" w:sz="0" w:space="0" w:color="auto"/>
          </w:divBdr>
        </w:div>
      </w:divsChild>
    </w:div>
    <w:div w:id="119612515">
      <w:bodyDiv w:val="1"/>
      <w:marLeft w:val="0"/>
      <w:marRight w:val="0"/>
      <w:marTop w:val="0"/>
      <w:marBottom w:val="0"/>
      <w:divBdr>
        <w:top w:val="none" w:sz="0" w:space="0" w:color="auto"/>
        <w:left w:val="none" w:sz="0" w:space="0" w:color="auto"/>
        <w:bottom w:val="none" w:sz="0" w:space="0" w:color="auto"/>
        <w:right w:val="none" w:sz="0" w:space="0" w:color="auto"/>
      </w:divBdr>
    </w:div>
    <w:div w:id="435760496">
      <w:bodyDiv w:val="1"/>
      <w:marLeft w:val="0"/>
      <w:marRight w:val="0"/>
      <w:marTop w:val="0"/>
      <w:marBottom w:val="0"/>
      <w:divBdr>
        <w:top w:val="none" w:sz="0" w:space="0" w:color="auto"/>
        <w:left w:val="none" w:sz="0" w:space="0" w:color="auto"/>
        <w:bottom w:val="none" w:sz="0" w:space="0" w:color="auto"/>
        <w:right w:val="none" w:sz="0" w:space="0" w:color="auto"/>
      </w:divBdr>
    </w:div>
    <w:div w:id="598609632">
      <w:bodyDiv w:val="1"/>
      <w:marLeft w:val="0"/>
      <w:marRight w:val="0"/>
      <w:marTop w:val="0"/>
      <w:marBottom w:val="0"/>
      <w:divBdr>
        <w:top w:val="none" w:sz="0" w:space="0" w:color="auto"/>
        <w:left w:val="none" w:sz="0" w:space="0" w:color="auto"/>
        <w:bottom w:val="none" w:sz="0" w:space="0" w:color="auto"/>
        <w:right w:val="none" w:sz="0" w:space="0" w:color="auto"/>
      </w:divBdr>
      <w:divsChild>
        <w:div w:id="2103135587">
          <w:marLeft w:val="547"/>
          <w:marRight w:val="0"/>
          <w:marTop w:val="0"/>
          <w:marBottom w:val="0"/>
          <w:divBdr>
            <w:top w:val="none" w:sz="0" w:space="0" w:color="auto"/>
            <w:left w:val="none" w:sz="0" w:space="0" w:color="auto"/>
            <w:bottom w:val="none" w:sz="0" w:space="0" w:color="auto"/>
            <w:right w:val="none" w:sz="0" w:space="0" w:color="auto"/>
          </w:divBdr>
        </w:div>
        <w:div w:id="542056551">
          <w:marLeft w:val="1166"/>
          <w:marRight w:val="0"/>
          <w:marTop w:val="0"/>
          <w:marBottom w:val="0"/>
          <w:divBdr>
            <w:top w:val="none" w:sz="0" w:space="0" w:color="auto"/>
            <w:left w:val="none" w:sz="0" w:space="0" w:color="auto"/>
            <w:bottom w:val="none" w:sz="0" w:space="0" w:color="auto"/>
            <w:right w:val="none" w:sz="0" w:space="0" w:color="auto"/>
          </w:divBdr>
        </w:div>
      </w:divsChild>
    </w:div>
    <w:div w:id="663702870">
      <w:bodyDiv w:val="1"/>
      <w:marLeft w:val="0"/>
      <w:marRight w:val="0"/>
      <w:marTop w:val="0"/>
      <w:marBottom w:val="0"/>
      <w:divBdr>
        <w:top w:val="none" w:sz="0" w:space="0" w:color="auto"/>
        <w:left w:val="none" w:sz="0" w:space="0" w:color="auto"/>
        <w:bottom w:val="none" w:sz="0" w:space="0" w:color="auto"/>
        <w:right w:val="none" w:sz="0" w:space="0" w:color="auto"/>
      </w:divBdr>
    </w:div>
    <w:div w:id="759763420">
      <w:bodyDiv w:val="1"/>
      <w:marLeft w:val="0"/>
      <w:marRight w:val="0"/>
      <w:marTop w:val="0"/>
      <w:marBottom w:val="0"/>
      <w:divBdr>
        <w:top w:val="none" w:sz="0" w:space="0" w:color="auto"/>
        <w:left w:val="none" w:sz="0" w:space="0" w:color="auto"/>
        <w:bottom w:val="none" w:sz="0" w:space="0" w:color="auto"/>
        <w:right w:val="none" w:sz="0" w:space="0" w:color="auto"/>
      </w:divBdr>
    </w:div>
    <w:div w:id="993337977">
      <w:bodyDiv w:val="1"/>
      <w:marLeft w:val="0"/>
      <w:marRight w:val="0"/>
      <w:marTop w:val="0"/>
      <w:marBottom w:val="0"/>
      <w:divBdr>
        <w:top w:val="none" w:sz="0" w:space="0" w:color="auto"/>
        <w:left w:val="none" w:sz="0" w:space="0" w:color="auto"/>
        <w:bottom w:val="none" w:sz="0" w:space="0" w:color="auto"/>
        <w:right w:val="none" w:sz="0" w:space="0" w:color="auto"/>
      </w:divBdr>
    </w:div>
    <w:div w:id="1090738661">
      <w:bodyDiv w:val="1"/>
      <w:marLeft w:val="0"/>
      <w:marRight w:val="0"/>
      <w:marTop w:val="0"/>
      <w:marBottom w:val="0"/>
      <w:divBdr>
        <w:top w:val="none" w:sz="0" w:space="0" w:color="auto"/>
        <w:left w:val="none" w:sz="0" w:space="0" w:color="auto"/>
        <w:bottom w:val="none" w:sz="0" w:space="0" w:color="auto"/>
        <w:right w:val="none" w:sz="0" w:space="0" w:color="auto"/>
      </w:divBdr>
    </w:div>
    <w:div w:id="1165899967">
      <w:bodyDiv w:val="1"/>
      <w:marLeft w:val="0"/>
      <w:marRight w:val="0"/>
      <w:marTop w:val="0"/>
      <w:marBottom w:val="0"/>
      <w:divBdr>
        <w:top w:val="none" w:sz="0" w:space="0" w:color="auto"/>
        <w:left w:val="none" w:sz="0" w:space="0" w:color="auto"/>
        <w:bottom w:val="none" w:sz="0" w:space="0" w:color="auto"/>
        <w:right w:val="none" w:sz="0" w:space="0" w:color="auto"/>
      </w:divBdr>
      <w:divsChild>
        <w:div w:id="2098480758">
          <w:marLeft w:val="1310"/>
          <w:marRight w:val="0"/>
          <w:marTop w:val="48"/>
          <w:marBottom w:val="0"/>
          <w:divBdr>
            <w:top w:val="none" w:sz="0" w:space="0" w:color="auto"/>
            <w:left w:val="none" w:sz="0" w:space="0" w:color="auto"/>
            <w:bottom w:val="none" w:sz="0" w:space="0" w:color="auto"/>
            <w:right w:val="none" w:sz="0" w:space="0" w:color="auto"/>
          </w:divBdr>
        </w:div>
      </w:divsChild>
    </w:div>
    <w:div w:id="1248540048">
      <w:bodyDiv w:val="1"/>
      <w:marLeft w:val="0"/>
      <w:marRight w:val="0"/>
      <w:marTop w:val="0"/>
      <w:marBottom w:val="0"/>
      <w:divBdr>
        <w:top w:val="none" w:sz="0" w:space="0" w:color="auto"/>
        <w:left w:val="none" w:sz="0" w:space="0" w:color="auto"/>
        <w:bottom w:val="none" w:sz="0" w:space="0" w:color="auto"/>
        <w:right w:val="none" w:sz="0" w:space="0" w:color="auto"/>
      </w:divBdr>
    </w:div>
    <w:div w:id="1279726431">
      <w:bodyDiv w:val="1"/>
      <w:marLeft w:val="0"/>
      <w:marRight w:val="0"/>
      <w:marTop w:val="0"/>
      <w:marBottom w:val="0"/>
      <w:divBdr>
        <w:top w:val="none" w:sz="0" w:space="0" w:color="auto"/>
        <w:left w:val="none" w:sz="0" w:space="0" w:color="auto"/>
        <w:bottom w:val="none" w:sz="0" w:space="0" w:color="auto"/>
        <w:right w:val="none" w:sz="0" w:space="0" w:color="auto"/>
      </w:divBdr>
    </w:div>
    <w:div w:id="1487435144">
      <w:bodyDiv w:val="1"/>
      <w:marLeft w:val="0"/>
      <w:marRight w:val="0"/>
      <w:marTop w:val="0"/>
      <w:marBottom w:val="0"/>
      <w:divBdr>
        <w:top w:val="none" w:sz="0" w:space="0" w:color="auto"/>
        <w:left w:val="none" w:sz="0" w:space="0" w:color="auto"/>
        <w:bottom w:val="none" w:sz="0" w:space="0" w:color="auto"/>
        <w:right w:val="none" w:sz="0" w:space="0" w:color="auto"/>
      </w:divBdr>
      <w:divsChild>
        <w:div w:id="613243844">
          <w:marLeft w:val="720"/>
          <w:marRight w:val="0"/>
          <w:marTop w:val="0"/>
          <w:marBottom w:val="0"/>
          <w:divBdr>
            <w:top w:val="none" w:sz="0" w:space="0" w:color="auto"/>
            <w:left w:val="none" w:sz="0" w:space="0" w:color="auto"/>
            <w:bottom w:val="none" w:sz="0" w:space="0" w:color="auto"/>
            <w:right w:val="none" w:sz="0" w:space="0" w:color="auto"/>
          </w:divBdr>
        </w:div>
        <w:div w:id="2083987793">
          <w:marLeft w:val="1440"/>
          <w:marRight w:val="0"/>
          <w:marTop w:val="0"/>
          <w:marBottom w:val="0"/>
          <w:divBdr>
            <w:top w:val="none" w:sz="0" w:space="0" w:color="auto"/>
            <w:left w:val="none" w:sz="0" w:space="0" w:color="auto"/>
            <w:bottom w:val="none" w:sz="0" w:space="0" w:color="auto"/>
            <w:right w:val="none" w:sz="0" w:space="0" w:color="auto"/>
          </w:divBdr>
        </w:div>
        <w:div w:id="964001702">
          <w:marLeft w:val="1440"/>
          <w:marRight w:val="0"/>
          <w:marTop w:val="0"/>
          <w:marBottom w:val="0"/>
          <w:divBdr>
            <w:top w:val="none" w:sz="0" w:space="0" w:color="auto"/>
            <w:left w:val="none" w:sz="0" w:space="0" w:color="auto"/>
            <w:bottom w:val="none" w:sz="0" w:space="0" w:color="auto"/>
            <w:right w:val="none" w:sz="0" w:space="0" w:color="auto"/>
          </w:divBdr>
        </w:div>
        <w:div w:id="1844737511">
          <w:marLeft w:val="1440"/>
          <w:marRight w:val="0"/>
          <w:marTop w:val="0"/>
          <w:marBottom w:val="0"/>
          <w:divBdr>
            <w:top w:val="none" w:sz="0" w:space="0" w:color="auto"/>
            <w:left w:val="none" w:sz="0" w:space="0" w:color="auto"/>
            <w:bottom w:val="none" w:sz="0" w:space="0" w:color="auto"/>
            <w:right w:val="none" w:sz="0" w:space="0" w:color="auto"/>
          </w:divBdr>
        </w:div>
      </w:divsChild>
    </w:div>
    <w:div w:id="1501653760">
      <w:bodyDiv w:val="1"/>
      <w:marLeft w:val="0"/>
      <w:marRight w:val="0"/>
      <w:marTop w:val="0"/>
      <w:marBottom w:val="0"/>
      <w:divBdr>
        <w:top w:val="none" w:sz="0" w:space="0" w:color="auto"/>
        <w:left w:val="none" w:sz="0" w:space="0" w:color="auto"/>
        <w:bottom w:val="none" w:sz="0" w:space="0" w:color="auto"/>
        <w:right w:val="none" w:sz="0" w:space="0" w:color="auto"/>
      </w:divBdr>
      <w:divsChild>
        <w:div w:id="1441291649">
          <w:marLeft w:val="720"/>
          <w:marRight w:val="0"/>
          <w:marTop w:val="0"/>
          <w:marBottom w:val="0"/>
          <w:divBdr>
            <w:top w:val="none" w:sz="0" w:space="0" w:color="auto"/>
            <w:left w:val="none" w:sz="0" w:space="0" w:color="auto"/>
            <w:bottom w:val="none" w:sz="0" w:space="0" w:color="auto"/>
            <w:right w:val="none" w:sz="0" w:space="0" w:color="auto"/>
          </w:divBdr>
        </w:div>
        <w:div w:id="169947695">
          <w:marLeft w:val="1440"/>
          <w:marRight w:val="0"/>
          <w:marTop w:val="0"/>
          <w:marBottom w:val="0"/>
          <w:divBdr>
            <w:top w:val="none" w:sz="0" w:space="0" w:color="auto"/>
            <w:left w:val="none" w:sz="0" w:space="0" w:color="auto"/>
            <w:bottom w:val="none" w:sz="0" w:space="0" w:color="auto"/>
            <w:right w:val="none" w:sz="0" w:space="0" w:color="auto"/>
          </w:divBdr>
        </w:div>
        <w:div w:id="444882575">
          <w:marLeft w:val="1440"/>
          <w:marRight w:val="0"/>
          <w:marTop w:val="0"/>
          <w:marBottom w:val="0"/>
          <w:divBdr>
            <w:top w:val="none" w:sz="0" w:space="0" w:color="auto"/>
            <w:left w:val="none" w:sz="0" w:space="0" w:color="auto"/>
            <w:bottom w:val="none" w:sz="0" w:space="0" w:color="auto"/>
            <w:right w:val="none" w:sz="0" w:space="0" w:color="auto"/>
          </w:divBdr>
        </w:div>
        <w:div w:id="2018653950">
          <w:marLeft w:val="1440"/>
          <w:marRight w:val="0"/>
          <w:marTop w:val="0"/>
          <w:marBottom w:val="0"/>
          <w:divBdr>
            <w:top w:val="none" w:sz="0" w:space="0" w:color="auto"/>
            <w:left w:val="none" w:sz="0" w:space="0" w:color="auto"/>
            <w:bottom w:val="none" w:sz="0" w:space="0" w:color="auto"/>
            <w:right w:val="none" w:sz="0" w:space="0" w:color="auto"/>
          </w:divBdr>
        </w:div>
      </w:divsChild>
    </w:div>
    <w:div w:id="1505045593">
      <w:bodyDiv w:val="1"/>
      <w:marLeft w:val="0"/>
      <w:marRight w:val="0"/>
      <w:marTop w:val="0"/>
      <w:marBottom w:val="0"/>
      <w:divBdr>
        <w:top w:val="none" w:sz="0" w:space="0" w:color="auto"/>
        <w:left w:val="none" w:sz="0" w:space="0" w:color="auto"/>
        <w:bottom w:val="none" w:sz="0" w:space="0" w:color="auto"/>
        <w:right w:val="none" w:sz="0" w:space="0" w:color="auto"/>
      </w:divBdr>
      <w:divsChild>
        <w:div w:id="2007702242">
          <w:marLeft w:val="1310"/>
          <w:marRight w:val="0"/>
          <w:marTop w:val="48"/>
          <w:marBottom w:val="0"/>
          <w:divBdr>
            <w:top w:val="none" w:sz="0" w:space="0" w:color="auto"/>
            <w:left w:val="none" w:sz="0" w:space="0" w:color="auto"/>
            <w:bottom w:val="none" w:sz="0" w:space="0" w:color="auto"/>
            <w:right w:val="none" w:sz="0" w:space="0" w:color="auto"/>
          </w:divBdr>
        </w:div>
      </w:divsChild>
    </w:div>
    <w:div w:id="1511916824">
      <w:bodyDiv w:val="1"/>
      <w:marLeft w:val="0"/>
      <w:marRight w:val="0"/>
      <w:marTop w:val="0"/>
      <w:marBottom w:val="0"/>
      <w:divBdr>
        <w:top w:val="none" w:sz="0" w:space="0" w:color="auto"/>
        <w:left w:val="none" w:sz="0" w:space="0" w:color="auto"/>
        <w:bottom w:val="none" w:sz="0" w:space="0" w:color="auto"/>
        <w:right w:val="none" w:sz="0" w:space="0" w:color="auto"/>
      </w:divBdr>
    </w:div>
    <w:div w:id="1543244974">
      <w:bodyDiv w:val="1"/>
      <w:marLeft w:val="0"/>
      <w:marRight w:val="0"/>
      <w:marTop w:val="0"/>
      <w:marBottom w:val="0"/>
      <w:divBdr>
        <w:top w:val="none" w:sz="0" w:space="0" w:color="auto"/>
        <w:left w:val="none" w:sz="0" w:space="0" w:color="auto"/>
        <w:bottom w:val="none" w:sz="0" w:space="0" w:color="auto"/>
        <w:right w:val="none" w:sz="0" w:space="0" w:color="auto"/>
      </w:divBdr>
      <w:divsChild>
        <w:div w:id="380787260">
          <w:marLeft w:val="720"/>
          <w:marRight w:val="0"/>
          <w:marTop w:val="0"/>
          <w:marBottom w:val="0"/>
          <w:divBdr>
            <w:top w:val="none" w:sz="0" w:space="0" w:color="auto"/>
            <w:left w:val="none" w:sz="0" w:space="0" w:color="auto"/>
            <w:bottom w:val="none" w:sz="0" w:space="0" w:color="auto"/>
            <w:right w:val="none" w:sz="0" w:space="0" w:color="auto"/>
          </w:divBdr>
        </w:div>
        <w:div w:id="1176110829">
          <w:marLeft w:val="720"/>
          <w:marRight w:val="0"/>
          <w:marTop w:val="0"/>
          <w:marBottom w:val="0"/>
          <w:divBdr>
            <w:top w:val="none" w:sz="0" w:space="0" w:color="auto"/>
            <w:left w:val="none" w:sz="0" w:space="0" w:color="auto"/>
            <w:bottom w:val="none" w:sz="0" w:space="0" w:color="auto"/>
            <w:right w:val="none" w:sz="0" w:space="0" w:color="auto"/>
          </w:divBdr>
        </w:div>
        <w:div w:id="239752436">
          <w:marLeft w:val="720"/>
          <w:marRight w:val="0"/>
          <w:marTop w:val="0"/>
          <w:marBottom w:val="0"/>
          <w:divBdr>
            <w:top w:val="none" w:sz="0" w:space="0" w:color="auto"/>
            <w:left w:val="none" w:sz="0" w:space="0" w:color="auto"/>
            <w:bottom w:val="none" w:sz="0" w:space="0" w:color="auto"/>
            <w:right w:val="none" w:sz="0" w:space="0" w:color="auto"/>
          </w:divBdr>
        </w:div>
        <w:div w:id="1525746928">
          <w:marLeft w:val="720"/>
          <w:marRight w:val="0"/>
          <w:marTop w:val="0"/>
          <w:marBottom w:val="0"/>
          <w:divBdr>
            <w:top w:val="none" w:sz="0" w:space="0" w:color="auto"/>
            <w:left w:val="none" w:sz="0" w:space="0" w:color="auto"/>
            <w:bottom w:val="none" w:sz="0" w:space="0" w:color="auto"/>
            <w:right w:val="none" w:sz="0" w:space="0" w:color="auto"/>
          </w:divBdr>
        </w:div>
      </w:divsChild>
    </w:div>
    <w:div w:id="1598634209">
      <w:bodyDiv w:val="1"/>
      <w:marLeft w:val="0"/>
      <w:marRight w:val="0"/>
      <w:marTop w:val="0"/>
      <w:marBottom w:val="0"/>
      <w:divBdr>
        <w:top w:val="none" w:sz="0" w:space="0" w:color="auto"/>
        <w:left w:val="none" w:sz="0" w:space="0" w:color="auto"/>
        <w:bottom w:val="none" w:sz="0" w:space="0" w:color="auto"/>
        <w:right w:val="none" w:sz="0" w:space="0" w:color="auto"/>
      </w:divBdr>
    </w:div>
    <w:div w:id="1601253958">
      <w:bodyDiv w:val="1"/>
      <w:marLeft w:val="0"/>
      <w:marRight w:val="0"/>
      <w:marTop w:val="0"/>
      <w:marBottom w:val="0"/>
      <w:divBdr>
        <w:top w:val="none" w:sz="0" w:space="0" w:color="auto"/>
        <w:left w:val="none" w:sz="0" w:space="0" w:color="auto"/>
        <w:bottom w:val="none" w:sz="0" w:space="0" w:color="auto"/>
        <w:right w:val="none" w:sz="0" w:space="0" w:color="auto"/>
      </w:divBdr>
      <w:divsChild>
        <w:div w:id="763112727">
          <w:marLeft w:val="547"/>
          <w:marRight w:val="0"/>
          <w:marTop w:val="0"/>
          <w:marBottom w:val="0"/>
          <w:divBdr>
            <w:top w:val="none" w:sz="0" w:space="0" w:color="auto"/>
            <w:left w:val="none" w:sz="0" w:space="0" w:color="auto"/>
            <w:bottom w:val="none" w:sz="0" w:space="0" w:color="auto"/>
            <w:right w:val="none" w:sz="0" w:space="0" w:color="auto"/>
          </w:divBdr>
        </w:div>
        <w:div w:id="1399787044">
          <w:marLeft w:val="547"/>
          <w:marRight w:val="0"/>
          <w:marTop w:val="60"/>
          <w:marBottom w:val="0"/>
          <w:divBdr>
            <w:top w:val="none" w:sz="0" w:space="0" w:color="auto"/>
            <w:left w:val="none" w:sz="0" w:space="0" w:color="auto"/>
            <w:bottom w:val="none" w:sz="0" w:space="0" w:color="auto"/>
            <w:right w:val="none" w:sz="0" w:space="0" w:color="auto"/>
          </w:divBdr>
        </w:div>
        <w:div w:id="983241940">
          <w:marLeft w:val="547"/>
          <w:marRight w:val="0"/>
          <w:marTop w:val="60"/>
          <w:marBottom w:val="0"/>
          <w:divBdr>
            <w:top w:val="none" w:sz="0" w:space="0" w:color="auto"/>
            <w:left w:val="none" w:sz="0" w:space="0" w:color="auto"/>
            <w:bottom w:val="none" w:sz="0" w:space="0" w:color="auto"/>
            <w:right w:val="none" w:sz="0" w:space="0" w:color="auto"/>
          </w:divBdr>
        </w:div>
        <w:div w:id="189148064">
          <w:marLeft w:val="547"/>
          <w:marRight w:val="0"/>
          <w:marTop w:val="60"/>
          <w:marBottom w:val="0"/>
          <w:divBdr>
            <w:top w:val="none" w:sz="0" w:space="0" w:color="auto"/>
            <w:left w:val="none" w:sz="0" w:space="0" w:color="auto"/>
            <w:bottom w:val="none" w:sz="0" w:space="0" w:color="auto"/>
            <w:right w:val="none" w:sz="0" w:space="0" w:color="auto"/>
          </w:divBdr>
        </w:div>
        <w:div w:id="1919055499">
          <w:marLeft w:val="1166"/>
          <w:marRight w:val="0"/>
          <w:marTop w:val="0"/>
          <w:marBottom w:val="0"/>
          <w:divBdr>
            <w:top w:val="none" w:sz="0" w:space="0" w:color="auto"/>
            <w:left w:val="none" w:sz="0" w:space="0" w:color="auto"/>
            <w:bottom w:val="none" w:sz="0" w:space="0" w:color="auto"/>
            <w:right w:val="none" w:sz="0" w:space="0" w:color="auto"/>
          </w:divBdr>
        </w:div>
      </w:divsChild>
    </w:div>
    <w:div w:id="1765102111">
      <w:bodyDiv w:val="1"/>
      <w:marLeft w:val="0"/>
      <w:marRight w:val="0"/>
      <w:marTop w:val="0"/>
      <w:marBottom w:val="0"/>
      <w:divBdr>
        <w:top w:val="none" w:sz="0" w:space="0" w:color="auto"/>
        <w:left w:val="none" w:sz="0" w:space="0" w:color="auto"/>
        <w:bottom w:val="none" w:sz="0" w:space="0" w:color="auto"/>
        <w:right w:val="none" w:sz="0" w:space="0" w:color="auto"/>
      </w:divBdr>
    </w:div>
    <w:div w:id="1861698861">
      <w:bodyDiv w:val="1"/>
      <w:marLeft w:val="0"/>
      <w:marRight w:val="0"/>
      <w:marTop w:val="0"/>
      <w:marBottom w:val="0"/>
      <w:divBdr>
        <w:top w:val="none" w:sz="0" w:space="0" w:color="auto"/>
        <w:left w:val="none" w:sz="0" w:space="0" w:color="auto"/>
        <w:bottom w:val="none" w:sz="0" w:space="0" w:color="auto"/>
        <w:right w:val="none" w:sz="0" w:space="0" w:color="auto"/>
      </w:divBdr>
    </w:div>
    <w:div w:id="1921285591">
      <w:bodyDiv w:val="1"/>
      <w:marLeft w:val="0"/>
      <w:marRight w:val="0"/>
      <w:marTop w:val="0"/>
      <w:marBottom w:val="0"/>
      <w:divBdr>
        <w:top w:val="none" w:sz="0" w:space="0" w:color="auto"/>
        <w:left w:val="none" w:sz="0" w:space="0" w:color="auto"/>
        <w:bottom w:val="none" w:sz="0" w:space="0" w:color="auto"/>
        <w:right w:val="none" w:sz="0" w:space="0" w:color="auto"/>
      </w:divBdr>
      <w:divsChild>
        <w:div w:id="1929460288">
          <w:marLeft w:val="720"/>
          <w:marRight w:val="0"/>
          <w:marTop w:val="0"/>
          <w:marBottom w:val="0"/>
          <w:divBdr>
            <w:top w:val="none" w:sz="0" w:space="0" w:color="auto"/>
            <w:left w:val="none" w:sz="0" w:space="0" w:color="auto"/>
            <w:bottom w:val="none" w:sz="0" w:space="0" w:color="auto"/>
            <w:right w:val="none" w:sz="0" w:space="0" w:color="auto"/>
          </w:divBdr>
        </w:div>
        <w:div w:id="430786655">
          <w:marLeft w:val="1440"/>
          <w:marRight w:val="0"/>
          <w:marTop w:val="0"/>
          <w:marBottom w:val="0"/>
          <w:divBdr>
            <w:top w:val="none" w:sz="0" w:space="0" w:color="auto"/>
            <w:left w:val="none" w:sz="0" w:space="0" w:color="auto"/>
            <w:bottom w:val="none" w:sz="0" w:space="0" w:color="auto"/>
            <w:right w:val="none" w:sz="0" w:space="0" w:color="auto"/>
          </w:divBdr>
        </w:div>
        <w:div w:id="453062436">
          <w:marLeft w:val="1440"/>
          <w:marRight w:val="0"/>
          <w:marTop w:val="0"/>
          <w:marBottom w:val="0"/>
          <w:divBdr>
            <w:top w:val="none" w:sz="0" w:space="0" w:color="auto"/>
            <w:left w:val="none" w:sz="0" w:space="0" w:color="auto"/>
            <w:bottom w:val="none" w:sz="0" w:space="0" w:color="auto"/>
            <w:right w:val="none" w:sz="0" w:space="0" w:color="auto"/>
          </w:divBdr>
        </w:div>
        <w:div w:id="1641811388">
          <w:marLeft w:val="1440"/>
          <w:marRight w:val="0"/>
          <w:marTop w:val="0"/>
          <w:marBottom w:val="0"/>
          <w:divBdr>
            <w:top w:val="none" w:sz="0" w:space="0" w:color="auto"/>
            <w:left w:val="none" w:sz="0" w:space="0" w:color="auto"/>
            <w:bottom w:val="none" w:sz="0" w:space="0" w:color="auto"/>
            <w:right w:val="none" w:sz="0" w:space="0" w:color="auto"/>
          </w:divBdr>
        </w:div>
      </w:divsChild>
    </w:div>
    <w:div w:id="203148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F5017846-BEA6-4C9E-A2CA-7937E3EC6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1BC5A-3FA7-4BE1-9FC3-5CF8175F66C5}">
  <ds:schemaRefs>
    <ds:schemaRef ds:uri="http://schemas.microsoft.com/sharepoint/v3/contenttype/forms"/>
  </ds:schemaRefs>
</ds:datastoreItem>
</file>

<file path=customXml/itemProps3.xml><?xml version="1.0" encoding="utf-8"?>
<ds:datastoreItem xmlns:ds="http://schemas.openxmlformats.org/officeDocument/2006/customXml" ds:itemID="{49514361-5132-44F9-9C1F-7302B7EBA875}">
  <ds:schemaRefs>
    <ds:schemaRef ds:uri="http://schemas.openxmlformats.org/officeDocument/2006/bibliography"/>
  </ds:schemaRefs>
</ds:datastoreItem>
</file>

<file path=customXml/itemProps4.xml><?xml version="1.0" encoding="utf-8"?>
<ds:datastoreItem xmlns:ds="http://schemas.openxmlformats.org/officeDocument/2006/customXml" ds:itemID="{6A1E88C6-0DFF-4035-A88E-D8FC0F321B5C}">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Metadata/LabelInfo.xml><?xml version="1.0" encoding="utf-8"?>
<clbl:labelList xmlns:clbl="http://schemas.microsoft.com/office/2020/mipLabelMetadata">
  <clbl:label id="{6786d483-f51b-44bd-b40a-6fe409a5265e}" enabled="0" method="" siteId="{6786d483-f51b-44bd-b40a-6fe409a5265e}" actionId="{e41ed84c-0517-42b2-8e8b-8eda9b2d3ed8}" removed="1"/>
</clbl:labelList>
</file>

<file path=docProps/app.xml><?xml version="1.0" encoding="utf-8"?>
<Properties xmlns="http://schemas.openxmlformats.org/officeDocument/2006/extended-properties" xmlns:vt="http://schemas.openxmlformats.org/officeDocument/2006/docPropsVTypes">
  <Characters>29293</Characters>
  <Pages>13</Pages>
  <DocSecurity>0</DocSecurity>
  <Words>5138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terms:modified xsi:type="dcterms:W3CDTF">2025-02-07T07:55:00Z</dcterms:modified>
  <dc:description/>
  <cp:keywords/>
  <dc:subject/>
  <dc:title>LS template for N3</dc:title>
  <cp:lastPrinted>2002-04-23T00:10:00Z</cp:lastPrinted>
  <cp:lastModifiedBy>Masaya Okamura (岡村 真哉)</cp:lastModifiedBy>
  <dcterms:created xsi:type="dcterms:W3CDTF">2025-02-07T04:22:00Z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2025-02-07T07:01:40Z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